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27" w:rsidRPr="00696069" w:rsidRDefault="00E72E27" w:rsidP="00E72E2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E72E27" w:rsidRDefault="00E72E27" w:rsidP="00E72E2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«Морская школа»</w:t>
      </w:r>
    </w:p>
    <w:p w:rsidR="00E72E27" w:rsidRPr="00696069" w:rsidRDefault="00E72E27" w:rsidP="00E72E2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-Петербурга</w:t>
      </w:r>
    </w:p>
    <w:p w:rsidR="009F7CDE" w:rsidRDefault="009F7CDE" w:rsidP="00E72E2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27" w:rsidRPr="00696069" w:rsidRDefault="00E72E27" w:rsidP="00E72E2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Орлов</w:t>
      </w:r>
    </w:p>
    <w:p w:rsidR="00E72E27" w:rsidRDefault="00E72E27" w:rsidP="00E72E2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9F7CDE" w:rsidRDefault="009F7CDE" w:rsidP="00E72E27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E72E27" w:rsidRDefault="00E72E27" w:rsidP="00C47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6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>
        <w:rPr>
          <w:rFonts w:ascii="Times New Roman" w:hAnsi="Times New Roman" w:cs="Times New Roman"/>
          <w:b/>
          <w:sz w:val="28"/>
          <w:szCs w:val="28"/>
        </w:rPr>
        <w:t>ГБОУ «Морская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-Петербурга</w:t>
      </w:r>
    </w:p>
    <w:p w:rsidR="00E72E27" w:rsidRDefault="00E72E27" w:rsidP="00C47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Карповой А.Д.</w:t>
      </w:r>
    </w:p>
    <w:p w:rsidR="00E72E27" w:rsidRDefault="00E72E27" w:rsidP="00C47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Pr="006960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7CDE" w:rsidRDefault="009F7CDE" w:rsidP="00C47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27" w:rsidRDefault="00782A8A" w:rsidP="00782A8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ФГОС начального и основного общего образования предъявляет новые требования не только к содержанию, но и к организационной структуре психологического сопровождения образовательного процесса, что исходит из задач, решаемых психологом на каждом этапе психологического сопровождения образовательного процесса.</w:t>
      </w:r>
    </w:p>
    <w:p w:rsidR="00782A8A" w:rsidRDefault="00782A8A" w:rsidP="00782A8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782A8A" w:rsidRDefault="00782A8A" w:rsidP="00782A8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в осуществлении</w:t>
      </w:r>
      <w:r w:rsidR="009A671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направленной на сохранение, укрепление и развитие психического и психологического здоровья учащихся, их родителей, педагогов и других участников образовательного учреждения.</w:t>
      </w:r>
    </w:p>
    <w:p w:rsidR="009A6719" w:rsidRDefault="009A6719" w:rsidP="00782A8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9A6719" w:rsidRDefault="009A6719" w:rsidP="00782A8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психолого-педагогических и социально-психологических условий, позволяющих ученикам школы успешно обучаться и развиваться в данной педагогической сфере.</w:t>
      </w:r>
    </w:p>
    <w:p w:rsidR="009A6719" w:rsidRDefault="009A6719" w:rsidP="00782A8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9A6719" w:rsidRDefault="009A6719" w:rsidP="00782A8A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6719" w:rsidRDefault="009A6719" w:rsidP="009A6719">
      <w:pPr>
        <w:pStyle w:val="a4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и поддержка процесса обучения через индивидуальную работу с педагогами, учениками, родителями.</w:t>
      </w:r>
    </w:p>
    <w:p w:rsidR="009A6719" w:rsidRDefault="009A6719" w:rsidP="009A6719">
      <w:pPr>
        <w:pStyle w:val="a4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помощь при подготовке и проведении мероприятий с использованием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индивидуальных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учащихся, взаимоотношений в коллективах.</w:t>
      </w:r>
    </w:p>
    <w:p w:rsidR="009A6719" w:rsidRDefault="009A6719" w:rsidP="009A6719">
      <w:pPr>
        <w:pStyle w:val="a4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 учащихся способностей к самопознанию, самоопределению и саморазвитию, помощь в профориентации.</w:t>
      </w:r>
    </w:p>
    <w:p w:rsidR="009A6719" w:rsidRDefault="009A6719" w:rsidP="009A6719">
      <w:pPr>
        <w:pStyle w:val="a4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учащихся, педагогов и родителей.</w:t>
      </w:r>
    </w:p>
    <w:p w:rsidR="009A6719" w:rsidRDefault="009A6719" w:rsidP="009A6719">
      <w:pPr>
        <w:pStyle w:val="a4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форм и методов работы с педагогами, учащимися и родителями, включающих в себя </w:t>
      </w:r>
      <w:r w:rsidR="00086DCD">
        <w:rPr>
          <w:rFonts w:ascii="Times New Roman" w:hAnsi="Times New Roman" w:cs="Times New Roman"/>
          <w:sz w:val="28"/>
          <w:szCs w:val="28"/>
        </w:rPr>
        <w:t>просветительскую и консультативную деятельность.</w:t>
      </w:r>
    </w:p>
    <w:p w:rsidR="00086DCD" w:rsidRDefault="00086DCD" w:rsidP="009A6719">
      <w:pPr>
        <w:pStyle w:val="a4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своевременной психолого-педагогической помощи учащимся, их родителям и педагогам.</w:t>
      </w:r>
    </w:p>
    <w:p w:rsidR="00782A8A" w:rsidRDefault="00782A8A" w:rsidP="00E72E2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педагога-психолога.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диагностика: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личностных особенностей учеников с целью создания условий для их самопознания и саморазвития; проведение анкетирования и тестирования;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психолого-педагогической диагностики учащихся с целью определения оптимального образовательного маршрута;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психологических причин нарушений в обучении, развитии, поведении, социально-психологической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межличностного взаимодействия в коллективе детей и взрослых.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коррекция и развитие: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психологической помощи и поддержки учащимся, педагогам и родителям в решении личностных, профессиональных и других проблем;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учащихся;</w:t>
      </w:r>
    </w:p>
    <w:p w:rsidR="00086DCD" w:rsidRDefault="00086DCD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психологической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целью </w:t>
      </w:r>
      <w:r w:rsidR="00B877E2">
        <w:rPr>
          <w:rFonts w:ascii="Times New Roman" w:hAnsi="Times New Roman" w:cs="Times New Roman"/>
          <w:sz w:val="28"/>
          <w:szCs w:val="28"/>
        </w:rPr>
        <w:t>сохранения их индивидуальности, осуществляемой на основе совместной деятельности педагога-психолога, социального педагога, классных руководителей и других специалистов образовательного учреждения;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профориентации обучающихся.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9F7CDE" w:rsidRDefault="009F7CDE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консультирование: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консультирование всех участников образовательного процесса по запросу;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администрации школы, педагогов и родителей (законных представителей) по проблемам индивидуального развития учащихся;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учащихся по вопросам обучения, развития, проблемам жизненного и профессионального самоопределения, взаимоотношений со взрослыми и сверстниками.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просвещение: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психологической компетентности педагогов, учащихся и их родителей (законных представителей);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педагогов с основными возрастными закономерностями личностного развития детей.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деятельность: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методических материалов для проведения психодиагностики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потенциальных возможностей учащихся;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методов и технологий,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образовательного учреждения;</w:t>
      </w:r>
    </w:p>
    <w:p w:rsidR="00B877E2" w:rsidRDefault="00B877E2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B9C">
        <w:rPr>
          <w:rFonts w:ascii="Times New Roman" w:hAnsi="Times New Roman" w:cs="Times New Roman"/>
          <w:sz w:val="28"/>
          <w:szCs w:val="28"/>
        </w:rPr>
        <w:t>подготовка материалов к выступлениям на педсоветах, производственных совещаниях, родительских-собраниях и т.п.;</w:t>
      </w:r>
    </w:p>
    <w:p w:rsidR="00F41B9C" w:rsidRDefault="00F41B9C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профессионального взаимодействия с педагогами и специалистами социальной и медицинской сфер.</w:t>
      </w:r>
    </w:p>
    <w:p w:rsidR="00F41B9C" w:rsidRDefault="00F41B9C" w:rsidP="00086DC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41B9C" w:rsidRDefault="00F41B9C" w:rsidP="00086DCD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F41B9C" w:rsidRDefault="00F41B9C" w:rsidP="00F41B9C">
      <w:pPr>
        <w:pStyle w:val="a4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Информационный: теоретический обзор проблемы, существующих методов и программ, возможность реализации проекта в школе, прогнозирование результатов, оценка актуальности проекта для школы, подбор методик, определение целей и задач проекта и т.д.</w:t>
      </w:r>
    </w:p>
    <w:p w:rsidR="00F41B9C" w:rsidRDefault="00F41B9C" w:rsidP="00F41B9C">
      <w:pPr>
        <w:pStyle w:val="a4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Диагностический: проведение исследования, начало реализации проекта, обработка результатов, обсуждение на педсовета, составление сводных таблиц, баз данных – в зависимости от поставленных целей.</w:t>
      </w:r>
    </w:p>
    <w:p w:rsidR="00F41B9C" w:rsidRDefault="00F41B9C" w:rsidP="008054A6">
      <w:pPr>
        <w:pStyle w:val="a4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41B9C">
        <w:rPr>
          <w:rFonts w:ascii="Times New Roman" w:hAnsi="Times New Roman" w:cs="Times New Roman"/>
          <w:sz w:val="28"/>
          <w:szCs w:val="28"/>
        </w:rPr>
        <w:t xml:space="preserve">Коррекционный: составление коррекционных программ в зависимости от полученных </w:t>
      </w:r>
      <w:proofErr w:type="gramStart"/>
      <w:r w:rsidRPr="00F41B9C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рекомендаций, реализация программ.</w:t>
      </w:r>
    </w:p>
    <w:p w:rsidR="00086DCD" w:rsidRDefault="00F41B9C" w:rsidP="009F7CDE">
      <w:pPr>
        <w:pStyle w:val="a4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41B9C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Контрольный: проведения повторной диагностики, анализ динамики полученных результатов, </w:t>
      </w:r>
      <w:r w:rsidRPr="00F41B9C">
        <w:rPr>
          <w:rFonts w:ascii="Times New Roman" w:hAnsi="Times New Roman" w:cs="Times New Roman"/>
          <w:sz w:val="28"/>
          <w:szCs w:val="28"/>
        </w:rPr>
        <w:t>оценка эффективности коррекционного</w:t>
      </w:r>
      <w:r w:rsidRPr="00F41B9C">
        <w:rPr>
          <w:rFonts w:ascii="Times New Roman" w:hAnsi="Times New Roman" w:cs="Times New Roman"/>
          <w:sz w:val="28"/>
          <w:szCs w:val="28"/>
        </w:rPr>
        <w:t xml:space="preserve"> этапа работы и проекта в целом</w:t>
      </w:r>
      <w:r w:rsidRPr="009F7CDE">
        <w:rPr>
          <w:rFonts w:ascii="Times New Roman" w:hAnsi="Times New Roman" w:cs="Times New Roman"/>
          <w:sz w:val="28"/>
          <w:szCs w:val="28"/>
        </w:rPr>
        <w:t>.</w:t>
      </w:r>
    </w:p>
    <w:p w:rsidR="009F7CDE" w:rsidRDefault="009F7CDE" w:rsidP="009F7CD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9F7CDE" w:rsidRPr="009F7CDE" w:rsidRDefault="009F7CDE" w:rsidP="009F7CD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88"/>
        <w:gridCol w:w="2426"/>
        <w:gridCol w:w="2426"/>
        <w:gridCol w:w="2427"/>
        <w:gridCol w:w="2427"/>
      </w:tblGrid>
      <w:tr w:rsidR="00F97C52" w:rsidTr="004B23F3">
        <w:tc>
          <w:tcPr>
            <w:tcW w:w="566" w:type="dxa"/>
          </w:tcPr>
          <w:p w:rsidR="00C47EDF" w:rsidRDefault="00C47EDF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8" w:type="dxa"/>
          </w:tcPr>
          <w:p w:rsidR="00C47EDF" w:rsidRDefault="00F41B9C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 мероприятия работы</w:t>
            </w:r>
          </w:p>
        </w:tc>
        <w:tc>
          <w:tcPr>
            <w:tcW w:w="2426" w:type="dxa"/>
          </w:tcPr>
          <w:p w:rsidR="00C47EDF" w:rsidRDefault="00C47EDF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26" w:type="dxa"/>
          </w:tcPr>
          <w:p w:rsidR="00C47EDF" w:rsidRDefault="00C47EDF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27" w:type="dxa"/>
          </w:tcPr>
          <w:p w:rsidR="00C47EDF" w:rsidRDefault="00C47EDF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27" w:type="dxa"/>
          </w:tcPr>
          <w:p w:rsidR="00C47EDF" w:rsidRDefault="00C47EDF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191A79" w:rsidTr="00507F41">
        <w:tc>
          <w:tcPr>
            <w:tcW w:w="14560" w:type="dxa"/>
            <w:gridSpan w:val="6"/>
          </w:tcPr>
          <w:p w:rsidR="00191A79" w:rsidRPr="00DA024F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4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диагностика</w:t>
            </w:r>
          </w:p>
        </w:tc>
      </w:tr>
      <w:tr w:rsidR="00191A79" w:rsidTr="002F62AD">
        <w:tc>
          <w:tcPr>
            <w:tcW w:w="14560" w:type="dxa"/>
            <w:gridSpan w:val="6"/>
          </w:tcPr>
          <w:p w:rsidR="00191A79" w:rsidRPr="00DA024F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DA024F" w:rsidRPr="00DA024F">
              <w:rPr>
                <w:rFonts w:ascii="Times New Roman" w:hAnsi="Times New Roman" w:cs="Times New Roman"/>
                <w:b/>
                <w:sz w:val="28"/>
                <w:szCs w:val="28"/>
              </w:rPr>
              <w:t>с об</w:t>
            </w:r>
            <w:r w:rsidRPr="00DA024F">
              <w:rPr>
                <w:rFonts w:ascii="Times New Roman" w:hAnsi="Times New Roman" w:cs="Times New Roman"/>
                <w:b/>
                <w:sz w:val="28"/>
                <w:szCs w:val="28"/>
              </w:rPr>
              <w:t>учающимися</w:t>
            </w:r>
          </w:p>
        </w:tc>
      </w:tr>
      <w:tr w:rsidR="00F97C52" w:rsidTr="004B23F3">
        <w:tc>
          <w:tcPr>
            <w:tcW w:w="566" w:type="dxa"/>
          </w:tcPr>
          <w:p w:rsidR="00C47EDF" w:rsidRDefault="00C47EDF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C47EDF" w:rsidRDefault="00C47EDF" w:rsidP="008D7F1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r w:rsidR="008D7F1B">
              <w:rPr>
                <w:rFonts w:ascii="Times New Roman" w:hAnsi="Times New Roman" w:cs="Times New Roman"/>
                <w:sz w:val="28"/>
                <w:szCs w:val="28"/>
              </w:rPr>
              <w:t>, наблюдение за обучающимися с целью выявления их индивидуальных особенностей.</w:t>
            </w:r>
          </w:p>
          <w:p w:rsidR="008D7F1B" w:rsidRDefault="008D7F1B" w:rsidP="008D7F1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личными делами обучающихся.</w:t>
            </w:r>
          </w:p>
          <w:p w:rsidR="008D7F1B" w:rsidRDefault="008D7F1B" w:rsidP="008D7F1B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педагогами и офицерами-воспитателями.</w:t>
            </w:r>
          </w:p>
        </w:tc>
        <w:tc>
          <w:tcPr>
            <w:tcW w:w="2426" w:type="dxa"/>
          </w:tcPr>
          <w:p w:rsidR="00C47EDF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D7F1B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F1B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8D7F1B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Офицеры-воспитатели</w:t>
            </w:r>
          </w:p>
        </w:tc>
        <w:tc>
          <w:tcPr>
            <w:tcW w:w="2426" w:type="dxa"/>
          </w:tcPr>
          <w:p w:rsidR="00C47EDF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427" w:type="dxa"/>
          </w:tcPr>
          <w:p w:rsidR="00C47EDF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C47EDF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F97C52" w:rsidTr="004B23F3">
        <w:tc>
          <w:tcPr>
            <w:tcW w:w="566" w:type="dxa"/>
          </w:tcPr>
          <w:p w:rsidR="00C47EDF" w:rsidRDefault="008D7F1B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88" w:type="dxa"/>
          </w:tcPr>
          <w:p w:rsidR="009A4E70" w:rsidRDefault="009A4E70" w:rsidP="009A4E7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адаптации к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E70" w:rsidRDefault="009A4E70" w:rsidP="009A4E7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47EDF" w:rsidRDefault="009A4E70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47EDF" w:rsidRDefault="009A4E70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427" w:type="dxa"/>
          </w:tcPr>
          <w:p w:rsidR="00C47EDF" w:rsidRDefault="009A4E70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C47EDF" w:rsidRDefault="0090432C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журнал. Аналитическая справка</w:t>
            </w:r>
          </w:p>
        </w:tc>
      </w:tr>
      <w:tr w:rsidR="00191A79" w:rsidTr="004B23F3">
        <w:tc>
          <w:tcPr>
            <w:tcW w:w="566" w:type="dxa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191A79" w:rsidRDefault="00191A79" w:rsidP="004B23F3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 рамках инновационной площадки</w:t>
            </w:r>
          </w:p>
        </w:tc>
        <w:tc>
          <w:tcPr>
            <w:tcW w:w="2426" w:type="dxa"/>
            <w:vMerge w:val="restart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  <w:vMerge w:val="restart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2018</w:t>
            </w:r>
          </w:p>
        </w:tc>
        <w:tc>
          <w:tcPr>
            <w:tcW w:w="2427" w:type="dxa"/>
            <w:vMerge w:val="restart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  <w:vMerge w:val="restart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и педагогам</w:t>
            </w:r>
          </w:p>
        </w:tc>
      </w:tr>
      <w:tr w:rsidR="00191A79" w:rsidTr="004B23F3">
        <w:tc>
          <w:tcPr>
            <w:tcW w:w="566" w:type="dxa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88" w:type="dxa"/>
          </w:tcPr>
          <w:p w:rsidR="00191A79" w:rsidRDefault="00191A79" w:rsidP="004B23F3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самооценки учащихся.</w:t>
            </w: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A79" w:rsidTr="004B23F3">
        <w:tc>
          <w:tcPr>
            <w:tcW w:w="566" w:type="dxa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88" w:type="dxa"/>
          </w:tcPr>
          <w:p w:rsidR="00191A79" w:rsidRDefault="00191A79" w:rsidP="004B23F3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межличностных отношений: в классе и с педагогами.</w:t>
            </w: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A79" w:rsidTr="004B23F3">
        <w:tc>
          <w:tcPr>
            <w:tcW w:w="566" w:type="dxa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88" w:type="dxa"/>
          </w:tcPr>
          <w:p w:rsidR="00191A79" w:rsidRDefault="00191A79" w:rsidP="004B23F3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коммуникативных навыков.</w:t>
            </w: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A79" w:rsidTr="004B23F3">
        <w:tc>
          <w:tcPr>
            <w:tcW w:w="566" w:type="dxa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288" w:type="dxa"/>
          </w:tcPr>
          <w:p w:rsidR="00191A79" w:rsidRDefault="00191A79" w:rsidP="004B23F3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отношения к учебной деятельности.</w:t>
            </w: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A79" w:rsidTr="004B23F3">
        <w:tc>
          <w:tcPr>
            <w:tcW w:w="566" w:type="dxa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88" w:type="dxa"/>
          </w:tcPr>
          <w:p w:rsidR="00191A79" w:rsidRDefault="00191A79" w:rsidP="004B23F3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диагностика по п.3.1-3.4</w:t>
            </w:r>
          </w:p>
        </w:tc>
        <w:tc>
          <w:tcPr>
            <w:tcW w:w="2426" w:type="dxa"/>
            <w:vMerge/>
          </w:tcPr>
          <w:p w:rsidR="00191A79" w:rsidRDefault="00191A79" w:rsidP="004B23F3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2019</w:t>
            </w: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91A79" w:rsidRDefault="00191A79" w:rsidP="00E72E2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8A" w:rsidTr="004B23F3">
        <w:tc>
          <w:tcPr>
            <w:tcW w:w="566" w:type="dxa"/>
          </w:tcPr>
          <w:p w:rsidR="00782A8A" w:rsidRDefault="00782A8A" w:rsidP="00782A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782A8A" w:rsidRDefault="00782A8A" w:rsidP="00782A8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в 5-х классах</w:t>
            </w:r>
          </w:p>
        </w:tc>
        <w:tc>
          <w:tcPr>
            <w:tcW w:w="2426" w:type="dxa"/>
          </w:tcPr>
          <w:p w:rsidR="00782A8A" w:rsidRDefault="00782A8A" w:rsidP="00782A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782A8A" w:rsidRDefault="00782A8A" w:rsidP="00782A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2018</w:t>
            </w:r>
          </w:p>
          <w:p w:rsidR="00782A8A" w:rsidRDefault="00782A8A" w:rsidP="00782A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необходимости)</w:t>
            </w:r>
          </w:p>
        </w:tc>
        <w:tc>
          <w:tcPr>
            <w:tcW w:w="2427" w:type="dxa"/>
          </w:tcPr>
          <w:p w:rsidR="00782A8A" w:rsidRDefault="00782A8A" w:rsidP="00782A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782A8A" w:rsidRDefault="00782A8A" w:rsidP="00782A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021604" w:rsidTr="004B23F3">
        <w:tc>
          <w:tcPr>
            <w:tcW w:w="566" w:type="dxa"/>
          </w:tcPr>
          <w:p w:rsidR="00021604" w:rsidRDefault="00021604" w:rsidP="000216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8" w:type="dxa"/>
          </w:tcPr>
          <w:p w:rsidR="00021604" w:rsidRDefault="00021604" w:rsidP="00021604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подготовка.</w:t>
            </w:r>
          </w:p>
        </w:tc>
        <w:tc>
          <w:tcPr>
            <w:tcW w:w="2426" w:type="dxa"/>
          </w:tcPr>
          <w:p w:rsidR="00021604" w:rsidRDefault="00021604" w:rsidP="000216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021604" w:rsidRDefault="00021604" w:rsidP="000216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021604" w:rsidRDefault="00021604" w:rsidP="000216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021604" w:rsidRDefault="00021604" w:rsidP="000216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F97C52" w:rsidTr="004B23F3">
        <w:tc>
          <w:tcPr>
            <w:tcW w:w="56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8" w:type="dxa"/>
          </w:tcPr>
          <w:p w:rsidR="00F97C52" w:rsidRDefault="00F97C52" w:rsidP="00F97C52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группы риска</w:t>
            </w:r>
            <w:r w:rsidRPr="00F97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 запросу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F97C52" w:rsidTr="006E0F63">
        <w:tc>
          <w:tcPr>
            <w:tcW w:w="14560" w:type="dxa"/>
            <w:gridSpan w:val="6"/>
          </w:tcPr>
          <w:p w:rsidR="00F97C52" w:rsidRPr="00EF74D8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4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F97C52" w:rsidTr="004B23F3">
        <w:tc>
          <w:tcPr>
            <w:tcW w:w="56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8" w:type="dxa"/>
          </w:tcPr>
          <w:p w:rsidR="00F97C52" w:rsidRDefault="00F97C52" w:rsidP="00F97C52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индивидуального стиля педагогической деятельности.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(по запросу администрации)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F97C52" w:rsidTr="004B23F3">
        <w:tc>
          <w:tcPr>
            <w:tcW w:w="56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8" w:type="dxa"/>
          </w:tcPr>
          <w:p w:rsidR="00F97C52" w:rsidRDefault="00F97C52" w:rsidP="00F97C52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педагогического коллектива на уровень психологического выгорания.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(по запросу администрации)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F97C52" w:rsidTr="007A441C">
        <w:tc>
          <w:tcPr>
            <w:tcW w:w="14560" w:type="dxa"/>
            <w:gridSpan w:val="6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52" w:rsidTr="004B23F3">
        <w:tc>
          <w:tcPr>
            <w:tcW w:w="566" w:type="dxa"/>
          </w:tcPr>
          <w:p w:rsidR="00F97C52" w:rsidRP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8" w:type="dxa"/>
          </w:tcPr>
          <w:p w:rsidR="00F97C52" w:rsidRDefault="00F97C52" w:rsidP="00F97C52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и диагностика по запросу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426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F97C52" w:rsidTr="00335599">
        <w:tc>
          <w:tcPr>
            <w:tcW w:w="14560" w:type="dxa"/>
            <w:gridSpan w:val="6"/>
          </w:tcPr>
          <w:p w:rsidR="00F97C52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52" w:rsidTr="00452DF7">
        <w:tc>
          <w:tcPr>
            <w:tcW w:w="14560" w:type="dxa"/>
            <w:gridSpan w:val="6"/>
          </w:tcPr>
          <w:p w:rsidR="00F97C52" w:rsidRPr="00EF74D8" w:rsidRDefault="00F97C52" w:rsidP="00F97C5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4D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консультирование</w:t>
            </w:r>
          </w:p>
        </w:tc>
      </w:tr>
      <w:tr w:rsidR="00EF74D8" w:rsidTr="004B23F3">
        <w:tc>
          <w:tcPr>
            <w:tcW w:w="56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EF74D8" w:rsidRDefault="00EF74D8" w:rsidP="00EF74D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учащихся по проблемам межличностного взаимодействия, мотивации,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самоопредеоления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профориентации и пр.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EF74D8" w:rsidTr="004B23F3">
        <w:tc>
          <w:tcPr>
            <w:tcW w:w="56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88" w:type="dxa"/>
          </w:tcPr>
          <w:p w:rsidR="00EF74D8" w:rsidRDefault="00EF74D8" w:rsidP="00EF74D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Предэкзаменационное психологическое сопровождение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EF74D8" w:rsidTr="004B23F3">
        <w:tc>
          <w:tcPr>
            <w:tcW w:w="56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88" w:type="dxa"/>
          </w:tcPr>
          <w:p w:rsidR="00EF74D8" w:rsidRDefault="00EF74D8" w:rsidP="00EF74D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обучения, воспитания и развития учащихся.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EF74D8" w:rsidTr="004B23F3">
        <w:tc>
          <w:tcPr>
            <w:tcW w:w="56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EF74D8" w:rsidRDefault="00EF74D8" w:rsidP="00EF74D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профессионального и личного роста.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EF74D8" w:rsidTr="004B23F3">
        <w:tc>
          <w:tcPr>
            <w:tcW w:w="56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8" w:type="dxa"/>
          </w:tcPr>
          <w:p w:rsidR="00EF74D8" w:rsidRDefault="00EF74D8" w:rsidP="00EF74D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вопросам обучения, воспитания и развития их детей.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EF74D8" w:rsidTr="004B23F3">
        <w:tc>
          <w:tcPr>
            <w:tcW w:w="56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8" w:type="dxa"/>
          </w:tcPr>
          <w:p w:rsidR="00EF74D8" w:rsidRDefault="00EF74D8" w:rsidP="00EF74D8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для родителей в соответствии с возникновением психолого-педагогических затруднений и запросами администрации школы.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26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EF74D8" w:rsidTr="007721D7">
        <w:tc>
          <w:tcPr>
            <w:tcW w:w="14560" w:type="dxa"/>
            <w:gridSpan w:val="6"/>
          </w:tcPr>
          <w:p w:rsidR="00EF74D8" w:rsidRDefault="00EF74D8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EE" w:rsidTr="00657700">
        <w:tc>
          <w:tcPr>
            <w:tcW w:w="14560" w:type="dxa"/>
            <w:gridSpan w:val="6"/>
          </w:tcPr>
          <w:p w:rsidR="006770EE" w:rsidRPr="00254663" w:rsidRDefault="006770EE" w:rsidP="00EF74D8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66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коррекция</w:t>
            </w:r>
          </w:p>
        </w:tc>
      </w:tr>
      <w:tr w:rsidR="002A5870" w:rsidTr="004B23F3">
        <w:tc>
          <w:tcPr>
            <w:tcW w:w="566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2A5870" w:rsidRDefault="002A5870" w:rsidP="002A587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работа с обучающимися по результатам психодиагностики и по запросу педагога.</w:t>
            </w:r>
          </w:p>
        </w:tc>
        <w:tc>
          <w:tcPr>
            <w:tcW w:w="2426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2A5870" w:rsidTr="004B23F3">
        <w:tc>
          <w:tcPr>
            <w:tcW w:w="566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2A5870" w:rsidRDefault="002A5870" w:rsidP="002A587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коррекционная работа с обучающимися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психодиагностики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2A5870" w:rsidRDefault="002A5870" w:rsidP="002A587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425217" w:rsidTr="004B23F3">
        <w:tc>
          <w:tcPr>
            <w:tcW w:w="566" w:type="dxa"/>
          </w:tcPr>
          <w:p w:rsidR="00425217" w:rsidRDefault="00425217" w:rsidP="0042521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88" w:type="dxa"/>
          </w:tcPr>
          <w:p w:rsidR="00425217" w:rsidRDefault="00425217" w:rsidP="004252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с родителями.</w:t>
            </w:r>
          </w:p>
        </w:tc>
        <w:tc>
          <w:tcPr>
            <w:tcW w:w="2426" w:type="dxa"/>
          </w:tcPr>
          <w:p w:rsidR="00425217" w:rsidRDefault="00425217" w:rsidP="0042521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426" w:type="dxa"/>
          </w:tcPr>
          <w:p w:rsidR="00425217" w:rsidRDefault="00425217" w:rsidP="0042521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425217" w:rsidRDefault="00425217" w:rsidP="0042521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425217" w:rsidRDefault="00425217" w:rsidP="0042521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121BBD" w:rsidTr="00A046B6">
        <w:tc>
          <w:tcPr>
            <w:tcW w:w="14560" w:type="dxa"/>
            <w:gridSpan w:val="6"/>
          </w:tcPr>
          <w:p w:rsidR="00121BBD" w:rsidRDefault="00121BBD" w:rsidP="0042521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BD" w:rsidTr="00CF77E4">
        <w:tc>
          <w:tcPr>
            <w:tcW w:w="14560" w:type="dxa"/>
            <w:gridSpan w:val="6"/>
          </w:tcPr>
          <w:p w:rsidR="00121BBD" w:rsidRPr="00254663" w:rsidRDefault="00121BBD" w:rsidP="00425217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66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профилактика и просвещение</w:t>
            </w:r>
          </w:p>
        </w:tc>
      </w:tr>
      <w:tr w:rsidR="00121BBD" w:rsidTr="004B23F3">
        <w:tc>
          <w:tcPr>
            <w:tcW w:w="56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121BBD" w:rsidRDefault="00121BBD" w:rsidP="00121BBD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семинарских занятий с педагогами школы.</w:t>
            </w:r>
          </w:p>
        </w:tc>
        <w:tc>
          <w:tcPr>
            <w:tcW w:w="242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2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121BBD" w:rsidTr="004B23F3">
        <w:tc>
          <w:tcPr>
            <w:tcW w:w="56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121BBD" w:rsidRDefault="00121BBD" w:rsidP="00121BBD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обучающихся, нуждающихся в психологической помощи.</w:t>
            </w:r>
          </w:p>
        </w:tc>
        <w:tc>
          <w:tcPr>
            <w:tcW w:w="242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27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121BBD" w:rsidTr="004B23F3">
        <w:tc>
          <w:tcPr>
            <w:tcW w:w="56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121BBD" w:rsidRDefault="00121BBD" w:rsidP="00121BBD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242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121BBD" w:rsidRDefault="00121BBD" w:rsidP="00121BBD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4B23F3">
        <w:tc>
          <w:tcPr>
            <w:tcW w:w="56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учащихся к экзаменам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99622F">
        <w:tc>
          <w:tcPr>
            <w:tcW w:w="14560" w:type="dxa"/>
            <w:gridSpan w:val="6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4F" w:rsidTr="008D6DF0">
        <w:tc>
          <w:tcPr>
            <w:tcW w:w="14560" w:type="dxa"/>
            <w:gridSpan w:val="6"/>
          </w:tcPr>
          <w:p w:rsidR="00DA024F" w:rsidRP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4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DA024F" w:rsidTr="004B23F3">
        <w:tc>
          <w:tcPr>
            <w:tcW w:w="56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картотеки диагностических методик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4B23F3">
        <w:tc>
          <w:tcPr>
            <w:tcW w:w="56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планов работ, программ и пр.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4B23F3">
        <w:tc>
          <w:tcPr>
            <w:tcW w:w="56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методик для проведения диагностик.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4B23F3">
        <w:tc>
          <w:tcPr>
            <w:tcW w:w="56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проведения консультаций учащихся, родителей, педагогов, а также просветительской и коррекционной работы.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4B23F3">
        <w:tc>
          <w:tcPr>
            <w:tcW w:w="56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совместных действий с классными руководителями, социальным педагогом.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4B23F3">
        <w:tc>
          <w:tcPr>
            <w:tcW w:w="56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различных психологических материалов для их размещения на сайте школы.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DA024F" w:rsidTr="004B23F3">
        <w:tc>
          <w:tcPr>
            <w:tcW w:w="566" w:type="dxa"/>
          </w:tcPr>
          <w:p w:rsidR="00DA024F" w:rsidRDefault="009F7CDE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Start w:id="0" w:name="_GoBack"/>
            <w:bookmarkEnd w:id="0"/>
          </w:p>
        </w:tc>
        <w:tc>
          <w:tcPr>
            <w:tcW w:w="4288" w:type="dxa"/>
          </w:tcPr>
          <w:p w:rsidR="00DA024F" w:rsidRDefault="00DA024F" w:rsidP="00DA024F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</w:t>
            </w: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27" w:type="dxa"/>
          </w:tcPr>
          <w:p w:rsidR="00DA024F" w:rsidRDefault="00DA024F" w:rsidP="00DA024F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</w:tbl>
    <w:p w:rsidR="00E72E27" w:rsidRPr="00E72E27" w:rsidRDefault="00E72E27" w:rsidP="00E72E2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A77" w:rsidRPr="00E72E27" w:rsidRDefault="00387A77" w:rsidP="00E72E27">
      <w:pPr>
        <w:spacing w:after="0" w:line="23" w:lineRule="atLeast"/>
      </w:pPr>
    </w:p>
    <w:sectPr w:rsidR="00387A77" w:rsidRPr="00E72E27" w:rsidSect="00E72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26C3F"/>
    <w:multiLevelType w:val="hybridMultilevel"/>
    <w:tmpl w:val="766E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FA2"/>
    <w:multiLevelType w:val="hybridMultilevel"/>
    <w:tmpl w:val="6F5E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AE"/>
    <w:rsid w:val="00021604"/>
    <w:rsid w:val="00086DCD"/>
    <w:rsid w:val="00121BBD"/>
    <w:rsid w:val="00191A79"/>
    <w:rsid w:val="00234310"/>
    <w:rsid w:val="00254663"/>
    <w:rsid w:val="002938AE"/>
    <w:rsid w:val="002A5870"/>
    <w:rsid w:val="00387A77"/>
    <w:rsid w:val="00425217"/>
    <w:rsid w:val="004404B5"/>
    <w:rsid w:val="004B23F3"/>
    <w:rsid w:val="006770EE"/>
    <w:rsid w:val="00782A8A"/>
    <w:rsid w:val="008D7F1B"/>
    <w:rsid w:val="0090432C"/>
    <w:rsid w:val="009A4E70"/>
    <w:rsid w:val="009A6719"/>
    <w:rsid w:val="009F7CDE"/>
    <w:rsid w:val="00B877E2"/>
    <w:rsid w:val="00C47EDF"/>
    <w:rsid w:val="00DA024F"/>
    <w:rsid w:val="00E061AD"/>
    <w:rsid w:val="00E72E27"/>
    <w:rsid w:val="00EF74D8"/>
    <w:rsid w:val="00F41B9C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9191-BAF7-436B-A009-02202611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1080</Words>
  <Characters>8244</Characters>
  <Application>Microsoft Office Word</Application>
  <DocSecurity>0</DocSecurity>
  <Lines>687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2018-09-03T11:00:00Z</dcterms:created>
  <dcterms:modified xsi:type="dcterms:W3CDTF">2018-09-03T14:23:00Z</dcterms:modified>
</cp:coreProperties>
</file>