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7884" w:rsidRDefault="009B7884" w:rsidP="009B7884">
      <w:pPr>
        <w:jc w:val="center"/>
      </w:pPr>
      <w:r>
        <w:t>Государственное бюджетное общеобразовательное учреждение</w:t>
      </w:r>
    </w:p>
    <w:p w:rsidR="009B7884" w:rsidRDefault="009B7884" w:rsidP="009B7884">
      <w:pPr>
        <w:jc w:val="center"/>
      </w:pPr>
      <w:r>
        <w:t>«Морская школа»</w:t>
      </w:r>
    </w:p>
    <w:p w:rsidR="009B7884" w:rsidRDefault="009B7884" w:rsidP="009B7884">
      <w:pPr>
        <w:jc w:val="center"/>
      </w:pPr>
      <w:r>
        <w:t>Московского района Санкт-Петербурга</w:t>
      </w:r>
    </w:p>
    <w:p w:rsidR="009B7884" w:rsidRDefault="009B7884" w:rsidP="009B7884">
      <w:pPr>
        <w:jc w:val="center"/>
      </w:pPr>
    </w:p>
    <w:p w:rsidR="009B7884" w:rsidRDefault="009B7884" w:rsidP="009B7884">
      <w:pPr>
        <w:jc w:val="center"/>
      </w:pPr>
    </w:p>
    <w:p w:rsidR="008B66C6" w:rsidRDefault="008B66C6" w:rsidP="008B66C6">
      <w:pPr>
        <w:jc w:val="center"/>
      </w:pPr>
    </w:p>
    <w:p w:rsidR="008B66C6" w:rsidRDefault="008B66C6" w:rsidP="008B66C6">
      <w:r>
        <w:t xml:space="preserve">РАССМОТРЕНО                     ПРИНЯТО                                                 УТВЕРЖДЕНО </w:t>
      </w:r>
    </w:p>
    <w:p w:rsidR="008B66C6" w:rsidRDefault="008B66C6" w:rsidP="008B66C6">
      <w:r>
        <w:t>кафедрой  учителей                 решением педагогического совета          приказом от 16.06.2021 № 84-ОБ</w:t>
      </w:r>
    </w:p>
    <w:p w:rsidR="008B66C6" w:rsidRDefault="008B66C6" w:rsidP="008B66C6">
      <w:r>
        <w:t>математики и информатики    ГБОУ «Морская школа»                          Директор ГБОУ «Морская школа»</w:t>
      </w:r>
    </w:p>
    <w:p w:rsidR="008B66C6" w:rsidRDefault="008B66C6" w:rsidP="008B66C6">
      <w:r>
        <w:t>ГБОУ «Морская школа»         Московского района                                 Московского района</w:t>
      </w:r>
    </w:p>
    <w:p w:rsidR="008B66C6" w:rsidRDefault="008B66C6" w:rsidP="008B66C6">
      <w:r>
        <w:t xml:space="preserve">Московского района               Санкт-Петербурга                                      Санкт-Петербурга                   </w:t>
      </w:r>
    </w:p>
    <w:p w:rsidR="008B66C6" w:rsidRDefault="008B66C6" w:rsidP="008B66C6">
      <w:r>
        <w:t xml:space="preserve">Санкт-Петербурга                    протокол от  16.06.2021 № 7                                                                                                                                                                         </w:t>
      </w:r>
    </w:p>
    <w:p w:rsidR="008B66C6" w:rsidRDefault="008B66C6" w:rsidP="008B66C6">
      <w:r>
        <w:t xml:space="preserve">протокол от  </w:t>
      </w:r>
      <w:r w:rsidR="003E6C49">
        <w:t xml:space="preserve">30.08.2021 </w:t>
      </w:r>
      <w:bookmarkStart w:id="0" w:name="_GoBack"/>
      <w:bookmarkEnd w:id="0"/>
      <w:r>
        <w:t>№ 1                                                                      __________________    А.В.Шепелев</w:t>
      </w:r>
    </w:p>
    <w:p w:rsidR="008B66C6" w:rsidRDefault="008B66C6" w:rsidP="008B66C6">
      <w:pPr>
        <w:rPr>
          <w:sz w:val="22"/>
          <w:szCs w:val="22"/>
        </w:rPr>
      </w:pPr>
      <w:r>
        <w:t xml:space="preserve">                                                                                                   </w:t>
      </w:r>
    </w:p>
    <w:p w:rsidR="008B66C6" w:rsidRDefault="008B66C6" w:rsidP="008B66C6"/>
    <w:p w:rsidR="008B66C6" w:rsidRDefault="008B66C6" w:rsidP="008B66C6">
      <w:r>
        <w:t>СОГЛАСОВАНО</w:t>
      </w:r>
    </w:p>
    <w:p w:rsidR="008B66C6" w:rsidRDefault="008B66C6" w:rsidP="008B66C6">
      <w:r>
        <w:t>С Советом родителей</w:t>
      </w:r>
    </w:p>
    <w:p w:rsidR="008B66C6" w:rsidRDefault="008B66C6" w:rsidP="008B66C6">
      <w:r>
        <w:t xml:space="preserve">ГБОУ «Морская школа»         </w:t>
      </w:r>
    </w:p>
    <w:p w:rsidR="008B66C6" w:rsidRDefault="008B66C6" w:rsidP="008B66C6">
      <w:r>
        <w:t xml:space="preserve">Московского района  Санкт-Петербурга                                                                                                                       </w:t>
      </w:r>
    </w:p>
    <w:p w:rsidR="008B66C6" w:rsidRDefault="008B66C6" w:rsidP="008B66C6">
      <w:r>
        <w:t xml:space="preserve">протокол от  16.06.2021 № 8                                                                                  </w:t>
      </w:r>
    </w:p>
    <w:p w:rsidR="005C30A7" w:rsidRDefault="005C30A7" w:rsidP="005C30A7"/>
    <w:p w:rsidR="005C30A7" w:rsidRDefault="005C30A7" w:rsidP="005C30A7"/>
    <w:p w:rsidR="005C30A7" w:rsidRPr="00D7198D" w:rsidRDefault="005C30A7" w:rsidP="005C30A7">
      <w:pPr>
        <w:rPr>
          <w:noProof/>
        </w:rPr>
      </w:pPr>
    </w:p>
    <w:p w:rsidR="005C30A7" w:rsidRDefault="005C30A7" w:rsidP="005C30A7"/>
    <w:p w:rsidR="005C30A7" w:rsidRDefault="005C30A7" w:rsidP="005C30A7"/>
    <w:p w:rsidR="005C30A7" w:rsidRDefault="005C30A7" w:rsidP="005C30A7">
      <w:pPr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5C30A7" w:rsidRPr="005E37E8" w:rsidRDefault="005E37E8" w:rsidP="005C30A7">
      <w:pPr>
        <w:jc w:val="center"/>
        <w:rPr>
          <w:sz w:val="40"/>
          <w:szCs w:val="40"/>
        </w:rPr>
      </w:pPr>
      <w:r w:rsidRPr="005E37E8">
        <w:rPr>
          <w:sz w:val="40"/>
          <w:szCs w:val="40"/>
        </w:rPr>
        <w:t>ПО ИНФОРМАТИКЕ</w:t>
      </w:r>
    </w:p>
    <w:p w:rsidR="005C30A7" w:rsidRDefault="005C30A7" w:rsidP="005C30A7">
      <w:pPr>
        <w:jc w:val="center"/>
        <w:rPr>
          <w:sz w:val="52"/>
          <w:szCs w:val="52"/>
        </w:rPr>
      </w:pPr>
    </w:p>
    <w:p w:rsidR="00E40259" w:rsidRDefault="005C30A7" w:rsidP="005C30A7">
      <w:pPr>
        <w:jc w:val="center"/>
        <w:rPr>
          <w:sz w:val="36"/>
          <w:szCs w:val="36"/>
        </w:rPr>
      </w:pPr>
      <w:r>
        <w:rPr>
          <w:sz w:val="36"/>
          <w:szCs w:val="36"/>
        </w:rPr>
        <w:t>ДЛЯ 1</w:t>
      </w:r>
      <w:r w:rsidR="008374BE">
        <w:rPr>
          <w:sz w:val="36"/>
          <w:szCs w:val="36"/>
        </w:rPr>
        <w:t>0</w:t>
      </w:r>
      <w:r>
        <w:rPr>
          <w:sz w:val="36"/>
          <w:szCs w:val="36"/>
        </w:rPr>
        <w:t xml:space="preserve"> </w:t>
      </w:r>
      <w:r w:rsidRPr="00B34B1C">
        <w:rPr>
          <w:sz w:val="36"/>
          <w:szCs w:val="36"/>
        </w:rPr>
        <w:t>КЛАССА</w:t>
      </w:r>
      <w:r w:rsidR="005D7735">
        <w:rPr>
          <w:sz w:val="36"/>
          <w:szCs w:val="36"/>
        </w:rPr>
        <w:t xml:space="preserve"> </w:t>
      </w:r>
    </w:p>
    <w:p w:rsidR="005C30A7" w:rsidRPr="00B34B1C" w:rsidRDefault="005D7735" w:rsidP="005C30A7">
      <w:pPr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r w:rsidR="00E40259">
        <w:rPr>
          <w:sz w:val="36"/>
          <w:szCs w:val="36"/>
        </w:rPr>
        <w:t>РАСШИРЕНИЕ ЧАСОВ</w:t>
      </w:r>
      <w:r>
        <w:rPr>
          <w:sz w:val="36"/>
          <w:szCs w:val="36"/>
        </w:rPr>
        <w:t>)</w:t>
      </w:r>
    </w:p>
    <w:p w:rsidR="005C30A7" w:rsidRDefault="005C30A7" w:rsidP="005C30A7">
      <w:pPr>
        <w:jc w:val="center"/>
        <w:rPr>
          <w:sz w:val="40"/>
          <w:szCs w:val="40"/>
        </w:rPr>
      </w:pPr>
    </w:p>
    <w:p w:rsidR="005C30A7" w:rsidRDefault="005C30A7" w:rsidP="005C30A7">
      <w:pPr>
        <w:jc w:val="center"/>
        <w:rPr>
          <w:sz w:val="40"/>
          <w:szCs w:val="40"/>
        </w:rPr>
      </w:pPr>
    </w:p>
    <w:p w:rsidR="005C30A7" w:rsidRDefault="005C30A7" w:rsidP="005C30A7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202</w:t>
      </w:r>
      <w:r w:rsidR="008374BE">
        <w:rPr>
          <w:sz w:val="36"/>
          <w:szCs w:val="36"/>
        </w:rPr>
        <w:t>1</w:t>
      </w:r>
      <w:r>
        <w:rPr>
          <w:sz w:val="36"/>
          <w:szCs w:val="36"/>
        </w:rPr>
        <w:t xml:space="preserve"> - 202</w:t>
      </w:r>
      <w:r w:rsidR="008374BE">
        <w:rPr>
          <w:sz w:val="36"/>
          <w:szCs w:val="36"/>
        </w:rPr>
        <w:t>2</w:t>
      </w:r>
      <w:r w:rsidRPr="00077631">
        <w:rPr>
          <w:sz w:val="36"/>
          <w:szCs w:val="36"/>
        </w:rPr>
        <w:t xml:space="preserve"> УЧ. ГОД</w:t>
      </w:r>
    </w:p>
    <w:p w:rsidR="005C30A7" w:rsidRDefault="005C30A7" w:rsidP="005C30A7">
      <w:pPr>
        <w:jc w:val="center"/>
        <w:rPr>
          <w:sz w:val="36"/>
          <w:szCs w:val="36"/>
        </w:rPr>
      </w:pPr>
    </w:p>
    <w:p w:rsidR="005C30A7" w:rsidRDefault="005C30A7" w:rsidP="005C30A7">
      <w:pPr>
        <w:jc w:val="center"/>
        <w:rPr>
          <w:sz w:val="36"/>
          <w:szCs w:val="36"/>
        </w:rPr>
      </w:pPr>
    </w:p>
    <w:p w:rsidR="0042323F" w:rsidRPr="0042323F" w:rsidRDefault="0042323F" w:rsidP="0042323F">
      <w:pPr>
        <w:ind w:left="4536" w:right="-568"/>
        <w:rPr>
          <w:sz w:val="36"/>
          <w:szCs w:val="34"/>
        </w:rPr>
      </w:pPr>
      <w:r w:rsidRPr="0042323F">
        <w:rPr>
          <w:sz w:val="36"/>
          <w:szCs w:val="34"/>
        </w:rPr>
        <w:t xml:space="preserve">Составители: </w:t>
      </w:r>
    </w:p>
    <w:p w:rsidR="0042323F" w:rsidRPr="0042323F" w:rsidRDefault="0042323F" w:rsidP="0042323F">
      <w:pPr>
        <w:ind w:left="4536" w:right="-568"/>
        <w:rPr>
          <w:sz w:val="36"/>
          <w:szCs w:val="34"/>
        </w:rPr>
      </w:pPr>
      <w:r w:rsidRPr="0042323F">
        <w:rPr>
          <w:sz w:val="36"/>
          <w:szCs w:val="34"/>
        </w:rPr>
        <w:t>Абасова Алина Сергеевна</w:t>
      </w:r>
    </w:p>
    <w:p w:rsidR="0042323F" w:rsidRPr="0042323F" w:rsidRDefault="0042323F" w:rsidP="0042323F">
      <w:pPr>
        <w:ind w:left="4536" w:right="-568"/>
        <w:rPr>
          <w:sz w:val="36"/>
          <w:szCs w:val="34"/>
        </w:rPr>
      </w:pPr>
      <w:r w:rsidRPr="0042323F">
        <w:rPr>
          <w:sz w:val="36"/>
          <w:szCs w:val="34"/>
        </w:rPr>
        <w:t>Смолякова Елена Владимировна</w:t>
      </w:r>
    </w:p>
    <w:p w:rsidR="005C30A7" w:rsidRDefault="005C30A7" w:rsidP="0042323F">
      <w:pPr>
        <w:ind w:right="-284"/>
        <w:jc w:val="center"/>
        <w:rPr>
          <w:sz w:val="40"/>
          <w:szCs w:val="40"/>
        </w:rPr>
      </w:pPr>
    </w:p>
    <w:p w:rsidR="005C30A7" w:rsidRDefault="005C30A7" w:rsidP="005C30A7">
      <w:pPr>
        <w:jc w:val="center"/>
        <w:rPr>
          <w:sz w:val="40"/>
          <w:szCs w:val="40"/>
        </w:rPr>
      </w:pPr>
    </w:p>
    <w:p w:rsidR="005C30A7" w:rsidRPr="00A94698" w:rsidRDefault="005C30A7" w:rsidP="005C30A7">
      <w:pPr>
        <w:jc w:val="center"/>
        <w:rPr>
          <w:sz w:val="40"/>
          <w:szCs w:val="40"/>
        </w:rPr>
      </w:pPr>
    </w:p>
    <w:p w:rsidR="005C30A7" w:rsidRDefault="005C30A7" w:rsidP="005C30A7">
      <w:pPr>
        <w:jc w:val="center"/>
      </w:pPr>
    </w:p>
    <w:p w:rsidR="005C30A7" w:rsidRDefault="005C30A7" w:rsidP="005C30A7">
      <w:pPr>
        <w:jc w:val="center"/>
      </w:pPr>
    </w:p>
    <w:p w:rsidR="005C30A7" w:rsidRDefault="005C30A7" w:rsidP="00140516"/>
    <w:p w:rsidR="005C30A7" w:rsidRPr="0042323F" w:rsidRDefault="005C30A7" w:rsidP="009B7884">
      <w:pPr>
        <w:rPr>
          <w:sz w:val="24"/>
        </w:rPr>
      </w:pPr>
    </w:p>
    <w:p w:rsidR="005C30A7" w:rsidRPr="0042323F" w:rsidRDefault="005C30A7" w:rsidP="005C30A7">
      <w:pPr>
        <w:jc w:val="center"/>
        <w:rPr>
          <w:sz w:val="24"/>
        </w:rPr>
      </w:pPr>
      <w:r w:rsidRPr="0042323F">
        <w:rPr>
          <w:sz w:val="24"/>
        </w:rPr>
        <w:t>Санкт Петербург</w:t>
      </w:r>
    </w:p>
    <w:p w:rsidR="00871570" w:rsidRDefault="005C30A7" w:rsidP="00871570">
      <w:pPr>
        <w:jc w:val="center"/>
      </w:pPr>
      <w:r w:rsidRPr="0042323F">
        <w:rPr>
          <w:sz w:val="24"/>
        </w:rPr>
        <w:t>202</w:t>
      </w:r>
      <w:r w:rsidR="008374BE" w:rsidRPr="0042323F">
        <w:rPr>
          <w:sz w:val="24"/>
        </w:rPr>
        <w:t>1</w:t>
      </w:r>
      <w:r w:rsidRPr="0042323F">
        <w:rPr>
          <w:sz w:val="24"/>
        </w:rPr>
        <w:t xml:space="preserve"> год</w:t>
      </w:r>
      <w:r>
        <w:br w:type="page"/>
      </w:r>
    </w:p>
    <w:sdt>
      <w:sdtPr>
        <w:id w:val="12871599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27E12" w:rsidRPr="00B15395" w:rsidRDefault="00E27E12" w:rsidP="00871570">
          <w:pPr>
            <w:snapToGrid/>
            <w:spacing w:after="200" w:line="276" w:lineRule="auto"/>
            <w:rPr>
              <w:b/>
              <w:sz w:val="24"/>
              <w:szCs w:val="24"/>
            </w:rPr>
          </w:pPr>
          <w:r w:rsidRPr="00B15395">
            <w:rPr>
              <w:b/>
              <w:sz w:val="24"/>
              <w:szCs w:val="24"/>
            </w:rPr>
            <w:t>Содержание</w:t>
          </w:r>
        </w:p>
        <w:p w:rsidR="00871570" w:rsidRPr="00871570" w:rsidRDefault="00D61BA3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871570">
            <w:rPr>
              <w:sz w:val="24"/>
              <w:szCs w:val="24"/>
            </w:rPr>
            <w:fldChar w:fldCharType="begin"/>
          </w:r>
          <w:r w:rsidR="00E27E12" w:rsidRPr="00871570">
            <w:rPr>
              <w:sz w:val="24"/>
              <w:szCs w:val="24"/>
            </w:rPr>
            <w:instrText xml:space="preserve"> TOC \o "1-3" \h \z \u </w:instrText>
          </w:r>
          <w:r w:rsidRPr="00871570">
            <w:rPr>
              <w:sz w:val="24"/>
              <w:szCs w:val="24"/>
            </w:rPr>
            <w:fldChar w:fldCharType="separate"/>
          </w:r>
          <w:hyperlink w:anchor="_Toc83559805" w:history="1">
            <w:r w:rsidR="00871570" w:rsidRPr="00871570">
              <w:rPr>
                <w:rStyle w:val="a7"/>
                <w:noProof/>
                <w:sz w:val="24"/>
                <w:szCs w:val="24"/>
              </w:rPr>
              <w:t>1.</w:t>
            </w:r>
            <w:r w:rsidR="00871570" w:rsidRPr="00871570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871570" w:rsidRPr="00871570">
              <w:rPr>
                <w:rStyle w:val="a7"/>
                <w:noProof/>
                <w:sz w:val="24"/>
                <w:szCs w:val="24"/>
              </w:rPr>
              <w:t>Пояснительная записка</w:t>
            </w:r>
            <w:r w:rsidR="00871570" w:rsidRPr="00871570">
              <w:rPr>
                <w:noProof/>
                <w:webHidden/>
                <w:sz w:val="24"/>
                <w:szCs w:val="24"/>
              </w:rPr>
              <w:tab/>
            </w:r>
            <w:r w:rsidR="00871570" w:rsidRPr="00871570">
              <w:rPr>
                <w:noProof/>
                <w:webHidden/>
                <w:sz w:val="24"/>
                <w:szCs w:val="24"/>
              </w:rPr>
              <w:fldChar w:fldCharType="begin"/>
            </w:r>
            <w:r w:rsidR="00871570" w:rsidRPr="00871570">
              <w:rPr>
                <w:noProof/>
                <w:webHidden/>
                <w:sz w:val="24"/>
                <w:szCs w:val="24"/>
              </w:rPr>
              <w:instrText xml:space="preserve"> PAGEREF _Toc83559805 \h </w:instrText>
            </w:r>
            <w:r w:rsidR="00871570" w:rsidRPr="00871570">
              <w:rPr>
                <w:noProof/>
                <w:webHidden/>
                <w:sz w:val="24"/>
                <w:szCs w:val="24"/>
              </w:rPr>
            </w:r>
            <w:r w:rsidR="00871570" w:rsidRPr="0087157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71570" w:rsidRPr="00871570">
              <w:rPr>
                <w:noProof/>
                <w:webHidden/>
                <w:sz w:val="24"/>
                <w:szCs w:val="24"/>
              </w:rPr>
              <w:t>2</w:t>
            </w:r>
            <w:r w:rsidR="00871570" w:rsidRPr="0087157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1570" w:rsidRPr="00871570" w:rsidRDefault="00F84FB7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83559806" w:history="1">
            <w:r w:rsidR="00871570" w:rsidRPr="00871570">
              <w:rPr>
                <w:rStyle w:val="a7"/>
                <w:noProof/>
                <w:sz w:val="24"/>
                <w:szCs w:val="24"/>
              </w:rPr>
              <w:t>2.</w:t>
            </w:r>
            <w:r w:rsidR="00871570" w:rsidRPr="00871570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871570" w:rsidRPr="00871570">
              <w:rPr>
                <w:rStyle w:val="a7"/>
                <w:noProof/>
                <w:sz w:val="24"/>
                <w:szCs w:val="24"/>
              </w:rPr>
              <w:t>Общая характеристика изучаемого предмета.</w:t>
            </w:r>
            <w:r w:rsidR="00871570" w:rsidRPr="00871570">
              <w:rPr>
                <w:noProof/>
                <w:webHidden/>
                <w:sz w:val="24"/>
                <w:szCs w:val="24"/>
              </w:rPr>
              <w:tab/>
            </w:r>
            <w:r w:rsidR="00871570" w:rsidRPr="00871570">
              <w:rPr>
                <w:noProof/>
                <w:webHidden/>
                <w:sz w:val="24"/>
                <w:szCs w:val="24"/>
              </w:rPr>
              <w:fldChar w:fldCharType="begin"/>
            </w:r>
            <w:r w:rsidR="00871570" w:rsidRPr="00871570">
              <w:rPr>
                <w:noProof/>
                <w:webHidden/>
                <w:sz w:val="24"/>
                <w:szCs w:val="24"/>
              </w:rPr>
              <w:instrText xml:space="preserve"> PAGEREF _Toc83559806 \h </w:instrText>
            </w:r>
            <w:r w:rsidR="00871570" w:rsidRPr="00871570">
              <w:rPr>
                <w:noProof/>
                <w:webHidden/>
                <w:sz w:val="24"/>
                <w:szCs w:val="24"/>
              </w:rPr>
            </w:r>
            <w:r w:rsidR="00871570" w:rsidRPr="0087157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71570" w:rsidRPr="00871570">
              <w:rPr>
                <w:noProof/>
                <w:webHidden/>
                <w:sz w:val="24"/>
                <w:szCs w:val="24"/>
              </w:rPr>
              <w:t>4</w:t>
            </w:r>
            <w:r w:rsidR="00871570" w:rsidRPr="0087157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1570" w:rsidRPr="00871570" w:rsidRDefault="00F84FB7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83559807" w:history="1">
            <w:r w:rsidR="00871570" w:rsidRPr="00871570">
              <w:rPr>
                <w:rStyle w:val="a7"/>
                <w:noProof/>
                <w:sz w:val="24"/>
                <w:szCs w:val="24"/>
              </w:rPr>
              <w:t>3.</w:t>
            </w:r>
            <w:r w:rsidR="00871570" w:rsidRPr="00871570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871570" w:rsidRPr="00871570">
              <w:rPr>
                <w:rStyle w:val="a7"/>
                <w:noProof/>
                <w:sz w:val="24"/>
                <w:szCs w:val="24"/>
              </w:rPr>
              <w:t>Описание места учебного предмета в учебном плане</w:t>
            </w:r>
            <w:r w:rsidR="00871570" w:rsidRPr="00871570">
              <w:rPr>
                <w:noProof/>
                <w:webHidden/>
                <w:sz w:val="24"/>
                <w:szCs w:val="24"/>
              </w:rPr>
              <w:tab/>
            </w:r>
            <w:r w:rsidR="00871570" w:rsidRPr="00871570">
              <w:rPr>
                <w:noProof/>
                <w:webHidden/>
                <w:sz w:val="24"/>
                <w:szCs w:val="24"/>
              </w:rPr>
              <w:fldChar w:fldCharType="begin"/>
            </w:r>
            <w:r w:rsidR="00871570" w:rsidRPr="00871570">
              <w:rPr>
                <w:noProof/>
                <w:webHidden/>
                <w:sz w:val="24"/>
                <w:szCs w:val="24"/>
              </w:rPr>
              <w:instrText xml:space="preserve"> PAGEREF _Toc83559807 \h </w:instrText>
            </w:r>
            <w:r w:rsidR="00871570" w:rsidRPr="00871570">
              <w:rPr>
                <w:noProof/>
                <w:webHidden/>
                <w:sz w:val="24"/>
                <w:szCs w:val="24"/>
              </w:rPr>
            </w:r>
            <w:r w:rsidR="00871570" w:rsidRPr="0087157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71570" w:rsidRPr="00871570">
              <w:rPr>
                <w:noProof/>
                <w:webHidden/>
                <w:sz w:val="24"/>
                <w:szCs w:val="24"/>
              </w:rPr>
              <w:t>5</w:t>
            </w:r>
            <w:r w:rsidR="00871570" w:rsidRPr="0087157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1570" w:rsidRPr="00871570" w:rsidRDefault="00F84FB7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83559808" w:history="1">
            <w:r w:rsidR="00871570" w:rsidRPr="00871570">
              <w:rPr>
                <w:rStyle w:val="a7"/>
                <w:noProof/>
                <w:sz w:val="24"/>
                <w:szCs w:val="24"/>
              </w:rPr>
              <w:t>4.</w:t>
            </w:r>
            <w:r w:rsidR="00871570" w:rsidRPr="00871570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871570" w:rsidRPr="00871570">
              <w:rPr>
                <w:rStyle w:val="a7"/>
                <w:noProof/>
                <w:sz w:val="24"/>
                <w:szCs w:val="24"/>
              </w:rPr>
              <w:t>Планируемые результаты</w:t>
            </w:r>
            <w:r w:rsidR="00871570" w:rsidRPr="00871570">
              <w:rPr>
                <w:noProof/>
                <w:webHidden/>
                <w:sz w:val="24"/>
                <w:szCs w:val="24"/>
              </w:rPr>
              <w:tab/>
            </w:r>
            <w:r w:rsidR="00871570" w:rsidRPr="00871570">
              <w:rPr>
                <w:noProof/>
                <w:webHidden/>
                <w:sz w:val="24"/>
                <w:szCs w:val="24"/>
              </w:rPr>
              <w:fldChar w:fldCharType="begin"/>
            </w:r>
            <w:r w:rsidR="00871570" w:rsidRPr="00871570">
              <w:rPr>
                <w:noProof/>
                <w:webHidden/>
                <w:sz w:val="24"/>
                <w:szCs w:val="24"/>
              </w:rPr>
              <w:instrText xml:space="preserve"> PAGEREF _Toc83559808 \h </w:instrText>
            </w:r>
            <w:r w:rsidR="00871570" w:rsidRPr="00871570">
              <w:rPr>
                <w:noProof/>
                <w:webHidden/>
                <w:sz w:val="24"/>
                <w:szCs w:val="24"/>
              </w:rPr>
            </w:r>
            <w:r w:rsidR="00871570" w:rsidRPr="0087157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71570" w:rsidRPr="00871570">
              <w:rPr>
                <w:noProof/>
                <w:webHidden/>
                <w:sz w:val="24"/>
                <w:szCs w:val="24"/>
              </w:rPr>
              <w:t>5</w:t>
            </w:r>
            <w:r w:rsidR="00871570" w:rsidRPr="0087157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1570" w:rsidRPr="00871570" w:rsidRDefault="00F84FB7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83559812" w:history="1">
            <w:r w:rsidR="00871570" w:rsidRPr="00871570">
              <w:rPr>
                <w:rStyle w:val="a7"/>
                <w:noProof/>
                <w:sz w:val="24"/>
                <w:szCs w:val="24"/>
              </w:rPr>
              <w:t>5.</w:t>
            </w:r>
            <w:r w:rsidR="00871570" w:rsidRPr="00871570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871570" w:rsidRPr="00871570">
              <w:rPr>
                <w:rStyle w:val="a7"/>
                <w:noProof/>
                <w:sz w:val="24"/>
                <w:szCs w:val="24"/>
              </w:rPr>
              <w:t>Содержание учебного курса</w:t>
            </w:r>
            <w:r w:rsidR="00871570" w:rsidRPr="00871570">
              <w:rPr>
                <w:noProof/>
                <w:webHidden/>
                <w:sz w:val="24"/>
                <w:szCs w:val="24"/>
              </w:rPr>
              <w:tab/>
            </w:r>
            <w:r w:rsidR="00871570" w:rsidRPr="00871570">
              <w:rPr>
                <w:noProof/>
                <w:webHidden/>
                <w:sz w:val="24"/>
                <w:szCs w:val="24"/>
              </w:rPr>
              <w:fldChar w:fldCharType="begin"/>
            </w:r>
            <w:r w:rsidR="00871570" w:rsidRPr="00871570">
              <w:rPr>
                <w:noProof/>
                <w:webHidden/>
                <w:sz w:val="24"/>
                <w:szCs w:val="24"/>
              </w:rPr>
              <w:instrText xml:space="preserve"> PAGEREF _Toc83559812 \h </w:instrText>
            </w:r>
            <w:r w:rsidR="00871570" w:rsidRPr="00871570">
              <w:rPr>
                <w:noProof/>
                <w:webHidden/>
                <w:sz w:val="24"/>
                <w:szCs w:val="24"/>
              </w:rPr>
            </w:r>
            <w:r w:rsidR="00871570" w:rsidRPr="0087157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71570" w:rsidRPr="00871570">
              <w:rPr>
                <w:noProof/>
                <w:webHidden/>
                <w:sz w:val="24"/>
                <w:szCs w:val="24"/>
              </w:rPr>
              <w:t>7</w:t>
            </w:r>
            <w:r w:rsidR="00871570" w:rsidRPr="0087157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1570" w:rsidRPr="00871570" w:rsidRDefault="00F84FB7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83559813" w:history="1">
            <w:r w:rsidR="00871570" w:rsidRPr="00871570">
              <w:rPr>
                <w:rStyle w:val="a7"/>
                <w:noProof/>
                <w:sz w:val="24"/>
                <w:szCs w:val="24"/>
              </w:rPr>
              <w:t>6.</w:t>
            </w:r>
            <w:r w:rsidR="00871570" w:rsidRPr="00871570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871570" w:rsidRPr="00871570">
              <w:rPr>
                <w:rStyle w:val="a7"/>
                <w:noProof/>
                <w:sz w:val="24"/>
                <w:szCs w:val="24"/>
              </w:rPr>
              <w:t>Тематическое планирование</w:t>
            </w:r>
            <w:r w:rsidR="00871570" w:rsidRPr="00871570">
              <w:rPr>
                <w:rStyle w:val="a7"/>
                <w:noProof/>
                <w:sz w:val="24"/>
                <w:szCs w:val="24"/>
                <w:lang w:val="x-none"/>
              </w:rPr>
              <w:t>, в том числе с учетом рабочей программы воспитания с указанием количества часов, отводимых на освоение каждой темы»</w:t>
            </w:r>
            <w:r w:rsidR="00871570" w:rsidRPr="00871570">
              <w:rPr>
                <w:noProof/>
                <w:webHidden/>
                <w:sz w:val="24"/>
                <w:szCs w:val="24"/>
              </w:rPr>
              <w:tab/>
            </w:r>
            <w:r w:rsidR="00871570" w:rsidRPr="00871570">
              <w:rPr>
                <w:noProof/>
                <w:webHidden/>
                <w:sz w:val="24"/>
                <w:szCs w:val="24"/>
              </w:rPr>
              <w:fldChar w:fldCharType="begin"/>
            </w:r>
            <w:r w:rsidR="00871570" w:rsidRPr="00871570">
              <w:rPr>
                <w:noProof/>
                <w:webHidden/>
                <w:sz w:val="24"/>
                <w:szCs w:val="24"/>
              </w:rPr>
              <w:instrText xml:space="preserve"> PAGEREF _Toc83559813 \h </w:instrText>
            </w:r>
            <w:r w:rsidR="00871570" w:rsidRPr="00871570">
              <w:rPr>
                <w:noProof/>
                <w:webHidden/>
                <w:sz w:val="24"/>
                <w:szCs w:val="24"/>
              </w:rPr>
            </w:r>
            <w:r w:rsidR="00871570" w:rsidRPr="0087157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71570" w:rsidRPr="00871570">
              <w:rPr>
                <w:noProof/>
                <w:webHidden/>
                <w:sz w:val="24"/>
                <w:szCs w:val="24"/>
              </w:rPr>
              <w:t>7</w:t>
            </w:r>
            <w:r w:rsidR="00871570" w:rsidRPr="0087157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1570" w:rsidRPr="00871570" w:rsidRDefault="00F84FB7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83559814" w:history="1">
            <w:r w:rsidR="00871570" w:rsidRPr="00871570">
              <w:rPr>
                <w:rStyle w:val="a7"/>
                <w:noProof/>
                <w:sz w:val="24"/>
                <w:szCs w:val="24"/>
              </w:rPr>
              <w:t>7.</w:t>
            </w:r>
            <w:r w:rsidR="00871570" w:rsidRPr="00871570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871570" w:rsidRPr="00871570">
              <w:rPr>
                <w:rStyle w:val="a7"/>
                <w:noProof/>
                <w:sz w:val="24"/>
                <w:szCs w:val="24"/>
              </w:rPr>
              <w:t>Описание материально-технического обеспечения образовательной деятельности</w:t>
            </w:r>
            <w:r w:rsidR="00871570" w:rsidRPr="00871570">
              <w:rPr>
                <w:noProof/>
                <w:webHidden/>
                <w:sz w:val="24"/>
                <w:szCs w:val="24"/>
              </w:rPr>
              <w:tab/>
            </w:r>
            <w:r w:rsidR="00871570" w:rsidRPr="00871570">
              <w:rPr>
                <w:noProof/>
                <w:webHidden/>
                <w:sz w:val="24"/>
                <w:szCs w:val="24"/>
              </w:rPr>
              <w:fldChar w:fldCharType="begin"/>
            </w:r>
            <w:r w:rsidR="00871570" w:rsidRPr="00871570">
              <w:rPr>
                <w:noProof/>
                <w:webHidden/>
                <w:sz w:val="24"/>
                <w:szCs w:val="24"/>
              </w:rPr>
              <w:instrText xml:space="preserve"> PAGEREF _Toc83559814 \h </w:instrText>
            </w:r>
            <w:r w:rsidR="00871570" w:rsidRPr="00871570">
              <w:rPr>
                <w:noProof/>
                <w:webHidden/>
                <w:sz w:val="24"/>
                <w:szCs w:val="24"/>
              </w:rPr>
            </w:r>
            <w:r w:rsidR="00871570" w:rsidRPr="0087157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71570" w:rsidRPr="00871570">
              <w:rPr>
                <w:noProof/>
                <w:webHidden/>
                <w:sz w:val="24"/>
                <w:szCs w:val="24"/>
              </w:rPr>
              <w:t>9</w:t>
            </w:r>
            <w:r w:rsidR="00871570" w:rsidRPr="0087157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1570" w:rsidRPr="00871570" w:rsidRDefault="00F84FB7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83559815" w:history="1">
            <w:r w:rsidR="00871570" w:rsidRPr="00871570">
              <w:rPr>
                <w:rStyle w:val="a7"/>
                <w:noProof/>
                <w:sz w:val="24"/>
                <w:szCs w:val="24"/>
              </w:rPr>
              <w:t>8</w:t>
            </w:r>
            <w:r w:rsidR="00871570" w:rsidRPr="00871570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871570" w:rsidRPr="00871570">
              <w:rPr>
                <w:rStyle w:val="a7"/>
                <w:noProof/>
                <w:sz w:val="24"/>
                <w:szCs w:val="24"/>
              </w:rPr>
              <w:t>Календарно-тематическое планирование</w:t>
            </w:r>
            <w:r w:rsidR="00871570" w:rsidRPr="00871570">
              <w:rPr>
                <w:noProof/>
                <w:webHidden/>
                <w:sz w:val="24"/>
                <w:szCs w:val="24"/>
              </w:rPr>
              <w:tab/>
              <w:t>11</w:t>
            </w:r>
          </w:hyperlink>
        </w:p>
        <w:p w:rsidR="00E27E12" w:rsidRDefault="00D61BA3">
          <w:r w:rsidRPr="00871570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5C30A7" w:rsidRDefault="005C30A7">
      <w:pPr>
        <w:snapToGrid/>
        <w:spacing w:after="200" w:line="276" w:lineRule="auto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5C30A7" w:rsidRDefault="005C30A7">
      <w:pPr>
        <w:snapToGrid/>
        <w:spacing w:after="200" w:line="276" w:lineRule="auto"/>
        <w:rPr>
          <w:rFonts w:eastAsia="Calibri"/>
          <w:b/>
          <w:bCs/>
          <w:sz w:val="24"/>
          <w:szCs w:val="24"/>
          <w:u w:val="single"/>
          <w:lang w:eastAsia="en-US"/>
        </w:rPr>
      </w:pPr>
      <w:r>
        <w:rPr>
          <w:rFonts w:eastAsia="Calibri"/>
          <w:b/>
          <w:bCs/>
          <w:sz w:val="24"/>
          <w:szCs w:val="24"/>
          <w:u w:val="single"/>
          <w:lang w:eastAsia="en-US"/>
        </w:rPr>
        <w:br w:type="page"/>
      </w:r>
    </w:p>
    <w:p w:rsidR="002F75E1" w:rsidRPr="005C30A7" w:rsidRDefault="002F75E1" w:rsidP="002747E7">
      <w:pPr>
        <w:pStyle w:val="1"/>
        <w:numPr>
          <w:ilvl w:val="0"/>
          <w:numId w:val="3"/>
        </w:numPr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bookmarkStart w:id="1" w:name="_Toc83559805"/>
      <w:r w:rsidRPr="005C30A7">
        <w:rPr>
          <w:rFonts w:ascii="Times New Roman" w:hAnsi="Times New Roman" w:cs="Times New Roman"/>
          <w:color w:val="auto"/>
          <w:sz w:val="24"/>
        </w:rPr>
        <w:lastRenderedPageBreak/>
        <w:t>Пояснительная записка</w:t>
      </w:r>
      <w:bookmarkEnd w:id="1"/>
    </w:p>
    <w:p w:rsidR="002F75E1" w:rsidRPr="0048005A" w:rsidRDefault="002F75E1" w:rsidP="00DD37AD">
      <w:pPr>
        <w:pStyle w:val="a4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48005A">
        <w:rPr>
          <w:rFonts w:eastAsia="Calibri"/>
          <w:sz w:val="24"/>
          <w:szCs w:val="24"/>
          <w:lang w:eastAsia="en-US"/>
        </w:rPr>
        <w:t xml:space="preserve">Рабочая программа по информатике на уровне </w:t>
      </w:r>
      <w:r w:rsidR="00F776C2" w:rsidRPr="0048005A">
        <w:rPr>
          <w:rFonts w:eastAsia="Calibri"/>
          <w:sz w:val="24"/>
          <w:szCs w:val="24"/>
          <w:lang w:eastAsia="en-US"/>
        </w:rPr>
        <w:t xml:space="preserve">среднего </w:t>
      </w:r>
      <w:r w:rsidRPr="0048005A">
        <w:rPr>
          <w:rFonts w:eastAsia="Calibri"/>
          <w:sz w:val="24"/>
          <w:szCs w:val="24"/>
          <w:lang w:eastAsia="en-US"/>
        </w:rPr>
        <w:t>общего образования опирается на следующие документы:</w:t>
      </w:r>
    </w:p>
    <w:p w:rsidR="009B0527" w:rsidRPr="009B0527" w:rsidRDefault="009B0527" w:rsidP="009B0527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B0527">
        <w:rPr>
          <w:rFonts w:eastAsia="Calibri"/>
          <w:sz w:val="24"/>
          <w:szCs w:val="24"/>
          <w:lang w:eastAsia="en-US"/>
        </w:rPr>
        <w:t>•</w:t>
      </w:r>
      <w:r w:rsidRPr="009B0527">
        <w:rPr>
          <w:rFonts w:eastAsia="Calibri"/>
          <w:sz w:val="24"/>
          <w:szCs w:val="24"/>
          <w:lang w:eastAsia="en-US"/>
        </w:rPr>
        <w:tab/>
        <w:t>Федеральный Закон Российской Федерации от 29.12.2012 № 273-ФЗ «Об образовании в Российской Федерации»;</w:t>
      </w:r>
    </w:p>
    <w:p w:rsidR="009B0527" w:rsidRPr="009B0527" w:rsidRDefault="009B0527" w:rsidP="009B0527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B0527">
        <w:rPr>
          <w:rFonts w:eastAsia="Calibri"/>
          <w:sz w:val="24"/>
          <w:szCs w:val="24"/>
          <w:lang w:eastAsia="en-US"/>
        </w:rPr>
        <w:t>•</w:t>
      </w:r>
      <w:r w:rsidRPr="009B0527">
        <w:rPr>
          <w:rFonts w:eastAsia="Calibri"/>
          <w:sz w:val="24"/>
          <w:szCs w:val="24"/>
          <w:lang w:eastAsia="en-US"/>
        </w:rPr>
        <w:tab/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</w:t>
      </w:r>
    </w:p>
    <w:p w:rsidR="009B0527" w:rsidRPr="009B0527" w:rsidRDefault="009B0527" w:rsidP="009B0527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B0527">
        <w:rPr>
          <w:rFonts w:eastAsia="Calibri"/>
          <w:sz w:val="24"/>
          <w:szCs w:val="24"/>
          <w:lang w:eastAsia="en-US"/>
        </w:rPr>
        <w:t>•</w:t>
      </w:r>
      <w:r w:rsidRPr="009B0527">
        <w:rPr>
          <w:rFonts w:eastAsia="Calibri"/>
          <w:sz w:val="24"/>
          <w:szCs w:val="24"/>
          <w:lang w:eastAsia="en-US"/>
        </w:rPr>
        <w:tab/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9B0527" w:rsidRPr="009B0527" w:rsidRDefault="009B0527" w:rsidP="009B0527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B0527">
        <w:rPr>
          <w:rFonts w:eastAsia="Calibri"/>
          <w:sz w:val="24"/>
          <w:szCs w:val="24"/>
          <w:lang w:eastAsia="en-US"/>
        </w:rPr>
        <w:t>•</w:t>
      </w:r>
      <w:r w:rsidRPr="009B0527">
        <w:rPr>
          <w:rFonts w:eastAsia="Calibri"/>
          <w:sz w:val="24"/>
          <w:szCs w:val="24"/>
          <w:lang w:eastAsia="en-US"/>
        </w:rPr>
        <w:tab/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 w:rsidR="009B0527" w:rsidRPr="009B0527" w:rsidRDefault="009B0527" w:rsidP="009B0527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B0527">
        <w:rPr>
          <w:rFonts w:eastAsia="Calibri"/>
          <w:sz w:val="24"/>
          <w:szCs w:val="24"/>
          <w:lang w:eastAsia="en-US"/>
        </w:rPr>
        <w:t>•</w:t>
      </w:r>
      <w:r w:rsidRPr="009B0527">
        <w:rPr>
          <w:rFonts w:eastAsia="Calibri"/>
          <w:sz w:val="24"/>
          <w:szCs w:val="24"/>
          <w:lang w:eastAsia="en-US"/>
        </w:rPr>
        <w:tab/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 w:rsidR="009B0527" w:rsidRPr="009B0527" w:rsidRDefault="009B0527" w:rsidP="009B0527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B0527">
        <w:rPr>
          <w:rFonts w:eastAsia="Calibri"/>
          <w:sz w:val="24"/>
          <w:szCs w:val="24"/>
          <w:lang w:eastAsia="en-US"/>
        </w:rPr>
        <w:t>•</w:t>
      </w:r>
      <w:r w:rsidRPr="009B0527">
        <w:rPr>
          <w:rFonts w:eastAsia="Calibri"/>
          <w:sz w:val="24"/>
          <w:szCs w:val="24"/>
          <w:lang w:eastAsia="en-US"/>
        </w:rPr>
        <w:tab/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9B0527" w:rsidRPr="009B0527" w:rsidRDefault="009B0527" w:rsidP="009B0527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B0527">
        <w:rPr>
          <w:rFonts w:eastAsia="Calibri"/>
          <w:sz w:val="24"/>
          <w:szCs w:val="24"/>
          <w:lang w:eastAsia="en-US"/>
        </w:rPr>
        <w:t>•</w:t>
      </w:r>
      <w:r w:rsidRPr="009B0527">
        <w:rPr>
          <w:rFonts w:eastAsia="Calibri"/>
          <w:sz w:val="24"/>
          <w:szCs w:val="24"/>
          <w:lang w:eastAsia="en-US"/>
        </w:rPr>
        <w:tab/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 w:rsidR="009B0527" w:rsidRPr="009B0527" w:rsidRDefault="009B0527" w:rsidP="009B0527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B0527">
        <w:rPr>
          <w:rFonts w:eastAsia="Calibri"/>
          <w:sz w:val="24"/>
          <w:szCs w:val="24"/>
          <w:lang w:eastAsia="en-US"/>
        </w:rPr>
        <w:t>•</w:t>
      </w:r>
      <w:r w:rsidRPr="009B0527">
        <w:rPr>
          <w:rFonts w:eastAsia="Calibri"/>
          <w:sz w:val="24"/>
          <w:szCs w:val="24"/>
          <w:lang w:eastAsia="en-US"/>
        </w:rPr>
        <w:tab/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с изменениями на 24.03.2021 г.;</w:t>
      </w:r>
    </w:p>
    <w:p w:rsidR="009B0527" w:rsidRPr="009B0527" w:rsidRDefault="009B0527" w:rsidP="009B0527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B0527">
        <w:rPr>
          <w:rFonts w:eastAsia="Calibri"/>
          <w:sz w:val="24"/>
          <w:szCs w:val="24"/>
          <w:lang w:eastAsia="en-US"/>
        </w:rPr>
        <w:t>•</w:t>
      </w:r>
      <w:r w:rsidRPr="009B0527">
        <w:rPr>
          <w:rFonts w:eastAsia="Calibri"/>
          <w:sz w:val="24"/>
          <w:szCs w:val="24"/>
          <w:lang w:eastAsia="en-US"/>
        </w:rPr>
        <w:tab/>
        <w:t>Закон Санкт-Петербурга от 17.07.2013 № 461-83 «Об образовании в Санкт-Петербурге» с изменениями на 09.08.2021 г.;</w:t>
      </w:r>
    </w:p>
    <w:p w:rsidR="009B0527" w:rsidRPr="009B0527" w:rsidRDefault="009B0527" w:rsidP="009B0527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B0527">
        <w:rPr>
          <w:rFonts w:eastAsia="Calibri"/>
          <w:sz w:val="24"/>
          <w:szCs w:val="24"/>
          <w:lang w:eastAsia="en-US"/>
        </w:rPr>
        <w:t>•</w:t>
      </w:r>
      <w:r w:rsidRPr="009B0527">
        <w:rPr>
          <w:rFonts w:eastAsia="Calibri"/>
          <w:sz w:val="24"/>
          <w:szCs w:val="24"/>
          <w:lang w:eastAsia="en-US"/>
        </w:rPr>
        <w:tab/>
        <w:t>Распоряжение Комитета по образованию Правительства Санкт-Петербурга от 12.04.2021 № 1013-р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2021/2022 учебном году»;</w:t>
      </w:r>
    </w:p>
    <w:p w:rsidR="009B0527" w:rsidRPr="009B0527" w:rsidRDefault="009B0527" w:rsidP="009B0527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B0527">
        <w:rPr>
          <w:rFonts w:eastAsia="Calibri"/>
          <w:sz w:val="24"/>
          <w:szCs w:val="24"/>
          <w:lang w:eastAsia="en-US"/>
        </w:rPr>
        <w:t>•</w:t>
      </w:r>
      <w:r w:rsidRPr="009B0527">
        <w:rPr>
          <w:rFonts w:eastAsia="Calibri"/>
          <w:sz w:val="24"/>
          <w:szCs w:val="24"/>
          <w:lang w:eastAsia="en-US"/>
        </w:rPr>
        <w:tab/>
        <w:t>Распоряжение Комитета по образованию Правительства Санкт-Петербурга от 09.04.2021 № 997-р «О формировании учебных планов государственных  образовательных учреждений Санкт-Петербурга, реализующих основные общеобразовательные программы, на 2021/2022 учебный год»;</w:t>
      </w:r>
    </w:p>
    <w:p w:rsidR="009B0527" w:rsidRPr="009B0527" w:rsidRDefault="009B0527" w:rsidP="009B0527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B0527">
        <w:rPr>
          <w:rFonts w:eastAsia="Calibri"/>
          <w:sz w:val="24"/>
          <w:szCs w:val="24"/>
          <w:lang w:eastAsia="en-US"/>
        </w:rPr>
        <w:t>•</w:t>
      </w:r>
      <w:r w:rsidRPr="009B0527">
        <w:rPr>
          <w:rFonts w:eastAsia="Calibri"/>
          <w:sz w:val="24"/>
          <w:szCs w:val="24"/>
          <w:lang w:eastAsia="en-US"/>
        </w:rPr>
        <w:tab/>
        <w:t>Устав ГБОУ «Морская школа» Московского района Санкт-Петербурга;</w:t>
      </w:r>
    </w:p>
    <w:p w:rsidR="009B0527" w:rsidRDefault="009B0527" w:rsidP="009B0527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B0527">
        <w:rPr>
          <w:rFonts w:eastAsia="Calibri"/>
          <w:sz w:val="24"/>
          <w:szCs w:val="24"/>
          <w:lang w:eastAsia="en-US"/>
        </w:rPr>
        <w:t>•</w:t>
      </w:r>
      <w:r w:rsidRPr="009B0527">
        <w:rPr>
          <w:rFonts w:eastAsia="Calibri"/>
          <w:sz w:val="24"/>
          <w:szCs w:val="24"/>
          <w:lang w:eastAsia="en-US"/>
        </w:rPr>
        <w:tab/>
        <w:t xml:space="preserve">Образовательная программа основного общего образования (10-11 классы ФГОС) ГБОУ «Морская школа» Московского района Санкт-Петербурга на 2021-2022 учебный год, включающая в себя учебный план и календарный учебный график, (утверждена приказом </w:t>
      </w:r>
      <w:r w:rsidRPr="009B0527">
        <w:rPr>
          <w:rFonts w:eastAsia="Calibri"/>
          <w:sz w:val="24"/>
          <w:szCs w:val="24"/>
          <w:lang w:eastAsia="en-US"/>
        </w:rPr>
        <w:lastRenderedPageBreak/>
        <w:t xml:space="preserve">ГБОУ «Морская школа» Московского района Санкт-Петербурга </w:t>
      </w:r>
      <w:r w:rsidR="00140516">
        <w:rPr>
          <w:sz w:val="24"/>
          <w:szCs w:val="24"/>
        </w:rPr>
        <w:t xml:space="preserve">от 16.06.2021 № 84-ОБ </w:t>
      </w:r>
      <w:r w:rsidRPr="009B0527">
        <w:rPr>
          <w:rFonts w:eastAsia="Calibri"/>
          <w:sz w:val="24"/>
          <w:szCs w:val="24"/>
          <w:lang w:eastAsia="en-US"/>
        </w:rPr>
        <w:t>«Об утверждении основной образовательной программы основного общего образования»)</w:t>
      </w:r>
    </w:p>
    <w:p w:rsidR="002747E7" w:rsidRPr="0048005A" w:rsidRDefault="002747E7" w:rsidP="009B0527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48005A">
        <w:rPr>
          <w:b/>
          <w:sz w:val="24"/>
          <w:szCs w:val="24"/>
        </w:rPr>
        <w:t xml:space="preserve">Данная программа составлена на основе авторской программы </w:t>
      </w:r>
      <w:r w:rsidRPr="0048005A">
        <w:rPr>
          <w:rStyle w:val="dash0410005f0431005f0437005f0430005f0446005f0020005f0441005f043f005f0438005f0441005f043a005f0430005f005fchar1char1"/>
        </w:rPr>
        <w:t>по предмету «Информатика», опирающейся на учебно-методический комплект (далее УМК), обеспечивающем обучение курсу информатики в соответствии с Федеральным государственным образовательным стандартом среднего (полного) общего образования (далее — ФГОС), который включает в себя учебники:</w:t>
      </w:r>
    </w:p>
    <w:p w:rsidR="002747E7" w:rsidRPr="0048005A" w:rsidRDefault="002747E7" w:rsidP="002747E7">
      <w:pPr>
        <w:numPr>
          <w:ilvl w:val="0"/>
          <w:numId w:val="4"/>
        </w:numPr>
        <w:snapToGrid/>
        <w:ind w:left="567"/>
        <w:jc w:val="both"/>
        <w:rPr>
          <w:rStyle w:val="dash0410005f0431005f0437005f0430005f0446005f0020005f0441005f043f005f0438005f0441005f043a005f0430005f005fchar1char1"/>
        </w:rPr>
      </w:pPr>
      <w:r w:rsidRPr="0048005A">
        <w:rPr>
          <w:rStyle w:val="dash0410005f0431005f0437005f0430005f0446005f0020005f0441005f043f005f0438005f0441005f043a005f0430005f005fchar1char1"/>
        </w:rPr>
        <w:t>«Информатика. 10 класс. Углубленный уровень»</w:t>
      </w:r>
    </w:p>
    <w:p w:rsidR="002747E7" w:rsidRPr="0048005A" w:rsidRDefault="002747E7" w:rsidP="002747E7">
      <w:pPr>
        <w:numPr>
          <w:ilvl w:val="0"/>
          <w:numId w:val="4"/>
        </w:numPr>
        <w:snapToGrid/>
        <w:ind w:left="567"/>
        <w:jc w:val="both"/>
        <w:rPr>
          <w:rStyle w:val="dash0410005f0431005f0437005f0430005f0446005f0020005f0441005f043f005f0438005f0441005f043a005f0430005f005fchar1char1"/>
        </w:rPr>
      </w:pPr>
      <w:r w:rsidRPr="0048005A">
        <w:rPr>
          <w:rStyle w:val="dash0410005f0431005f0437005f0430005f0446005f0020005f0441005f043f005f0438005f0441005f043a005f0430005f005fchar1char1"/>
        </w:rPr>
        <w:t xml:space="preserve">«Информатика. 11 класс. Углубленный уровень» </w:t>
      </w:r>
    </w:p>
    <w:p w:rsidR="002747E7" w:rsidRPr="0048005A" w:rsidRDefault="002747E7" w:rsidP="002747E7">
      <w:pPr>
        <w:jc w:val="both"/>
        <w:rPr>
          <w:rStyle w:val="dash0410005f0431005f0437005f0430005f0446005f0020005f0441005f043f005f0438005f0441005f043a005f0430005f005fchar1char1"/>
        </w:rPr>
      </w:pPr>
      <w:r w:rsidRPr="0048005A">
        <w:rPr>
          <w:rStyle w:val="dash0410005f0431005f0437005f0430005f0446005f0020005f0441005f043f005f0438005f0441005f043a005f0430005f005fchar1char1"/>
        </w:rPr>
        <w:t xml:space="preserve">Представленные учебники являются ядром целостного УМК, в который, кроме учебников, входят: </w:t>
      </w:r>
    </w:p>
    <w:p w:rsidR="002747E7" w:rsidRPr="0048005A" w:rsidRDefault="002747E7" w:rsidP="002747E7">
      <w:pPr>
        <w:numPr>
          <w:ilvl w:val="0"/>
          <w:numId w:val="4"/>
        </w:numPr>
        <w:snapToGrid/>
        <w:ind w:left="567"/>
        <w:jc w:val="both"/>
        <w:rPr>
          <w:rStyle w:val="dash0410005f0431005f0437005f0430005f0446005f0020005f0441005f043f005f0438005f0441005f043a005f0430005f005fchar1char1"/>
        </w:rPr>
      </w:pPr>
      <w:r w:rsidRPr="0048005A">
        <w:rPr>
          <w:rStyle w:val="dash0410005f0431005f0437005f0430005f0446005f0020005f0441005f043f005f0438005f0441005f043a005f0430005f005fchar1char1"/>
        </w:rPr>
        <w:t>авторская программа по информатике;</w:t>
      </w:r>
    </w:p>
    <w:p w:rsidR="002747E7" w:rsidRPr="0048005A" w:rsidRDefault="002747E7" w:rsidP="002747E7">
      <w:pPr>
        <w:numPr>
          <w:ilvl w:val="0"/>
          <w:numId w:val="4"/>
        </w:numPr>
        <w:snapToGrid/>
        <w:ind w:left="567"/>
        <w:jc w:val="both"/>
        <w:rPr>
          <w:rStyle w:val="dash0410005f0431005f0437005f0430005f0446005f0020005f0441005f043f005f0438005f0441005f043a005f0430005f005fchar1char1"/>
        </w:rPr>
      </w:pPr>
      <w:r w:rsidRPr="0048005A">
        <w:rPr>
          <w:rStyle w:val="dash0410005f0431005f0437005f0430005f0446005f0020005f0441005f043f005f0438005f0441005f043a005f0430005f005fchar1char1"/>
        </w:rPr>
        <w:t xml:space="preserve">компьютерный практикум в электронном виде с комплектом электронных учебных средств, размещённый на сайте авторского коллектива: </w:t>
      </w:r>
      <w:hyperlink r:id="rId7" w:history="1">
        <w:r w:rsidRPr="0048005A">
          <w:rPr>
            <w:rStyle w:val="a7"/>
            <w:sz w:val="24"/>
            <w:szCs w:val="24"/>
          </w:rPr>
          <w:t>http://kpolyakov.spb.ru/school/probook.htm</w:t>
        </w:r>
      </w:hyperlink>
      <w:r w:rsidRPr="0048005A">
        <w:rPr>
          <w:rStyle w:val="dash0410005f0431005f0437005f0430005f0446005f0020005f0441005f043f005f0438005f0441005f043a005f0430005f005fchar1char1"/>
          <w:color w:val="0000CC"/>
          <w:u w:val="single"/>
        </w:rPr>
        <w:t xml:space="preserve"> </w:t>
      </w:r>
    </w:p>
    <w:p w:rsidR="002747E7" w:rsidRPr="0048005A" w:rsidRDefault="002747E7" w:rsidP="002747E7">
      <w:pPr>
        <w:numPr>
          <w:ilvl w:val="0"/>
          <w:numId w:val="4"/>
        </w:numPr>
        <w:snapToGrid/>
        <w:ind w:left="567"/>
        <w:jc w:val="both"/>
        <w:rPr>
          <w:rStyle w:val="dash0410005f0431005f0437005f0430005f0446005f0020005f0441005f043f005f0438005f0441005f043a005f0430005f005fchar1char1"/>
        </w:rPr>
      </w:pPr>
      <w:r w:rsidRPr="0048005A">
        <w:rPr>
          <w:rStyle w:val="dash0410005f0431005f0437005f0430005f0446005f0020005f0441005f043f005f0438005f0441005f043a005f0430005f005fchar1char1"/>
        </w:rPr>
        <w:t xml:space="preserve">электронный задачник-практикум с возможностью автоматической проверки решений задач по программированию: </w:t>
      </w:r>
      <w:hyperlink r:id="rId8" w:history="1">
        <w:r w:rsidRPr="0048005A">
          <w:rPr>
            <w:rStyle w:val="a7"/>
            <w:sz w:val="24"/>
            <w:szCs w:val="24"/>
          </w:rPr>
          <w:t>http://informatics.mccme.ru/course/view.php?id=666</w:t>
        </w:r>
      </w:hyperlink>
      <w:r w:rsidRPr="0048005A">
        <w:rPr>
          <w:rStyle w:val="dash0410005f0431005f0437005f0430005f0446005f0020005f0441005f043f005f0438005f0441005f043a005f0430005f005fchar1char1"/>
        </w:rPr>
        <w:t xml:space="preserve"> </w:t>
      </w:r>
    </w:p>
    <w:p w:rsidR="002747E7" w:rsidRPr="0048005A" w:rsidRDefault="002747E7" w:rsidP="002747E7">
      <w:pPr>
        <w:numPr>
          <w:ilvl w:val="0"/>
          <w:numId w:val="4"/>
        </w:numPr>
        <w:snapToGrid/>
        <w:ind w:left="567"/>
        <w:jc w:val="both"/>
        <w:rPr>
          <w:rStyle w:val="dash0410005f0431005f0437005f0430005f0446005f0020005f0441005f043f005f0438005f0441005f043a005f0430005f005fchar1char1"/>
        </w:rPr>
      </w:pPr>
      <w:r w:rsidRPr="0048005A">
        <w:rPr>
          <w:rStyle w:val="dash0410005f0431005f0437005f0430005f0446005f0020005f0441005f043f005f0438005f0441005f043a005f0430005f005fchar1char1"/>
        </w:rPr>
        <w:t xml:space="preserve">материалы для подготовки к итоговой аттестации по информатике в форме ЕГЭ, размещённые на сайте </w:t>
      </w:r>
      <w:r w:rsidRPr="0048005A">
        <w:rPr>
          <w:sz w:val="24"/>
          <w:szCs w:val="24"/>
        </w:rPr>
        <w:t xml:space="preserve">материалы, размещенные на сайте </w:t>
      </w:r>
      <w:hyperlink r:id="rId9" w:history="1">
        <w:r w:rsidRPr="0048005A">
          <w:rPr>
            <w:rStyle w:val="a7"/>
            <w:sz w:val="24"/>
            <w:szCs w:val="24"/>
          </w:rPr>
          <w:t>http://kpolyakov.spb.ru/school/ege.htm</w:t>
        </w:r>
      </w:hyperlink>
      <w:r w:rsidRPr="0048005A">
        <w:rPr>
          <w:sz w:val="24"/>
          <w:szCs w:val="24"/>
        </w:rPr>
        <w:t>;</w:t>
      </w:r>
    </w:p>
    <w:p w:rsidR="002747E7" w:rsidRPr="0048005A" w:rsidRDefault="002747E7" w:rsidP="002747E7">
      <w:pPr>
        <w:numPr>
          <w:ilvl w:val="0"/>
          <w:numId w:val="4"/>
        </w:numPr>
        <w:snapToGrid/>
        <w:ind w:left="567"/>
        <w:jc w:val="both"/>
        <w:rPr>
          <w:rStyle w:val="dash0410005f0431005f0437005f0430005f0446005f0020005f0441005f043f005f0438005f0441005f043a005f0430005f005fchar1char1"/>
        </w:rPr>
      </w:pPr>
      <w:r w:rsidRPr="0048005A">
        <w:rPr>
          <w:rStyle w:val="dash0410005f0431005f0437005f0430005f0446005f0020005f0441005f043f005f0438005f0441005f043a005f0430005f005fchar1char1"/>
        </w:rPr>
        <w:t xml:space="preserve">методическое пособие для учителя: </w:t>
      </w:r>
      <w:hyperlink r:id="rId10" w:history="1">
        <w:r w:rsidRPr="0048005A">
          <w:rPr>
            <w:rStyle w:val="a7"/>
            <w:sz w:val="24"/>
            <w:szCs w:val="24"/>
          </w:rPr>
          <w:t>http://files.lbz.ru/pdf/mpPolyakov10-11fgos.pdf</w:t>
        </w:r>
      </w:hyperlink>
      <w:r w:rsidRPr="0048005A">
        <w:rPr>
          <w:rStyle w:val="dash0410005f0431005f0437005f0430005f0446005f0020005f0441005f043f005f0438005f0441005f043a005f0430005f005fchar1char1"/>
        </w:rPr>
        <w:t>;</w:t>
      </w:r>
    </w:p>
    <w:p w:rsidR="002747E7" w:rsidRPr="0048005A" w:rsidRDefault="002747E7" w:rsidP="002747E7">
      <w:pPr>
        <w:numPr>
          <w:ilvl w:val="0"/>
          <w:numId w:val="4"/>
        </w:numPr>
        <w:snapToGrid/>
        <w:ind w:left="567"/>
        <w:jc w:val="both"/>
        <w:rPr>
          <w:rStyle w:val="dash0410005f0431005f0437005f0430005f0446005f0020005f0441005f043f005f0438005f0441005f043a005f0430005f005fchar1char1"/>
        </w:rPr>
      </w:pPr>
      <w:r w:rsidRPr="0048005A">
        <w:rPr>
          <w:rStyle w:val="dash0410005f0431005f0437005f0430005f0446005f0020005f0441005f043f005f0438005f0441005f043a005f0430005f005fchar1char1"/>
        </w:rPr>
        <w:t>комплект Федеральных цифровых информационно-образовательных ресурсов (далее ФЦИОР), помещенный в коллекцию ФЦИОР (</w:t>
      </w:r>
      <w:r w:rsidRPr="0048005A">
        <w:rPr>
          <w:rStyle w:val="dash0410005f0431005f0437005f0430005f0446005f0020005f0441005f043f005f0438005f0441005f043a005f0430005f005fchar1char1"/>
          <w:color w:val="0000CC"/>
          <w:u w:val="single"/>
        </w:rPr>
        <w:t>http://</w:t>
      </w:r>
      <w:hyperlink r:id="rId11" w:history="1">
        <w:r w:rsidRPr="0048005A">
          <w:rPr>
            <w:rStyle w:val="dash0410005f0431005f0437005f0430005f0446005f0020005f0441005f043f005f0438005f0441005f043a005f0430005f005fchar1char1"/>
            <w:color w:val="0000CC"/>
            <w:u w:val="single"/>
          </w:rPr>
          <w:t>www.fcior.edu.ru</w:t>
        </w:r>
      </w:hyperlink>
      <w:r w:rsidRPr="0048005A">
        <w:rPr>
          <w:rStyle w:val="dash0410005f0431005f0437005f0430005f0446005f0020005f0441005f043f005f0438005f0441005f043a005f0430005f005fchar1char1"/>
        </w:rPr>
        <w:t>);</w:t>
      </w:r>
    </w:p>
    <w:p w:rsidR="002747E7" w:rsidRPr="0048005A" w:rsidRDefault="002747E7" w:rsidP="002747E7">
      <w:pPr>
        <w:numPr>
          <w:ilvl w:val="0"/>
          <w:numId w:val="4"/>
        </w:numPr>
        <w:snapToGrid/>
        <w:ind w:left="567"/>
        <w:jc w:val="both"/>
        <w:rPr>
          <w:rStyle w:val="dash0410005f0431005f0437005f0430005f0446005f0020005f0441005f043f005f0438005f0441005f043a005f0430005f005fchar1char1"/>
        </w:rPr>
      </w:pPr>
      <w:r w:rsidRPr="0048005A">
        <w:rPr>
          <w:rStyle w:val="dash0410005f0431005f0437005f0430005f0446005f0020005f0441005f043f005f0438005f0441005f043a005f0430005f005fchar1char1"/>
        </w:rPr>
        <w:t xml:space="preserve">сетевая методическая служба авторского коллектива для педагогов на сайте издательства </w:t>
      </w:r>
      <w:hyperlink r:id="rId12" w:history="1">
        <w:r w:rsidRPr="0048005A">
          <w:rPr>
            <w:rStyle w:val="dash0410005f0431005f0437005f0430005f0446005f0020005f0441005f043f005f0438005f0441005f043a005f0430005f005fchar1char1"/>
            <w:color w:val="0000CC"/>
            <w:u w:val="single"/>
          </w:rPr>
          <w:t>http://metodist.lbz.ru/authors/informatika/7/</w:t>
        </w:r>
      </w:hyperlink>
      <w:r w:rsidRPr="0048005A">
        <w:rPr>
          <w:rStyle w:val="dash0410005f0431005f0437005f0430005f0446005f0020005f0441005f043f005f0438005f0441005f043a005f0430005f005fchar1char1"/>
          <w:color w:val="0000CC"/>
          <w:u w:val="single"/>
        </w:rPr>
        <w:t>.</w:t>
      </w:r>
      <w:r w:rsidRPr="0048005A">
        <w:rPr>
          <w:rStyle w:val="dash0410005f0431005f0437005f0430005f0446005f0020005f0441005f043f005f0438005f0441005f043a005f0430005f005fchar1char1"/>
        </w:rPr>
        <w:t xml:space="preserve"> </w:t>
      </w:r>
    </w:p>
    <w:p w:rsidR="002747E7" w:rsidRPr="0048005A" w:rsidRDefault="002747E7" w:rsidP="002747E7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48005A">
        <w:rPr>
          <w:rStyle w:val="dash0410005f0431005f0437005f0430005f0446005f0020005f0441005f043f005f0438005f0441005f043a005f0430005f005fchar1char1"/>
        </w:rPr>
        <w:t>Учебник «Информатика. 10 класс» разработан в соответствии с требованиями ФГОС, и с учетом вхождения курса «Информатика» в 10 классе в состав учебного плана в объеме 136 часов (полный углублённый курс).</w:t>
      </w:r>
    </w:p>
    <w:p w:rsidR="002747E7" w:rsidRPr="0048005A" w:rsidRDefault="002747E7" w:rsidP="002747E7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48005A">
        <w:rPr>
          <w:rStyle w:val="dash0410005f0431005f0437005f0430005f0446005f0020005f0441005f043f005f0438005f0441005f043a005f0430005f005fchar1char1"/>
        </w:rPr>
        <w:t xml:space="preserve">Программа предназначена для изучения курса информатики в 10 классе на углубленном уровне. Это означает, что её целевая аудитория – обучающиеся старших классов, которые планируют связать свою будущую профессиональную деятельность с информационными технологиями. </w:t>
      </w:r>
    </w:p>
    <w:p w:rsidR="002747E7" w:rsidRPr="0048005A" w:rsidRDefault="002747E7" w:rsidP="002747E7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48005A">
        <w:rPr>
          <w:rStyle w:val="dash0410005f0431005f0437005f0430005f0446005f0020005f0441005f043f005f0438005f0441005f043a005f0430005f005fchar1char1"/>
        </w:rPr>
        <w:t xml:space="preserve">Информатика рассматривается авторами как наука об автоматической обработке данных с помощью компьютерных вычислительных систем. Такой подход сближает курс информатики с дисциплиной, называемой за рубежом </w:t>
      </w:r>
      <w:r w:rsidRPr="0048005A">
        <w:rPr>
          <w:rStyle w:val="dash0410005f0431005f0437005f0430005f0446005f0020005f0441005f043f005f0438005f0441005f043a005f0430005f005fchar1char1"/>
          <w:i/>
        </w:rPr>
        <w:t>computer science</w:t>
      </w:r>
      <w:r w:rsidRPr="0048005A">
        <w:rPr>
          <w:rStyle w:val="dash0410005f0431005f0437005f0430005f0446005f0020005f0441005f043f005f0438005f0441005f043a005f0430005f005fchar1char1"/>
        </w:rPr>
        <w:t>.</w:t>
      </w:r>
    </w:p>
    <w:p w:rsidR="002747E7" w:rsidRPr="0048005A" w:rsidRDefault="002747E7" w:rsidP="002747E7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48005A">
        <w:rPr>
          <w:rStyle w:val="dash0410005f0431005f0437005f0430005f0446005f0020005f0441005f043f005f0438005f0441005f043a005f0430005f005fchar1char1"/>
        </w:rPr>
        <w:t xml:space="preserve">Программа ориентирована, прежде всего, на получение фундаментальных знаний, умений и навыков в области информатики, которые не зависят от операционной системы и другого программного обеспечения, применяемого на уроках. </w:t>
      </w:r>
    </w:p>
    <w:p w:rsidR="002747E7" w:rsidRPr="0048005A" w:rsidRDefault="002747E7" w:rsidP="002747E7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48005A">
        <w:rPr>
          <w:rStyle w:val="dash0410005f0431005f0437005f0430005f0446005f0020005f0441005f043f005f0438005f0441005f043a005f0430005f005fchar1char1"/>
        </w:rPr>
        <w:t>Углубленный курс является одним из вариантов развития курса информатики, который изучается в 7–9 классах. Поэтому, согласно принципу спирали, материал некоторых разделов программы является развитием и продолжением соответствующих разделов курса 10-11 класса. Отличие углубленного курса от базового состоит в том, что более глубоко рассматриваются принципы хранения, передачи и автоматической обработки данных; ставится задача выйти на уровень понимания происходящих процессов, а не только поверхностного знакомства с ними.</w:t>
      </w:r>
    </w:p>
    <w:p w:rsidR="002747E7" w:rsidRPr="0048005A" w:rsidRDefault="002747E7" w:rsidP="002747E7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48005A">
        <w:rPr>
          <w:rStyle w:val="dash0410005f0431005f0437005f0430005f0446005f0020005f0441005f043f005f0438005f0441005f043a005f0430005f005fchar1char1"/>
        </w:rPr>
        <w:t xml:space="preserve">Учебники, составляющие ядро УМК, содержат все необходимые фундаментальные сведения, относящиеся к школьному курсу информатики, и в этом смысле являются цельными и достаточными для углубленной подготовки по информатике на уровне среднего общего образования, независимо от уровня подготовки учащихся, закончивших основную школу. Учитель может перераспределять часы, отведённые на изучение </w:t>
      </w:r>
      <w:r w:rsidRPr="0048005A">
        <w:rPr>
          <w:rStyle w:val="dash0410005f0431005f0437005f0430005f0446005f0020005f0441005f043f005f0438005f0441005f043a005f0430005f005fchar1char1"/>
        </w:rPr>
        <w:lastRenderedPageBreak/>
        <w:t>отдельных разделов учебного курса, в зависимости от фактического уровня подготовки учащихся.</w:t>
      </w:r>
    </w:p>
    <w:p w:rsidR="002747E7" w:rsidRPr="0048005A" w:rsidRDefault="002747E7" w:rsidP="002747E7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48005A">
        <w:rPr>
          <w:rStyle w:val="dash0410005f0431005f0437005f0430005f0446005f0020005f0441005f043f005f0438005f0441005f043a005f0430005f005fchar1char1"/>
        </w:rPr>
        <w:t xml:space="preserve">Одна из важных задач учебников и программы – обеспечить возможность подготовки обучающихся к сдаче ЕГЭ по информатике. </w:t>
      </w:r>
    </w:p>
    <w:p w:rsidR="002747E7" w:rsidRDefault="002747E7" w:rsidP="00752BCC">
      <w:pPr>
        <w:ind w:firstLine="993"/>
        <w:jc w:val="both"/>
        <w:rPr>
          <w:b/>
          <w:sz w:val="24"/>
          <w:szCs w:val="24"/>
        </w:rPr>
      </w:pPr>
    </w:p>
    <w:p w:rsidR="00752BCC" w:rsidRPr="00752BCC" w:rsidRDefault="00752BCC" w:rsidP="00752BCC">
      <w:pPr>
        <w:ind w:firstLine="993"/>
        <w:jc w:val="both"/>
        <w:rPr>
          <w:b/>
          <w:sz w:val="24"/>
          <w:szCs w:val="24"/>
        </w:rPr>
      </w:pPr>
      <w:r w:rsidRPr="00752BCC">
        <w:rPr>
          <w:b/>
          <w:sz w:val="24"/>
          <w:szCs w:val="24"/>
        </w:rPr>
        <w:t>Вклад учебного предмета в достижение целей основного общего образования</w:t>
      </w:r>
    </w:p>
    <w:p w:rsidR="00752BCC" w:rsidRPr="00752BCC" w:rsidRDefault="00752BCC" w:rsidP="00752BCC">
      <w:pPr>
        <w:ind w:firstLine="993"/>
        <w:jc w:val="both"/>
        <w:rPr>
          <w:sz w:val="24"/>
          <w:szCs w:val="24"/>
        </w:rPr>
      </w:pPr>
      <w:r w:rsidRPr="00752BCC">
        <w:rPr>
          <w:sz w:val="24"/>
          <w:szCs w:val="24"/>
        </w:rPr>
        <w:t xml:space="preserve">Методологической основой федеральных государственных образовательных стандартов является системно-деятельностный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образовательной организации. Организация образовательной деятельности в современной информационно-образовательной среде является необходимым условием формирования информационной культуры современного обучающегося, достижения им ряда образовательных результатов, прямо связанных с необходимостью использования информационных и коммуникационных технологий. </w:t>
      </w:r>
    </w:p>
    <w:p w:rsidR="000D6031" w:rsidRDefault="00752BCC" w:rsidP="00752BCC">
      <w:pPr>
        <w:ind w:firstLine="993"/>
        <w:jc w:val="both"/>
        <w:rPr>
          <w:sz w:val="24"/>
          <w:szCs w:val="24"/>
        </w:rPr>
      </w:pPr>
      <w:r w:rsidRPr="00752BCC">
        <w:rPr>
          <w:sz w:val="24"/>
          <w:szCs w:val="24"/>
        </w:rPr>
        <w:t>Средства ИКТ не только обеспечивают образование с использованием той же технологии, которую обучающиеся применяют для связи и развлечений вне школы (что важно само по себе с точки зрения социализации обучающихся в современном информационном обществе), но и создают условия для индивидуализации образовательной деятельности, повышения его эффективности и результативности.</w:t>
      </w:r>
    </w:p>
    <w:p w:rsidR="002747E7" w:rsidRDefault="002747E7" w:rsidP="006673C9">
      <w:pPr>
        <w:ind w:firstLine="709"/>
        <w:jc w:val="both"/>
        <w:rPr>
          <w:b/>
          <w:bCs/>
          <w:sz w:val="24"/>
          <w:szCs w:val="24"/>
        </w:rPr>
      </w:pPr>
    </w:p>
    <w:p w:rsidR="006673C9" w:rsidRPr="006673C9" w:rsidRDefault="006673C9" w:rsidP="006673C9">
      <w:pPr>
        <w:ind w:firstLine="709"/>
        <w:jc w:val="both"/>
        <w:rPr>
          <w:b/>
          <w:bCs/>
          <w:sz w:val="24"/>
          <w:szCs w:val="24"/>
        </w:rPr>
      </w:pPr>
      <w:r w:rsidRPr="006673C9">
        <w:rPr>
          <w:b/>
          <w:bCs/>
          <w:sz w:val="24"/>
          <w:szCs w:val="24"/>
        </w:rPr>
        <w:t>Оценка достижений обучающихся:</w:t>
      </w:r>
    </w:p>
    <w:p w:rsidR="006673C9" w:rsidRPr="00997B9D" w:rsidRDefault="006673C9" w:rsidP="006673C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97B9D">
        <w:rPr>
          <w:i/>
          <w:iCs/>
          <w:color w:val="000000"/>
          <w:sz w:val="24"/>
          <w:szCs w:val="24"/>
        </w:rPr>
        <w:t>Текущий контроль </w:t>
      </w:r>
      <w:r w:rsidRPr="00997B9D">
        <w:rPr>
          <w:color w:val="000000"/>
          <w:sz w:val="24"/>
          <w:szCs w:val="24"/>
        </w:rPr>
        <w:t>осуществляется с помощью практических работ (компьютерного практикума)</w:t>
      </w:r>
      <w:r w:rsidRPr="006673C9">
        <w:rPr>
          <w:color w:val="000000"/>
          <w:sz w:val="24"/>
          <w:szCs w:val="24"/>
        </w:rPr>
        <w:t xml:space="preserve"> и самостоятельных работ</w:t>
      </w:r>
      <w:r w:rsidRPr="00997B9D">
        <w:rPr>
          <w:color w:val="000000"/>
          <w:sz w:val="24"/>
          <w:szCs w:val="24"/>
        </w:rPr>
        <w:t>.</w:t>
      </w:r>
    </w:p>
    <w:p w:rsidR="006673C9" w:rsidRPr="00997B9D" w:rsidRDefault="006673C9" w:rsidP="006673C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97B9D">
        <w:rPr>
          <w:i/>
          <w:iCs/>
          <w:color w:val="000000"/>
          <w:sz w:val="24"/>
          <w:szCs w:val="24"/>
        </w:rPr>
        <w:t>Тематический </w:t>
      </w:r>
      <w:r w:rsidRPr="00997B9D">
        <w:rPr>
          <w:color w:val="000000"/>
          <w:sz w:val="24"/>
          <w:szCs w:val="24"/>
        </w:rPr>
        <w:t>контроль осуществляется по завершении крупного блока (темы) в форме интерактивного тестирования, теста по опросному листу или компьютерного тестирования.</w:t>
      </w:r>
    </w:p>
    <w:p w:rsidR="006673C9" w:rsidRDefault="006673C9" w:rsidP="006673C9">
      <w:pPr>
        <w:shd w:val="clear" w:color="auto" w:fill="FFFFFF"/>
        <w:ind w:firstLine="709"/>
        <w:jc w:val="both"/>
        <w:rPr>
          <w:sz w:val="24"/>
          <w:szCs w:val="24"/>
        </w:rPr>
      </w:pPr>
      <w:r w:rsidRPr="00997B9D">
        <w:rPr>
          <w:i/>
          <w:iCs/>
          <w:color w:val="000000"/>
          <w:sz w:val="24"/>
          <w:szCs w:val="24"/>
        </w:rPr>
        <w:t>Итоговый</w:t>
      </w:r>
      <w:r w:rsidRPr="00997B9D">
        <w:rPr>
          <w:color w:val="000000"/>
          <w:sz w:val="24"/>
          <w:szCs w:val="24"/>
        </w:rPr>
        <w:t> контроль осуществляется по завершении учебного материала за год в форме интерактивного тестирования, теста по опросному листу или компьютерного тестирования, творческой работы.</w:t>
      </w:r>
    </w:p>
    <w:p w:rsidR="00612DF8" w:rsidRDefault="002F75E1" w:rsidP="002747E7">
      <w:pPr>
        <w:pStyle w:val="1"/>
        <w:numPr>
          <w:ilvl w:val="0"/>
          <w:numId w:val="3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83559806"/>
      <w:r w:rsidRPr="005C30A7">
        <w:rPr>
          <w:rFonts w:ascii="Times New Roman" w:hAnsi="Times New Roman" w:cs="Times New Roman"/>
          <w:color w:val="auto"/>
          <w:sz w:val="24"/>
          <w:szCs w:val="24"/>
        </w:rPr>
        <w:t>Общая характеристика изучаемого предмета</w:t>
      </w:r>
      <w:r w:rsidR="00612DF8" w:rsidRPr="005C30A7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2"/>
    </w:p>
    <w:p w:rsidR="002747E7" w:rsidRPr="005A133C" w:rsidRDefault="002747E7" w:rsidP="002747E7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5A133C">
        <w:rPr>
          <w:rStyle w:val="dash0410005f0431005f0437005f0430005f0446005f0020005f0441005f043f005f0438005f0441005f043a005f0430005f005fchar1char1"/>
        </w:rPr>
        <w:t>Программа по предмету «Информатика» предназначена для углубленного изучения всех основных разделов курса информатики учащимися информационно-технологического и физико-математического профилей. Она включает в себя три крупные содержательные линии:</w:t>
      </w:r>
    </w:p>
    <w:p w:rsidR="002747E7" w:rsidRPr="005A133C" w:rsidRDefault="002747E7" w:rsidP="002747E7">
      <w:pPr>
        <w:numPr>
          <w:ilvl w:val="0"/>
          <w:numId w:val="4"/>
        </w:numPr>
        <w:snapToGrid/>
        <w:ind w:left="567"/>
        <w:jc w:val="both"/>
        <w:rPr>
          <w:rStyle w:val="dash0410005f0431005f0437005f0430005f0446005f0020005f0441005f043f005f0438005f0441005f043a005f0430005f005fchar1char1"/>
        </w:rPr>
      </w:pPr>
      <w:r w:rsidRPr="005A133C">
        <w:rPr>
          <w:rStyle w:val="dash0410005f0431005f0437005f0430005f0446005f0020005f0441005f043f005f0438005f0441005f043a005f0430005f005fchar1char1"/>
        </w:rPr>
        <w:t>Основы информатики</w:t>
      </w:r>
    </w:p>
    <w:p w:rsidR="002747E7" w:rsidRPr="005A133C" w:rsidRDefault="002747E7" w:rsidP="002747E7">
      <w:pPr>
        <w:numPr>
          <w:ilvl w:val="0"/>
          <w:numId w:val="4"/>
        </w:numPr>
        <w:snapToGrid/>
        <w:ind w:left="567"/>
        <w:jc w:val="both"/>
        <w:rPr>
          <w:rStyle w:val="dash0410005f0431005f0437005f0430005f0446005f0020005f0441005f043f005f0438005f0441005f043a005f0430005f005fchar1char1"/>
        </w:rPr>
      </w:pPr>
      <w:r w:rsidRPr="005A133C">
        <w:rPr>
          <w:rStyle w:val="dash0410005f0431005f0437005f0430005f0446005f0020005f0441005f043f005f0438005f0441005f043a005f0430005f005fchar1char1"/>
        </w:rPr>
        <w:t>Алгоритмы и программирование</w:t>
      </w:r>
    </w:p>
    <w:p w:rsidR="002747E7" w:rsidRPr="005A133C" w:rsidRDefault="002747E7" w:rsidP="002747E7">
      <w:pPr>
        <w:numPr>
          <w:ilvl w:val="0"/>
          <w:numId w:val="4"/>
        </w:numPr>
        <w:snapToGrid/>
        <w:ind w:left="567"/>
        <w:jc w:val="both"/>
        <w:rPr>
          <w:rStyle w:val="dash0410005f0431005f0437005f0430005f0446005f0020005f0441005f043f005f0438005f0441005f043a005f0430005f005fchar1char1"/>
        </w:rPr>
      </w:pPr>
      <w:r w:rsidRPr="005A133C">
        <w:rPr>
          <w:rStyle w:val="dash0410005f0431005f0437005f0430005f0446005f0020005f0441005f043f005f0438005f0441005f043a005f0430005f005fchar1char1"/>
        </w:rPr>
        <w:t>Информационно-коммуникационные технологии.</w:t>
      </w:r>
    </w:p>
    <w:p w:rsidR="002747E7" w:rsidRPr="005A133C" w:rsidRDefault="002747E7" w:rsidP="002747E7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5A133C">
        <w:rPr>
          <w:rStyle w:val="dash0410005f0431005f0437005f0430005f0446005f0020005f0441005f043f005f0438005f0441005f043a005f0430005f005fchar1char1"/>
        </w:rPr>
        <w:t>Важная задача изучения этих содержательных линий в углубленном курсе – переход на новый уровень понимания и получение систематических знаний, необходимых для самостоятельного решения задач, в том числе и тех, которые в самом курсе не рассматривались. Существенное внимание уделяется линии «Алгоритмизация и программирование», которая входит в перечень предметных результатов ФГОС. Для изучения программирования используются школьный алгоритмический язык (среда КуМир) и язык Паскаль.</w:t>
      </w:r>
    </w:p>
    <w:p w:rsidR="002747E7" w:rsidRPr="005A133C" w:rsidRDefault="002747E7" w:rsidP="002747E7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5A133C">
        <w:rPr>
          <w:rStyle w:val="dash0410005f0431005f0437005f0430005f0446005f0020005f0441005f043f005f0438005f0441005f043a005f0430005f005fchar1char1"/>
        </w:rPr>
        <w:t xml:space="preserve">В тексте учебников содержится большое количество задач, что позволяет учителю организовать обучение в разноуровневых группах. Присутствующие в конце каждого параграфа вопросы и задания нацелены на закрепление изложенного материала на понятийном уровне, а не на уровне механического запоминания. Многие вопросы (задания) </w:t>
      </w:r>
      <w:r w:rsidRPr="005A133C">
        <w:rPr>
          <w:rStyle w:val="dash0410005f0431005f0437005f0430005f0446005f0020005f0441005f043f005f0438005f0441005f043a005f0430005f005fchar1char1"/>
        </w:rPr>
        <w:lastRenderedPageBreak/>
        <w:t>инициируют коллективные обсуждения материала, дискуссии, проявление самостоятельности мышления учащихся.</w:t>
      </w:r>
    </w:p>
    <w:p w:rsidR="002747E7" w:rsidRDefault="002747E7" w:rsidP="002747E7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5A133C">
        <w:rPr>
          <w:rStyle w:val="dash0410005f0431005f0437005f0430005f0446005f0020005f0441005f043f005f0438005f0441005f043a005f0430005f005fchar1char1"/>
        </w:rPr>
        <w:t>Важной составляющей УМК является комплект Федеральных цифровых информационно-образовательных ресурсов (ФЦИОР). Комплект включает в себя: демонстрационные материалы по теоретическому содержанию, раздаточные материалы для практических работ, контрольные материалы (тесты); исполнителей алгоритмов, модели, тренажеры и пр.</w:t>
      </w:r>
    </w:p>
    <w:p w:rsidR="002747E7" w:rsidRDefault="002747E7" w:rsidP="002747E7">
      <w:pPr>
        <w:ind w:firstLine="567"/>
        <w:jc w:val="both"/>
        <w:rPr>
          <w:rStyle w:val="dash0410005f0431005f0437005f0430005f0446005f0020005f0441005f043f005f0438005f0441005f043a005f0430005f005fchar1char1"/>
        </w:rPr>
      </w:pPr>
    </w:p>
    <w:p w:rsidR="002F75E1" w:rsidRDefault="002F75E1" w:rsidP="002747E7">
      <w:pPr>
        <w:pStyle w:val="1"/>
        <w:numPr>
          <w:ilvl w:val="0"/>
          <w:numId w:val="3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83559807"/>
      <w:r w:rsidRPr="005C30A7">
        <w:rPr>
          <w:rFonts w:ascii="Times New Roman" w:hAnsi="Times New Roman" w:cs="Times New Roman"/>
          <w:color w:val="auto"/>
          <w:sz w:val="24"/>
          <w:szCs w:val="24"/>
        </w:rPr>
        <w:t>Описание места учебного предмета в учебном плане</w:t>
      </w:r>
      <w:bookmarkEnd w:id="3"/>
    </w:p>
    <w:p w:rsidR="002F75E1" w:rsidRPr="006959FA" w:rsidRDefault="00E0690C" w:rsidP="002F75E1">
      <w:pPr>
        <w:pStyle w:val="ab"/>
        <w:tabs>
          <w:tab w:val="left" w:pos="360"/>
        </w:tabs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690C">
        <w:rPr>
          <w:rFonts w:ascii="Times New Roman" w:eastAsia="Times New Roman" w:hAnsi="Times New Roman"/>
          <w:sz w:val="24"/>
          <w:szCs w:val="24"/>
        </w:rPr>
        <w:t xml:space="preserve">Курс входит в предметную область «Математика и информатика». </w:t>
      </w:r>
      <w:r w:rsidR="002747E7" w:rsidRPr="002747E7">
        <w:rPr>
          <w:rFonts w:ascii="Times New Roman" w:eastAsia="Times New Roman" w:hAnsi="Times New Roman"/>
          <w:sz w:val="24"/>
          <w:szCs w:val="24"/>
        </w:rPr>
        <w:t>Для реализации программы углубленного уровня рекомендуется изучение предмета «Информатика» в количестве 4 часов в неделю. Общий объём – 136 часов.</w:t>
      </w:r>
    </w:p>
    <w:p w:rsidR="002F75E1" w:rsidRPr="005C30A7" w:rsidRDefault="00CC359F" w:rsidP="002747E7">
      <w:pPr>
        <w:pStyle w:val="1"/>
        <w:numPr>
          <w:ilvl w:val="0"/>
          <w:numId w:val="3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83559808"/>
      <w:r>
        <w:rPr>
          <w:rFonts w:ascii="Times New Roman" w:hAnsi="Times New Roman" w:cs="Times New Roman"/>
          <w:color w:val="auto"/>
          <w:sz w:val="24"/>
          <w:szCs w:val="24"/>
        </w:rPr>
        <w:t>Планируемые результаты</w:t>
      </w:r>
      <w:bookmarkEnd w:id="4"/>
    </w:p>
    <w:p w:rsidR="002747E7" w:rsidRPr="0048005A" w:rsidRDefault="002747E7" w:rsidP="002747E7">
      <w:pPr>
        <w:pStyle w:val="3"/>
        <w:spacing w:befor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5" w:name="_Toc83559809"/>
      <w:r w:rsidRPr="0048005A">
        <w:rPr>
          <w:rFonts w:ascii="Times New Roman" w:hAnsi="Times New Roman"/>
          <w:color w:val="000000" w:themeColor="text1"/>
          <w:sz w:val="24"/>
          <w:szCs w:val="24"/>
        </w:rPr>
        <w:t>Личностные результаты</w:t>
      </w:r>
      <w:bookmarkEnd w:id="5"/>
    </w:p>
    <w:p w:rsidR="002747E7" w:rsidRPr="0048005A" w:rsidRDefault="002747E7" w:rsidP="002747E7">
      <w:pPr>
        <w:numPr>
          <w:ilvl w:val="0"/>
          <w:numId w:val="5"/>
        </w:numPr>
        <w:snapToGrid/>
        <w:ind w:left="426"/>
        <w:jc w:val="both"/>
        <w:rPr>
          <w:color w:val="000000" w:themeColor="text1"/>
          <w:sz w:val="24"/>
          <w:szCs w:val="24"/>
        </w:rPr>
      </w:pPr>
      <w:r w:rsidRPr="0048005A">
        <w:rPr>
          <w:color w:val="000000" w:themeColor="text1"/>
          <w:sz w:val="24"/>
          <w:szCs w:val="24"/>
        </w:rPr>
        <w:t>сформированность мировоззрения, соответствующего современному уровню развития науки и техники;</w:t>
      </w:r>
    </w:p>
    <w:p w:rsidR="002747E7" w:rsidRPr="0048005A" w:rsidRDefault="002747E7" w:rsidP="002747E7">
      <w:pPr>
        <w:numPr>
          <w:ilvl w:val="0"/>
          <w:numId w:val="5"/>
        </w:numPr>
        <w:snapToGrid/>
        <w:ind w:left="426"/>
        <w:jc w:val="both"/>
        <w:rPr>
          <w:color w:val="000000" w:themeColor="text1"/>
          <w:sz w:val="24"/>
          <w:szCs w:val="24"/>
        </w:rPr>
      </w:pPr>
      <w:r w:rsidRPr="0048005A">
        <w:rPr>
          <w:color w:val="000000" w:themeColor="text1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747E7" w:rsidRPr="0048005A" w:rsidRDefault="002747E7" w:rsidP="002747E7">
      <w:pPr>
        <w:numPr>
          <w:ilvl w:val="0"/>
          <w:numId w:val="5"/>
        </w:numPr>
        <w:snapToGrid/>
        <w:ind w:left="426"/>
        <w:jc w:val="both"/>
        <w:rPr>
          <w:color w:val="000000" w:themeColor="text1"/>
          <w:sz w:val="24"/>
          <w:szCs w:val="24"/>
        </w:rPr>
      </w:pPr>
      <w:r w:rsidRPr="0048005A">
        <w:rPr>
          <w:color w:val="000000" w:themeColor="text1"/>
          <w:sz w:val="24"/>
          <w:szCs w:val="24"/>
        </w:rPr>
        <w:t xml:space="preserve"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 </w:t>
      </w:r>
    </w:p>
    <w:p w:rsidR="002747E7" w:rsidRPr="0048005A" w:rsidRDefault="002747E7" w:rsidP="002747E7">
      <w:pPr>
        <w:numPr>
          <w:ilvl w:val="0"/>
          <w:numId w:val="5"/>
        </w:numPr>
        <w:snapToGrid/>
        <w:ind w:left="426"/>
        <w:jc w:val="both"/>
        <w:rPr>
          <w:color w:val="000000" w:themeColor="text1"/>
          <w:sz w:val="24"/>
          <w:szCs w:val="24"/>
        </w:rPr>
      </w:pPr>
      <w:r w:rsidRPr="0048005A">
        <w:rPr>
          <w:color w:val="000000" w:themeColor="text1"/>
          <w:sz w:val="24"/>
          <w:szCs w:val="24"/>
        </w:rPr>
        <w:t xml:space="preserve">эстетическое отношение к миру, включая эстетику научного и технического творчества; </w:t>
      </w:r>
    </w:p>
    <w:p w:rsidR="002747E7" w:rsidRPr="0048005A" w:rsidRDefault="002747E7" w:rsidP="002747E7">
      <w:pPr>
        <w:numPr>
          <w:ilvl w:val="0"/>
          <w:numId w:val="5"/>
        </w:numPr>
        <w:snapToGrid/>
        <w:ind w:left="426"/>
        <w:jc w:val="both"/>
        <w:rPr>
          <w:color w:val="000000" w:themeColor="text1"/>
          <w:sz w:val="24"/>
          <w:szCs w:val="24"/>
        </w:rPr>
      </w:pPr>
      <w:r w:rsidRPr="0048005A">
        <w:rPr>
          <w:color w:val="000000" w:themeColor="text1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2747E7" w:rsidRPr="0048005A" w:rsidRDefault="002747E7" w:rsidP="002747E7">
      <w:pPr>
        <w:pStyle w:val="3"/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bookmarkStart w:id="6" w:name="_Toc83559810"/>
      <w:r w:rsidRPr="0048005A">
        <w:rPr>
          <w:rFonts w:ascii="Times New Roman" w:hAnsi="Times New Roman"/>
          <w:color w:val="000000" w:themeColor="text1"/>
          <w:sz w:val="24"/>
          <w:szCs w:val="24"/>
        </w:rPr>
        <w:t>Метапредметные результаты</w:t>
      </w:r>
      <w:bookmarkEnd w:id="6"/>
    </w:p>
    <w:p w:rsidR="002747E7" w:rsidRPr="0048005A" w:rsidRDefault="002747E7" w:rsidP="002747E7">
      <w:pPr>
        <w:numPr>
          <w:ilvl w:val="0"/>
          <w:numId w:val="7"/>
        </w:numPr>
        <w:snapToGrid/>
        <w:ind w:left="426"/>
        <w:jc w:val="both"/>
        <w:rPr>
          <w:color w:val="000000" w:themeColor="text1"/>
          <w:sz w:val="24"/>
          <w:szCs w:val="24"/>
        </w:rPr>
      </w:pPr>
      <w:r w:rsidRPr="0048005A">
        <w:rPr>
          <w:color w:val="000000" w:themeColor="text1"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2747E7" w:rsidRPr="0048005A" w:rsidRDefault="002747E7" w:rsidP="002747E7">
      <w:pPr>
        <w:numPr>
          <w:ilvl w:val="0"/>
          <w:numId w:val="7"/>
        </w:numPr>
        <w:snapToGrid/>
        <w:ind w:left="426"/>
        <w:jc w:val="both"/>
        <w:rPr>
          <w:color w:val="000000" w:themeColor="text1"/>
          <w:sz w:val="24"/>
          <w:szCs w:val="24"/>
        </w:rPr>
      </w:pPr>
      <w:r w:rsidRPr="0048005A">
        <w:rPr>
          <w:color w:val="000000" w:themeColor="text1"/>
          <w:sz w:val="24"/>
          <w:szCs w:val="24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2747E7" w:rsidRPr="0048005A" w:rsidRDefault="002747E7" w:rsidP="002747E7">
      <w:pPr>
        <w:numPr>
          <w:ilvl w:val="0"/>
          <w:numId w:val="7"/>
        </w:numPr>
        <w:snapToGrid/>
        <w:ind w:left="426"/>
        <w:jc w:val="both"/>
        <w:rPr>
          <w:color w:val="000000" w:themeColor="text1"/>
          <w:sz w:val="24"/>
          <w:szCs w:val="24"/>
        </w:rPr>
      </w:pPr>
      <w:r w:rsidRPr="0048005A">
        <w:rPr>
          <w:color w:val="000000" w:themeColor="text1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747E7" w:rsidRPr="0048005A" w:rsidRDefault="002747E7" w:rsidP="002747E7">
      <w:pPr>
        <w:numPr>
          <w:ilvl w:val="0"/>
          <w:numId w:val="7"/>
        </w:numPr>
        <w:snapToGrid/>
        <w:ind w:left="426"/>
        <w:jc w:val="both"/>
        <w:rPr>
          <w:color w:val="000000" w:themeColor="text1"/>
          <w:sz w:val="24"/>
          <w:szCs w:val="24"/>
        </w:rPr>
      </w:pPr>
      <w:r w:rsidRPr="0048005A">
        <w:rPr>
          <w:color w:val="000000" w:themeColor="text1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747E7" w:rsidRPr="0048005A" w:rsidRDefault="002747E7" w:rsidP="002747E7">
      <w:pPr>
        <w:numPr>
          <w:ilvl w:val="0"/>
          <w:numId w:val="7"/>
        </w:numPr>
        <w:snapToGrid/>
        <w:ind w:left="426"/>
        <w:jc w:val="both"/>
        <w:rPr>
          <w:color w:val="000000" w:themeColor="text1"/>
          <w:sz w:val="24"/>
          <w:szCs w:val="24"/>
        </w:rPr>
      </w:pPr>
      <w:r w:rsidRPr="0048005A">
        <w:rPr>
          <w:color w:val="000000" w:themeColor="text1"/>
          <w:sz w:val="24"/>
          <w:szCs w:val="24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 </w:t>
      </w:r>
    </w:p>
    <w:p w:rsidR="002747E7" w:rsidRPr="0048005A" w:rsidRDefault="002747E7" w:rsidP="002747E7">
      <w:pPr>
        <w:pStyle w:val="3"/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bookmarkStart w:id="7" w:name="_Toc83559811"/>
      <w:r w:rsidRPr="0048005A">
        <w:rPr>
          <w:rFonts w:ascii="Times New Roman" w:hAnsi="Times New Roman"/>
          <w:color w:val="000000" w:themeColor="text1"/>
          <w:sz w:val="24"/>
          <w:szCs w:val="24"/>
        </w:rPr>
        <w:t>Предметные результаты</w:t>
      </w:r>
      <w:bookmarkEnd w:id="7"/>
    </w:p>
    <w:p w:rsidR="002747E7" w:rsidRPr="0048005A" w:rsidRDefault="002747E7" w:rsidP="002747E7">
      <w:pPr>
        <w:numPr>
          <w:ilvl w:val="0"/>
          <w:numId w:val="6"/>
        </w:numPr>
        <w:snapToGrid/>
        <w:ind w:left="426"/>
        <w:jc w:val="both"/>
        <w:rPr>
          <w:color w:val="000000" w:themeColor="text1"/>
          <w:sz w:val="24"/>
          <w:szCs w:val="24"/>
        </w:rPr>
      </w:pPr>
      <w:r w:rsidRPr="0048005A">
        <w:rPr>
          <w:color w:val="000000" w:themeColor="text1"/>
          <w:sz w:val="24"/>
          <w:szCs w:val="24"/>
        </w:rPr>
        <w:t>сформированность представлений о роли информации и связанных с ней процессов в окружающем мире;</w:t>
      </w:r>
    </w:p>
    <w:p w:rsidR="002747E7" w:rsidRPr="0048005A" w:rsidRDefault="002747E7" w:rsidP="002747E7">
      <w:pPr>
        <w:numPr>
          <w:ilvl w:val="0"/>
          <w:numId w:val="6"/>
        </w:numPr>
        <w:snapToGrid/>
        <w:ind w:left="426"/>
        <w:jc w:val="both"/>
        <w:rPr>
          <w:color w:val="000000" w:themeColor="text1"/>
          <w:sz w:val="24"/>
          <w:szCs w:val="24"/>
        </w:rPr>
      </w:pPr>
      <w:r w:rsidRPr="0048005A">
        <w:rPr>
          <w:color w:val="000000" w:themeColor="text1"/>
          <w:sz w:val="24"/>
          <w:szCs w:val="24"/>
        </w:rPr>
        <w:lastRenderedPageBreak/>
        <w:t xml:space="preserve">владение системой базовых знаний, отражающих </w:t>
      </w:r>
      <w:r w:rsidRPr="0048005A">
        <w:rPr>
          <w:i/>
          <w:color w:val="000000" w:themeColor="text1"/>
          <w:sz w:val="24"/>
          <w:szCs w:val="24"/>
        </w:rPr>
        <w:t>вклад информатики</w:t>
      </w:r>
      <w:r w:rsidRPr="0048005A">
        <w:rPr>
          <w:color w:val="000000" w:themeColor="text1"/>
          <w:sz w:val="24"/>
          <w:szCs w:val="24"/>
        </w:rPr>
        <w:t xml:space="preserve"> в формирование современной научной картины мира;</w:t>
      </w:r>
    </w:p>
    <w:p w:rsidR="002747E7" w:rsidRPr="0048005A" w:rsidRDefault="002747E7" w:rsidP="002747E7">
      <w:pPr>
        <w:numPr>
          <w:ilvl w:val="0"/>
          <w:numId w:val="6"/>
        </w:numPr>
        <w:snapToGrid/>
        <w:ind w:left="426"/>
        <w:jc w:val="both"/>
        <w:rPr>
          <w:color w:val="000000" w:themeColor="text1"/>
          <w:sz w:val="24"/>
          <w:szCs w:val="24"/>
        </w:rPr>
      </w:pPr>
      <w:r w:rsidRPr="0048005A">
        <w:rPr>
          <w:color w:val="000000" w:themeColor="text1"/>
          <w:sz w:val="24"/>
          <w:szCs w:val="24"/>
        </w:rPr>
        <w:t xml:space="preserve">сформированность представлений о важнейших видах дискретных объектов и об их простейших свойствах, алгоритмах анализа этих объектов, о </w:t>
      </w:r>
      <w:r w:rsidRPr="0048005A">
        <w:rPr>
          <w:i/>
          <w:color w:val="000000" w:themeColor="text1"/>
          <w:sz w:val="24"/>
          <w:szCs w:val="24"/>
        </w:rPr>
        <w:t>кодировании и декодировании данных</w:t>
      </w:r>
      <w:r w:rsidRPr="0048005A">
        <w:rPr>
          <w:color w:val="000000" w:themeColor="text1"/>
          <w:sz w:val="24"/>
          <w:szCs w:val="24"/>
        </w:rPr>
        <w:t xml:space="preserve"> и причинах искажения данных при передаче; </w:t>
      </w:r>
    </w:p>
    <w:p w:rsidR="002747E7" w:rsidRPr="0048005A" w:rsidRDefault="002747E7" w:rsidP="002747E7">
      <w:pPr>
        <w:numPr>
          <w:ilvl w:val="0"/>
          <w:numId w:val="6"/>
        </w:numPr>
        <w:snapToGrid/>
        <w:ind w:left="426"/>
        <w:jc w:val="both"/>
        <w:rPr>
          <w:color w:val="000000" w:themeColor="text1"/>
          <w:sz w:val="24"/>
          <w:szCs w:val="24"/>
        </w:rPr>
      </w:pPr>
      <w:r w:rsidRPr="0048005A">
        <w:rPr>
          <w:color w:val="000000" w:themeColor="text1"/>
          <w:sz w:val="24"/>
          <w:szCs w:val="24"/>
        </w:rPr>
        <w:t xml:space="preserve">систематизация знаний, относящихся к </w:t>
      </w:r>
      <w:r w:rsidRPr="0048005A">
        <w:rPr>
          <w:i/>
          <w:color w:val="000000" w:themeColor="text1"/>
          <w:sz w:val="24"/>
          <w:szCs w:val="24"/>
        </w:rPr>
        <w:t>математическим объектам информатики</w:t>
      </w:r>
      <w:r w:rsidRPr="0048005A">
        <w:rPr>
          <w:color w:val="000000" w:themeColor="text1"/>
          <w:sz w:val="24"/>
          <w:szCs w:val="24"/>
        </w:rPr>
        <w:t>; умение строить математические объекты информатики, в том числе логические формулы;</w:t>
      </w:r>
    </w:p>
    <w:p w:rsidR="002747E7" w:rsidRPr="0048005A" w:rsidRDefault="002747E7" w:rsidP="002747E7">
      <w:pPr>
        <w:numPr>
          <w:ilvl w:val="0"/>
          <w:numId w:val="6"/>
        </w:numPr>
        <w:snapToGrid/>
        <w:ind w:left="426"/>
        <w:jc w:val="both"/>
        <w:rPr>
          <w:color w:val="000000" w:themeColor="text1"/>
          <w:sz w:val="24"/>
          <w:szCs w:val="24"/>
        </w:rPr>
      </w:pPr>
      <w:r w:rsidRPr="0048005A">
        <w:rPr>
          <w:color w:val="000000" w:themeColor="text1"/>
          <w:sz w:val="24"/>
          <w:szCs w:val="24"/>
        </w:rPr>
        <w:t xml:space="preserve">сформированность базовых навыков и умений по соблюдению требований </w:t>
      </w:r>
      <w:r w:rsidRPr="0048005A">
        <w:rPr>
          <w:i/>
          <w:color w:val="000000" w:themeColor="text1"/>
          <w:sz w:val="24"/>
          <w:szCs w:val="24"/>
        </w:rPr>
        <w:t>техники безопасности</w:t>
      </w:r>
      <w:r w:rsidRPr="0048005A">
        <w:rPr>
          <w:color w:val="000000" w:themeColor="text1"/>
          <w:sz w:val="24"/>
          <w:szCs w:val="24"/>
        </w:rPr>
        <w:t xml:space="preserve">, гигиены и ресурсосбережения при работе со средствами информатизации; </w:t>
      </w:r>
    </w:p>
    <w:p w:rsidR="002747E7" w:rsidRPr="0048005A" w:rsidRDefault="002747E7" w:rsidP="002747E7">
      <w:pPr>
        <w:numPr>
          <w:ilvl w:val="0"/>
          <w:numId w:val="6"/>
        </w:numPr>
        <w:snapToGrid/>
        <w:ind w:left="426"/>
        <w:jc w:val="both"/>
        <w:rPr>
          <w:color w:val="000000" w:themeColor="text1"/>
          <w:sz w:val="24"/>
          <w:szCs w:val="24"/>
        </w:rPr>
      </w:pPr>
      <w:r w:rsidRPr="0048005A">
        <w:rPr>
          <w:color w:val="000000" w:themeColor="text1"/>
          <w:sz w:val="24"/>
          <w:szCs w:val="24"/>
        </w:rPr>
        <w:t xml:space="preserve">сформированность представлений об </w:t>
      </w:r>
      <w:r w:rsidRPr="0048005A">
        <w:rPr>
          <w:i/>
          <w:color w:val="000000" w:themeColor="text1"/>
          <w:sz w:val="24"/>
          <w:szCs w:val="24"/>
        </w:rPr>
        <w:t>устройстве современных компьютеров</w:t>
      </w:r>
      <w:r w:rsidRPr="0048005A">
        <w:rPr>
          <w:color w:val="000000" w:themeColor="text1"/>
          <w:sz w:val="24"/>
          <w:szCs w:val="24"/>
        </w:rPr>
        <w:t>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интернет-приложений;</w:t>
      </w:r>
    </w:p>
    <w:p w:rsidR="002747E7" w:rsidRPr="0048005A" w:rsidRDefault="002747E7" w:rsidP="002747E7">
      <w:pPr>
        <w:numPr>
          <w:ilvl w:val="0"/>
          <w:numId w:val="6"/>
        </w:numPr>
        <w:snapToGrid/>
        <w:ind w:left="426"/>
        <w:jc w:val="both"/>
        <w:rPr>
          <w:color w:val="000000" w:themeColor="text1"/>
          <w:sz w:val="24"/>
          <w:szCs w:val="24"/>
        </w:rPr>
      </w:pPr>
      <w:r w:rsidRPr="0048005A">
        <w:rPr>
          <w:color w:val="000000" w:themeColor="text1"/>
          <w:sz w:val="24"/>
          <w:szCs w:val="24"/>
        </w:rPr>
        <w:t xml:space="preserve">сформированность представлений о </w:t>
      </w:r>
      <w:r w:rsidRPr="0048005A">
        <w:rPr>
          <w:i/>
          <w:color w:val="000000" w:themeColor="text1"/>
          <w:sz w:val="24"/>
          <w:szCs w:val="24"/>
        </w:rPr>
        <w:t>компьютерных сетях</w:t>
      </w:r>
      <w:r w:rsidRPr="0048005A">
        <w:rPr>
          <w:color w:val="000000" w:themeColor="text1"/>
          <w:sz w:val="24"/>
          <w:szCs w:val="24"/>
        </w:rPr>
        <w:t xml:space="preserve">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:rsidR="002747E7" w:rsidRPr="0048005A" w:rsidRDefault="002747E7" w:rsidP="002747E7">
      <w:pPr>
        <w:numPr>
          <w:ilvl w:val="0"/>
          <w:numId w:val="6"/>
        </w:numPr>
        <w:snapToGrid/>
        <w:ind w:left="426"/>
        <w:jc w:val="both"/>
        <w:rPr>
          <w:color w:val="000000" w:themeColor="text1"/>
          <w:sz w:val="24"/>
          <w:szCs w:val="24"/>
        </w:rPr>
      </w:pPr>
      <w:r w:rsidRPr="0048005A">
        <w:rPr>
          <w:color w:val="000000" w:themeColor="text1"/>
          <w:sz w:val="24"/>
          <w:szCs w:val="24"/>
        </w:rPr>
        <w:t xml:space="preserve">понимания основ </w:t>
      </w:r>
      <w:r w:rsidRPr="0048005A">
        <w:rPr>
          <w:i/>
          <w:color w:val="000000" w:themeColor="text1"/>
          <w:sz w:val="24"/>
          <w:szCs w:val="24"/>
        </w:rPr>
        <w:t>правовых аспектов</w:t>
      </w:r>
      <w:r w:rsidRPr="0048005A">
        <w:rPr>
          <w:color w:val="000000" w:themeColor="text1"/>
          <w:sz w:val="24"/>
          <w:szCs w:val="24"/>
        </w:rPr>
        <w:t xml:space="preserve"> использования компьютерных программ и работы в Интернете;</w:t>
      </w:r>
    </w:p>
    <w:p w:rsidR="002747E7" w:rsidRPr="0048005A" w:rsidRDefault="002747E7" w:rsidP="002747E7">
      <w:pPr>
        <w:numPr>
          <w:ilvl w:val="0"/>
          <w:numId w:val="6"/>
        </w:numPr>
        <w:snapToGrid/>
        <w:ind w:left="426"/>
        <w:jc w:val="both"/>
        <w:rPr>
          <w:color w:val="000000" w:themeColor="text1"/>
          <w:sz w:val="24"/>
          <w:szCs w:val="24"/>
        </w:rPr>
      </w:pPr>
      <w:r w:rsidRPr="0048005A">
        <w:rPr>
          <w:color w:val="000000" w:themeColor="text1"/>
          <w:sz w:val="24"/>
          <w:szCs w:val="24"/>
        </w:rPr>
        <w:t xml:space="preserve">владение опытом построения и использования </w:t>
      </w:r>
      <w:r w:rsidRPr="0048005A">
        <w:rPr>
          <w:i/>
          <w:color w:val="000000" w:themeColor="text1"/>
          <w:sz w:val="24"/>
          <w:szCs w:val="24"/>
        </w:rPr>
        <w:t>компьютерно-математических моделей</w:t>
      </w:r>
      <w:r w:rsidRPr="0048005A">
        <w:rPr>
          <w:color w:val="000000" w:themeColor="text1"/>
          <w:sz w:val="24"/>
          <w:szCs w:val="24"/>
        </w:rPr>
        <w:t xml:space="preserve">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процессов; сформированность представлений о необходимости </w:t>
      </w:r>
      <w:r w:rsidRPr="0048005A">
        <w:rPr>
          <w:i/>
          <w:color w:val="000000" w:themeColor="text1"/>
          <w:sz w:val="24"/>
          <w:szCs w:val="24"/>
        </w:rPr>
        <w:t>анализа соответствия модели</w:t>
      </w:r>
      <w:r w:rsidRPr="0048005A">
        <w:rPr>
          <w:color w:val="000000" w:themeColor="text1"/>
          <w:sz w:val="24"/>
          <w:szCs w:val="24"/>
        </w:rPr>
        <w:t xml:space="preserve"> и моделируемого объекта (процесса); </w:t>
      </w:r>
    </w:p>
    <w:p w:rsidR="002747E7" w:rsidRPr="0048005A" w:rsidRDefault="002747E7" w:rsidP="002747E7">
      <w:pPr>
        <w:numPr>
          <w:ilvl w:val="0"/>
          <w:numId w:val="6"/>
        </w:numPr>
        <w:snapToGrid/>
        <w:ind w:left="426"/>
        <w:jc w:val="both"/>
        <w:rPr>
          <w:color w:val="000000" w:themeColor="text1"/>
          <w:sz w:val="24"/>
          <w:szCs w:val="24"/>
        </w:rPr>
      </w:pPr>
      <w:r w:rsidRPr="0048005A">
        <w:rPr>
          <w:color w:val="000000" w:themeColor="text1"/>
          <w:sz w:val="24"/>
          <w:szCs w:val="24"/>
        </w:rPr>
        <w:t xml:space="preserve">сформированность представлений о способах хранения и простейшей обработке данных; умение пользоваться </w:t>
      </w:r>
      <w:r w:rsidRPr="0048005A">
        <w:rPr>
          <w:i/>
          <w:color w:val="000000" w:themeColor="text1"/>
          <w:sz w:val="24"/>
          <w:szCs w:val="24"/>
        </w:rPr>
        <w:t>базами данных</w:t>
      </w:r>
      <w:r w:rsidRPr="0048005A">
        <w:rPr>
          <w:color w:val="000000" w:themeColor="text1"/>
          <w:sz w:val="24"/>
          <w:szCs w:val="24"/>
        </w:rPr>
        <w:t xml:space="preserve"> и справочными системами; владение основными сведениями о базах данных, их структуре, средствах создания и работы с ними; </w:t>
      </w:r>
    </w:p>
    <w:p w:rsidR="002747E7" w:rsidRPr="0048005A" w:rsidRDefault="002747E7" w:rsidP="002747E7">
      <w:pPr>
        <w:numPr>
          <w:ilvl w:val="0"/>
          <w:numId w:val="6"/>
        </w:numPr>
        <w:snapToGrid/>
        <w:ind w:left="426"/>
        <w:jc w:val="both"/>
        <w:rPr>
          <w:color w:val="000000" w:themeColor="text1"/>
          <w:sz w:val="24"/>
          <w:szCs w:val="24"/>
        </w:rPr>
      </w:pPr>
      <w:r w:rsidRPr="0048005A">
        <w:rPr>
          <w:color w:val="000000" w:themeColor="text1"/>
          <w:sz w:val="24"/>
          <w:szCs w:val="24"/>
        </w:rPr>
        <w:t xml:space="preserve">владение навыками </w:t>
      </w:r>
      <w:r w:rsidRPr="0048005A">
        <w:rPr>
          <w:i/>
          <w:color w:val="000000" w:themeColor="text1"/>
          <w:sz w:val="24"/>
          <w:szCs w:val="24"/>
        </w:rPr>
        <w:t>алгоритмического мышления</w:t>
      </w:r>
      <w:r w:rsidRPr="0048005A">
        <w:rPr>
          <w:color w:val="000000" w:themeColor="text1"/>
          <w:sz w:val="24"/>
          <w:szCs w:val="24"/>
        </w:rPr>
        <w:t xml:space="preserve"> и понимание необходимости формального описания алгоритмов; </w:t>
      </w:r>
    </w:p>
    <w:p w:rsidR="002747E7" w:rsidRPr="0048005A" w:rsidRDefault="002747E7" w:rsidP="002747E7">
      <w:pPr>
        <w:numPr>
          <w:ilvl w:val="0"/>
          <w:numId w:val="6"/>
        </w:numPr>
        <w:snapToGrid/>
        <w:ind w:left="426"/>
        <w:jc w:val="both"/>
        <w:rPr>
          <w:color w:val="000000" w:themeColor="text1"/>
          <w:sz w:val="24"/>
          <w:szCs w:val="24"/>
        </w:rPr>
      </w:pPr>
      <w:r w:rsidRPr="0048005A">
        <w:rPr>
          <w:color w:val="000000" w:themeColor="text1"/>
          <w:sz w:val="24"/>
          <w:szCs w:val="24"/>
        </w:rPr>
        <w:t xml:space="preserve">овладение понятием </w:t>
      </w:r>
      <w:r w:rsidRPr="0048005A">
        <w:rPr>
          <w:i/>
          <w:color w:val="000000" w:themeColor="text1"/>
          <w:sz w:val="24"/>
          <w:szCs w:val="24"/>
        </w:rPr>
        <w:t>сложности алгоритма</w:t>
      </w:r>
      <w:r w:rsidRPr="0048005A">
        <w:rPr>
          <w:color w:val="000000" w:themeColor="text1"/>
          <w:sz w:val="24"/>
          <w:szCs w:val="24"/>
        </w:rPr>
        <w:t>, знание основных алгоритмов обработки числовой и текстовой информации, алгоритмов поиска и сортировки;</w:t>
      </w:r>
      <w:r w:rsidRPr="0048005A">
        <w:rPr>
          <w:color w:val="000000" w:themeColor="text1"/>
          <w:sz w:val="24"/>
          <w:szCs w:val="24"/>
        </w:rPr>
        <w:tab/>
      </w:r>
    </w:p>
    <w:p w:rsidR="002747E7" w:rsidRPr="0048005A" w:rsidRDefault="002747E7" w:rsidP="002747E7">
      <w:pPr>
        <w:numPr>
          <w:ilvl w:val="0"/>
          <w:numId w:val="6"/>
        </w:numPr>
        <w:snapToGrid/>
        <w:ind w:left="426"/>
        <w:jc w:val="both"/>
        <w:rPr>
          <w:color w:val="000000" w:themeColor="text1"/>
          <w:sz w:val="24"/>
          <w:szCs w:val="24"/>
        </w:rPr>
      </w:pPr>
      <w:r w:rsidRPr="0048005A">
        <w:rPr>
          <w:color w:val="000000" w:themeColor="text1"/>
          <w:sz w:val="24"/>
          <w:szCs w:val="24"/>
        </w:rPr>
        <w:t xml:space="preserve">владение стандартными приёмами </w:t>
      </w:r>
      <w:r w:rsidRPr="0048005A">
        <w:rPr>
          <w:i/>
          <w:color w:val="000000" w:themeColor="text1"/>
          <w:sz w:val="24"/>
          <w:szCs w:val="24"/>
        </w:rPr>
        <w:t>написания на алгоритмическом языке программы</w:t>
      </w:r>
      <w:r w:rsidRPr="0048005A">
        <w:rPr>
          <w:color w:val="000000" w:themeColor="text1"/>
          <w:sz w:val="24"/>
          <w:szCs w:val="24"/>
        </w:rPr>
        <w:t xml:space="preserve">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2747E7" w:rsidRPr="0048005A" w:rsidRDefault="002747E7" w:rsidP="002747E7">
      <w:pPr>
        <w:numPr>
          <w:ilvl w:val="0"/>
          <w:numId w:val="6"/>
        </w:numPr>
        <w:snapToGrid/>
        <w:ind w:left="426"/>
        <w:jc w:val="both"/>
        <w:rPr>
          <w:color w:val="000000" w:themeColor="text1"/>
          <w:sz w:val="24"/>
          <w:szCs w:val="24"/>
        </w:rPr>
      </w:pPr>
      <w:r w:rsidRPr="0048005A">
        <w:rPr>
          <w:color w:val="000000" w:themeColor="text1"/>
          <w:sz w:val="24"/>
          <w:szCs w:val="24"/>
        </w:rPr>
        <w:t xml:space="preserve">владение </w:t>
      </w:r>
      <w:r w:rsidRPr="0048005A">
        <w:rPr>
          <w:i/>
          <w:color w:val="000000" w:themeColor="text1"/>
          <w:sz w:val="24"/>
          <w:szCs w:val="24"/>
        </w:rPr>
        <w:t>универсальным языком программирования высокого уровня</w:t>
      </w:r>
      <w:r w:rsidRPr="0048005A">
        <w:rPr>
          <w:color w:val="000000" w:themeColor="text1"/>
          <w:sz w:val="24"/>
          <w:szCs w:val="24"/>
        </w:rPr>
        <w:t xml:space="preserve">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2747E7" w:rsidRPr="0048005A" w:rsidRDefault="002747E7" w:rsidP="002747E7">
      <w:pPr>
        <w:numPr>
          <w:ilvl w:val="0"/>
          <w:numId w:val="6"/>
        </w:numPr>
        <w:snapToGrid/>
        <w:ind w:left="426"/>
        <w:jc w:val="both"/>
        <w:rPr>
          <w:color w:val="000000" w:themeColor="text1"/>
          <w:sz w:val="24"/>
          <w:szCs w:val="24"/>
        </w:rPr>
      </w:pPr>
      <w:r w:rsidRPr="0048005A">
        <w:rPr>
          <w:color w:val="000000" w:themeColor="text1"/>
          <w:sz w:val="24"/>
          <w:szCs w:val="24"/>
        </w:rPr>
        <w:t xml:space="preserve">владение умением </w:t>
      </w:r>
      <w:r w:rsidRPr="0048005A">
        <w:rPr>
          <w:i/>
          <w:color w:val="000000" w:themeColor="text1"/>
          <w:sz w:val="24"/>
          <w:szCs w:val="24"/>
        </w:rPr>
        <w:t>понимать программы</w:t>
      </w:r>
      <w:r w:rsidRPr="0048005A">
        <w:rPr>
          <w:color w:val="000000" w:themeColor="text1"/>
          <w:sz w:val="24"/>
          <w:szCs w:val="24"/>
        </w:rPr>
        <w:t>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2747E7" w:rsidRPr="0048005A" w:rsidRDefault="002747E7" w:rsidP="002747E7">
      <w:pPr>
        <w:numPr>
          <w:ilvl w:val="0"/>
          <w:numId w:val="6"/>
        </w:numPr>
        <w:snapToGrid/>
        <w:ind w:left="426"/>
        <w:jc w:val="both"/>
        <w:rPr>
          <w:color w:val="000000" w:themeColor="text1"/>
          <w:sz w:val="24"/>
          <w:szCs w:val="24"/>
        </w:rPr>
      </w:pPr>
      <w:r w:rsidRPr="0048005A">
        <w:rPr>
          <w:color w:val="000000" w:themeColor="text1"/>
          <w:sz w:val="24"/>
          <w:szCs w:val="24"/>
        </w:rPr>
        <w:t xml:space="preserve">владение навыками и опытом </w:t>
      </w:r>
      <w:r w:rsidRPr="0048005A">
        <w:rPr>
          <w:i/>
          <w:color w:val="000000" w:themeColor="text1"/>
          <w:sz w:val="24"/>
          <w:szCs w:val="24"/>
        </w:rPr>
        <w:t>разработки программ</w:t>
      </w:r>
      <w:r w:rsidRPr="0048005A">
        <w:rPr>
          <w:color w:val="000000" w:themeColor="text1"/>
          <w:sz w:val="24"/>
          <w:szCs w:val="24"/>
        </w:rPr>
        <w:t xml:space="preserve">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программ. </w:t>
      </w:r>
    </w:p>
    <w:p w:rsidR="005C30A7" w:rsidRPr="00C22C72" w:rsidRDefault="005C30A7" w:rsidP="00397D03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</w:p>
    <w:p w:rsidR="00612DF8" w:rsidRPr="005C30A7" w:rsidRDefault="005C30A7" w:rsidP="002747E7">
      <w:pPr>
        <w:pStyle w:val="1"/>
        <w:numPr>
          <w:ilvl w:val="0"/>
          <w:numId w:val="3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83559812"/>
      <w:r w:rsidRPr="005C30A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Содержание учебного </w:t>
      </w:r>
      <w:r>
        <w:rPr>
          <w:rFonts w:ascii="Times New Roman" w:hAnsi="Times New Roman" w:cs="Times New Roman"/>
          <w:color w:val="auto"/>
          <w:sz w:val="24"/>
          <w:szCs w:val="24"/>
        </w:rPr>
        <w:t>курса</w:t>
      </w:r>
      <w:bookmarkEnd w:id="8"/>
    </w:p>
    <w:p w:rsidR="002747E7" w:rsidRPr="005A133C" w:rsidRDefault="002747E7" w:rsidP="002747E7">
      <w:pPr>
        <w:ind w:firstLine="567"/>
        <w:jc w:val="both"/>
        <w:rPr>
          <w:sz w:val="24"/>
          <w:szCs w:val="24"/>
        </w:rPr>
      </w:pPr>
      <w:r w:rsidRPr="005A133C">
        <w:rPr>
          <w:sz w:val="24"/>
          <w:szCs w:val="24"/>
        </w:rPr>
        <w:t>В содержании предмета «Информатика» в учебниках для 10 класса может быть выделено два крупных раздела:</w:t>
      </w:r>
    </w:p>
    <w:p w:rsidR="002747E7" w:rsidRPr="005A133C" w:rsidRDefault="002747E7" w:rsidP="002747E7">
      <w:pPr>
        <w:numPr>
          <w:ilvl w:val="0"/>
          <w:numId w:val="8"/>
        </w:numPr>
        <w:snapToGrid/>
        <w:ind w:left="426" w:hanging="66"/>
        <w:jc w:val="both"/>
        <w:rPr>
          <w:sz w:val="24"/>
          <w:szCs w:val="24"/>
        </w:rPr>
      </w:pPr>
      <w:r w:rsidRPr="005A133C">
        <w:rPr>
          <w:sz w:val="24"/>
          <w:szCs w:val="24"/>
        </w:rPr>
        <w:t>Основы информатики</w:t>
      </w:r>
    </w:p>
    <w:p w:rsidR="002747E7" w:rsidRPr="005A133C" w:rsidRDefault="002747E7" w:rsidP="002747E7">
      <w:pPr>
        <w:numPr>
          <w:ilvl w:val="1"/>
          <w:numId w:val="9"/>
        </w:numPr>
        <w:snapToGrid/>
        <w:ind w:left="1134" w:hanging="567"/>
        <w:jc w:val="both"/>
        <w:rPr>
          <w:sz w:val="24"/>
          <w:szCs w:val="24"/>
        </w:rPr>
      </w:pPr>
      <w:r w:rsidRPr="005A133C">
        <w:rPr>
          <w:sz w:val="24"/>
          <w:szCs w:val="24"/>
        </w:rPr>
        <w:t>Техника безопасности. Организация рабочего места</w:t>
      </w:r>
    </w:p>
    <w:p w:rsidR="002747E7" w:rsidRPr="005A133C" w:rsidRDefault="002747E7" w:rsidP="002747E7">
      <w:pPr>
        <w:numPr>
          <w:ilvl w:val="1"/>
          <w:numId w:val="9"/>
        </w:numPr>
        <w:snapToGrid/>
        <w:ind w:left="1134" w:hanging="567"/>
        <w:jc w:val="both"/>
        <w:rPr>
          <w:sz w:val="24"/>
          <w:szCs w:val="24"/>
        </w:rPr>
      </w:pPr>
      <w:r w:rsidRPr="005A133C">
        <w:rPr>
          <w:sz w:val="24"/>
          <w:szCs w:val="24"/>
        </w:rPr>
        <w:t>Информация и информационные процессы</w:t>
      </w:r>
    </w:p>
    <w:p w:rsidR="002747E7" w:rsidRPr="005A133C" w:rsidRDefault="002747E7" w:rsidP="002747E7">
      <w:pPr>
        <w:numPr>
          <w:ilvl w:val="1"/>
          <w:numId w:val="9"/>
        </w:numPr>
        <w:snapToGrid/>
        <w:ind w:left="1134" w:hanging="567"/>
        <w:jc w:val="both"/>
        <w:rPr>
          <w:sz w:val="24"/>
          <w:szCs w:val="24"/>
        </w:rPr>
      </w:pPr>
      <w:r w:rsidRPr="005A133C">
        <w:rPr>
          <w:sz w:val="24"/>
          <w:szCs w:val="24"/>
        </w:rPr>
        <w:t>Кодирование информации</w:t>
      </w:r>
    </w:p>
    <w:p w:rsidR="002747E7" w:rsidRPr="005A133C" w:rsidRDefault="002747E7" w:rsidP="002747E7">
      <w:pPr>
        <w:numPr>
          <w:ilvl w:val="1"/>
          <w:numId w:val="9"/>
        </w:numPr>
        <w:snapToGrid/>
        <w:ind w:left="1134" w:hanging="567"/>
        <w:jc w:val="both"/>
        <w:rPr>
          <w:sz w:val="24"/>
          <w:szCs w:val="24"/>
        </w:rPr>
      </w:pPr>
      <w:r w:rsidRPr="005A133C">
        <w:rPr>
          <w:sz w:val="24"/>
          <w:szCs w:val="24"/>
        </w:rPr>
        <w:t>Логические основы компьютеров</w:t>
      </w:r>
    </w:p>
    <w:p w:rsidR="002747E7" w:rsidRPr="005A133C" w:rsidRDefault="002747E7" w:rsidP="002747E7">
      <w:pPr>
        <w:numPr>
          <w:ilvl w:val="1"/>
          <w:numId w:val="9"/>
        </w:numPr>
        <w:snapToGrid/>
        <w:ind w:left="1134" w:hanging="567"/>
        <w:jc w:val="both"/>
        <w:rPr>
          <w:sz w:val="24"/>
          <w:szCs w:val="24"/>
        </w:rPr>
      </w:pPr>
      <w:r w:rsidRPr="005A133C">
        <w:rPr>
          <w:sz w:val="24"/>
          <w:szCs w:val="24"/>
        </w:rPr>
        <w:t>Компьютерная арифметика</w:t>
      </w:r>
      <w:r w:rsidRPr="005A133C">
        <w:rPr>
          <w:sz w:val="24"/>
          <w:szCs w:val="24"/>
        </w:rPr>
        <w:tab/>
      </w:r>
    </w:p>
    <w:p w:rsidR="002747E7" w:rsidRPr="005A133C" w:rsidRDefault="002747E7" w:rsidP="002747E7">
      <w:pPr>
        <w:numPr>
          <w:ilvl w:val="1"/>
          <w:numId w:val="9"/>
        </w:numPr>
        <w:snapToGrid/>
        <w:ind w:left="1134" w:hanging="567"/>
        <w:jc w:val="both"/>
        <w:rPr>
          <w:sz w:val="24"/>
          <w:szCs w:val="24"/>
        </w:rPr>
      </w:pPr>
      <w:r w:rsidRPr="005A133C">
        <w:rPr>
          <w:sz w:val="24"/>
          <w:szCs w:val="24"/>
        </w:rPr>
        <w:t>Устройство компьютера</w:t>
      </w:r>
    </w:p>
    <w:p w:rsidR="002747E7" w:rsidRPr="005A133C" w:rsidRDefault="002747E7" w:rsidP="002747E7">
      <w:pPr>
        <w:numPr>
          <w:ilvl w:val="1"/>
          <w:numId w:val="9"/>
        </w:numPr>
        <w:snapToGrid/>
        <w:ind w:left="1134" w:hanging="567"/>
        <w:jc w:val="both"/>
        <w:rPr>
          <w:sz w:val="24"/>
          <w:szCs w:val="24"/>
        </w:rPr>
      </w:pPr>
      <w:r w:rsidRPr="005A133C">
        <w:rPr>
          <w:sz w:val="24"/>
          <w:szCs w:val="24"/>
        </w:rPr>
        <w:t>Программное обеспечение</w:t>
      </w:r>
      <w:r w:rsidRPr="005A133C">
        <w:rPr>
          <w:sz w:val="24"/>
          <w:szCs w:val="24"/>
        </w:rPr>
        <w:tab/>
      </w:r>
    </w:p>
    <w:p w:rsidR="002747E7" w:rsidRPr="005A133C" w:rsidRDefault="002747E7" w:rsidP="002747E7">
      <w:pPr>
        <w:numPr>
          <w:ilvl w:val="1"/>
          <w:numId w:val="9"/>
        </w:numPr>
        <w:snapToGrid/>
        <w:ind w:left="1134" w:hanging="567"/>
        <w:jc w:val="both"/>
        <w:rPr>
          <w:sz w:val="24"/>
          <w:szCs w:val="24"/>
        </w:rPr>
      </w:pPr>
      <w:r w:rsidRPr="005A133C">
        <w:rPr>
          <w:sz w:val="24"/>
          <w:szCs w:val="24"/>
        </w:rPr>
        <w:t>Компьютерные сети</w:t>
      </w:r>
      <w:r w:rsidRPr="005A133C">
        <w:rPr>
          <w:sz w:val="24"/>
          <w:szCs w:val="24"/>
        </w:rPr>
        <w:tab/>
      </w:r>
    </w:p>
    <w:p w:rsidR="002747E7" w:rsidRPr="005A133C" w:rsidRDefault="002747E7" w:rsidP="002747E7">
      <w:pPr>
        <w:numPr>
          <w:ilvl w:val="1"/>
          <w:numId w:val="9"/>
        </w:numPr>
        <w:snapToGrid/>
        <w:ind w:left="1134" w:hanging="567"/>
        <w:jc w:val="both"/>
        <w:rPr>
          <w:sz w:val="24"/>
          <w:szCs w:val="24"/>
        </w:rPr>
      </w:pPr>
      <w:r w:rsidRPr="005A133C">
        <w:rPr>
          <w:sz w:val="24"/>
          <w:szCs w:val="24"/>
        </w:rPr>
        <w:t>Информационная безопасность</w:t>
      </w:r>
    </w:p>
    <w:p w:rsidR="002747E7" w:rsidRPr="005A133C" w:rsidRDefault="002747E7" w:rsidP="002747E7">
      <w:pPr>
        <w:numPr>
          <w:ilvl w:val="0"/>
          <w:numId w:val="8"/>
        </w:numPr>
        <w:snapToGrid/>
        <w:ind w:left="426" w:hanging="66"/>
        <w:jc w:val="both"/>
        <w:rPr>
          <w:sz w:val="24"/>
          <w:szCs w:val="24"/>
        </w:rPr>
      </w:pPr>
      <w:r w:rsidRPr="005A133C">
        <w:rPr>
          <w:sz w:val="24"/>
          <w:szCs w:val="24"/>
        </w:rPr>
        <w:t>Алгоритмы и программирование</w:t>
      </w:r>
    </w:p>
    <w:p w:rsidR="002747E7" w:rsidRPr="005A133C" w:rsidRDefault="002747E7" w:rsidP="002747E7">
      <w:pPr>
        <w:numPr>
          <w:ilvl w:val="1"/>
          <w:numId w:val="9"/>
        </w:numPr>
        <w:snapToGrid/>
        <w:ind w:left="1134" w:hanging="567"/>
        <w:jc w:val="both"/>
        <w:rPr>
          <w:sz w:val="24"/>
          <w:szCs w:val="24"/>
        </w:rPr>
      </w:pPr>
      <w:r w:rsidRPr="005A133C">
        <w:rPr>
          <w:sz w:val="24"/>
          <w:szCs w:val="24"/>
        </w:rPr>
        <w:t>Алгоритмизация и программирование</w:t>
      </w:r>
    </w:p>
    <w:p w:rsidR="002747E7" w:rsidRPr="005A133C" w:rsidRDefault="002747E7" w:rsidP="002747E7">
      <w:pPr>
        <w:numPr>
          <w:ilvl w:val="1"/>
          <w:numId w:val="9"/>
        </w:numPr>
        <w:snapToGrid/>
        <w:ind w:left="1134" w:hanging="567"/>
        <w:jc w:val="both"/>
        <w:rPr>
          <w:sz w:val="24"/>
          <w:szCs w:val="24"/>
        </w:rPr>
      </w:pPr>
      <w:r w:rsidRPr="005A133C">
        <w:rPr>
          <w:sz w:val="24"/>
          <w:szCs w:val="24"/>
        </w:rPr>
        <w:t>Решение вычислительных задач</w:t>
      </w:r>
    </w:p>
    <w:p w:rsidR="002747E7" w:rsidRPr="005A133C" w:rsidRDefault="002747E7" w:rsidP="002747E7">
      <w:pPr>
        <w:jc w:val="both"/>
        <w:rPr>
          <w:sz w:val="24"/>
          <w:szCs w:val="24"/>
        </w:rPr>
      </w:pPr>
      <w:r w:rsidRPr="005A133C">
        <w:rPr>
          <w:sz w:val="24"/>
          <w:szCs w:val="24"/>
        </w:rPr>
        <w:t>Таким образом, обеспечивается преемственность изучения предмета в полном объёме на завершающей ступени среднего общего образования.</w:t>
      </w:r>
    </w:p>
    <w:p w:rsidR="005C30A7" w:rsidRPr="006959FA" w:rsidRDefault="005C30A7" w:rsidP="005C30A7">
      <w:pPr>
        <w:pStyle w:val="ab"/>
        <w:tabs>
          <w:tab w:val="left" w:pos="36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C30A7" w:rsidRDefault="005C30A7" w:rsidP="002747E7">
      <w:pPr>
        <w:pStyle w:val="1"/>
        <w:numPr>
          <w:ilvl w:val="0"/>
          <w:numId w:val="3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83559813"/>
      <w:r w:rsidRPr="005C30A7">
        <w:rPr>
          <w:rFonts w:ascii="Times New Roman" w:hAnsi="Times New Roman" w:cs="Times New Roman"/>
          <w:color w:val="auto"/>
          <w:sz w:val="24"/>
          <w:szCs w:val="24"/>
        </w:rPr>
        <w:t>Тематическое планирование</w:t>
      </w:r>
      <w:r w:rsidR="00A14A8B" w:rsidRPr="00A14A8B">
        <w:rPr>
          <w:rFonts w:ascii="Times New Roman" w:hAnsi="Times New Roman" w:cs="Times New Roman"/>
          <w:color w:val="auto"/>
          <w:sz w:val="24"/>
          <w:szCs w:val="24"/>
          <w:lang w:val="x-none"/>
        </w:rPr>
        <w:t>, в том числе с учетом рабочей программы воспитания с указанием количества часов, отводимых на освоение каждой темы»</w:t>
      </w:r>
      <w:bookmarkEnd w:id="9"/>
    </w:p>
    <w:p w:rsidR="00973202" w:rsidRDefault="00973202" w:rsidP="00973202">
      <w:pPr>
        <w:pStyle w:val="ab"/>
        <w:tabs>
          <w:tab w:val="left" w:pos="36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59FA">
        <w:rPr>
          <w:rFonts w:ascii="Times New Roman" w:hAnsi="Times New Roman"/>
          <w:color w:val="000000" w:themeColor="text1"/>
          <w:sz w:val="24"/>
          <w:szCs w:val="24"/>
        </w:rPr>
        <w:t xml:space="preserve">Структура содержания курса информатики для </w:t>
      </w:r>
      <w:r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6959FA">
        <w:rPr>
          <w:rFonts w:ascii="Times New Roman" w:hAnsi="Times New Roman"/>
          <w:color w:val="000000" w:themeColor="text1"/>
          <w:sz w:val="24"/>
          <w:szCs w:val="24"/>
        </w:rPr>
        <w:t xml:space="preserve"> класса определена следующими тематическими блоками (разделами):</w:t>
      </w:r>
    </w:p>
    <w:p w:rsidR="002747E7" w:rsidRPr="00973202" w:rsidRDefault="002747E7" w:rsidP="00973202">
      <w:pPr>
        <w:pStyle w:val="ab"/>
        <w:tabs>
          <w:tab w:val="left" w:pos="360"/>
        </w:tabs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303"/>
        <w:gridCol w:w="1442"/>
        <w:gridCol w:w="1762"/>
        <w:gridCol w:w="3393"/>
      </w:tblGrid>
      <w:tr w:rsidR="00A14A8B" w:rsidRPr="002747E7" w:rsidTr="00992B27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A8B" w:rsidRPr="002747E7" w:rsidRDefault="00A14A8B" w:rsidP="00A14A8B">
            <w:pPr>
              <w:snapToGrid/>
              <w:spacing w:line="276" w:lineRule="auto"/>
              <w:jc w:val="center"/>
              <w:rPr>
                <w:sz w:val="24"/>
                <w:szCs w:val="24"/>
              </w:rPr>
            </w:pPr>
            <w:r w:rsidRPr="002747E7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A8B" w:rsidRPr="002747E7" w:rsidRDefault="00A14A8B" w:rsidP="00A14A8B">
            <w:pPr>
              <w:snapToGrid/>
              <w:spacing w:line="276" w:lineRule="auto"/>
              <w:jc w:val="center"/>
              <w:rPr>
                <w:sz w:val="24"/>
                <w:szCs w:val="24"/>
              </w:rPr>
            </w:pPr>
            <w:r w:rsidRPr="002747E7">
              <w:rPr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A8B" w:rsidRPr="002747E7" w:rsidRDefault="00A14A8B" w:rsidP="00A14A8B">
            <w:pPr>
              <w:snapToGrid/>
              <w:spacing w:line="276" w:lineRule="auto"/>
              <w:jc w:val="center"/>
              <w:rPr>
                <w:sz w:val="24"/>
                <w:szCs w:val="24"/>
              </w:rPr>
            </w:pPr>
            <w:r w:rsidRPr="002747E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A8B" w:rsidRPr="002747E7" w:rsidRDefault="00A14A8B" w:rsidP="00A14A8B">
            <w:pPr>
              <w:snapToGrid/>
              <w:spacing w:line="276" w:lineRule="auto"/>
              <w:jc w:val="center"/>
              <w:rPr>
                <w:sz w:val="24"/>
                <w:szCs w:val="24"/>
              </w:rPr>
            </w:pPr>
            <w:r w:rsidRPr="002747E7">
              <w:rPr>
                <w:sz w:val="24"/>
                <w:szCs w:val="24"/>
              </w:rPr>
              <w:t>Количество контрольных и практических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A8B" w:rsidRPr="002747E7" w:rsidRDefault="00A14A8B" w:rsidP="00A14A8B">
            <w:pPr>
              <w:snapToGrid/>
              <w:spacing w:line="276" w:lineRule="auto"/>
              <w:jc w:val="center"/>
              <w:rPr>
                <w:sz w:val="24"/>
                <w:szCs w:val="24"/>
              </w:rPr>
            </w:pPr>
            <w:r w:rsidRPr="00A14A8B">
              <w:rPr>
                <w:sz w:val="24"/>
                <w:szCs w:val="24"/>
              </w:rPr>
              <w:t>Воспитательный компонент при изучении темы (реализация модуля «Школьный урок»)</w:t>
            </w:r>
          </w:p>
        </w:tc>
      </w:tr>
      <w:tr w:rsidR="00A14A8B" w:rsidRPr="002747E7" w:rsidTr="00992B27">
        <w:trPr>
          <w:trHeight w:val="34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A8B" w:rsidRPr="002747E7" w:rsidRDefault="00A14A8B" w:rsidP="002747E7">
            <w:pPr>
              <w:snapToGri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747E7">
              <w:rPr>
                <w:b/>
                <w:sz w:val="24"/>
                <w:szCs w:val="24"/>
              </w:rPr>
              <w:t>Основы информатики</w:t>
            </w:r>
          </w:p>
        </w:tc>
      </w:tr>
      <w:tr w:rsidR="00992B27" w:rsidRPr="002747E7" w:rsidTr="00992B27">
        <w:trPr>
          <w:trHeight w:val="1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2F" w:rsidRPr="002747E7" w:rsidRDefault="0042462F" w:rsidP="00A14A8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2F" w:rsidRPr="002747E7" w:rsidRDefault="0042462F" w:rsidP="00A14A8B">
            <w:pPr>
              <w:snapToGrid/>
              <w:spacing w:line="276" w:lineRule="auto"/>
              <w:rPr>
                <w:sz w:val="24"/>
                <w:szCs w:val="24"/>
              </w:rPr>
            </w:pPr>
            <w:r w:rsidRPr="002747E7">
              <w:rPr>
                <w:sz w:val="24"/>
                <w:szCs w:val="24"/>
              </w:rPr>
              <w:t>Техника безопасности. Организация рабочего места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2F" w:rsidRPr="002747E7" w:rsidRDefault="0042462F" w:rsidP="00A14A8B">
            <w:pPr>
              <w:snapToGrid/>
              <w:spacing w:line="276" w:lineRule="auto"/>
              <w:rPr>
                <w:sz w:val="24"/>
                <w:szCs w:val="24"/>
              </w:rPr>
            </w:pPr>
            <w:r w:rsidRPr="002747E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2F" w:rsidRPr="002747E7" w:rsidRDefault="0042462F" w:rsidP="00A14A8B">
            <w:pPr>
              <w:snapToGrid/>
              <w:spacing w:line="276" w:lineRule="auto"/>
              <w:rPr>
                <w:sz w:val="24"/>
                <w:szCs w:val="24"/>
              </w:rPr>
            </w:pPr>
            <w:r w:rsidRPr="002747E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62F" w:rsidRPr="0042462F" w:rsidRDefault="0042462F" w:rsidP="0042462F">
            <w:pPr>
              <w:snapToGrid/>
              <w:spacing w:line="276" w:lineRule="auto"/>
              <w:rPr>
                <w:sz w:val="24"/>
                <w:szCs w:val="24"/>
              </w:rPr>
            </w:pPr>
            <w:r w:rsidRPr="0042462F">
              <w:rPr>
                <w:sz w:val="24"/>
                <w:szCs w:val="24"/>
              </w:rPr>
              <w:sym w:font="Symbol" w:char="F02D"/>
            </w:r>
            <w:r w:rsidRPr="0042462F">
              <w:rPr>
                <w:sz w:val="24"/>
                <w:szCs w:val="24"/>
              </w:rPr>
      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      </w:r>
          </w:p>
          <w:p w:rsidR="0042462F" w:rsidRPr="0042462F" w:rsidRDefault="0042462F" w:rsidP="0042462F">
            <w:pPr>
              <w:snapToGrid/>
              <w:spacing w:line="276" w:lineRule="auto"/>
              <w:rPr>
                <w:sz w:val="24"/>
                <w:szCs w:val="24"/>
              </w:rPr>
            </w:pPr>
            <w:r w:rsidRPr="0042462F">
              <w:rPr>
                <w:sz w:val="24"/>
                <w:szCs w:val="24"/>
              </w:rPr>
              <w:sym w:font="Symbol" w:char="F02D"/>
            </w:r>
            <w:r w:rsidRPr="0042462F">
              <w:rPr>
                <w:sz w:val="24"/>
                <w:szCs w:val="24"/>
              </w:rPr>
              <w:t xml:space="preserve"> воспитания уважения к труду и людям труда, трудовым достижениям; </w:t>
            </w:r>
          </w:p>
          <w:p w:rsidR="0042462F" w:rsidRDefault="0042462F" w:rsidP="00A14A8B">
            <w:pPr>
              <w:snapToGrid/>
              <w:spacing w:line="276" w:lineRule="auto"/>
              <w:rPr>
                <w:sz w:val="24"/>
                <w:szCs w:val="24"/>
              </w:rPr>
            </w:pPr>
            <w:r w:rsidRPr="0042462F">
              <w:rPr>
                <w:sz w:val="24"/>
                <w:szCs w:val="24"/>
              </w:rPr>
              <w:sym w:font="Symbol" w:char="F02D"/>
            </w:r>
            <w:r w:rsidRPr="0042462F">
              <w:rPr>
                <w:sz w:val="24"/>
                <w:szCs w:val="24"/>
              </w:rPr>
              <w:t xml:space="preserve"> воспитание чувства ответственности за состояние природных ресурсов, умений и навыков разумного </w:t>
            </w:r>
            <w:r w:rsidRPr="0042462F">
              <w:rPr>
                <w:sz w:val="24"/>
                <w:szCs w:val="24"/>
              </w:rPr>
              <w:lastRenderedPageBreak/>
              <w:t>природопользования, нетерпимого отношения к действиям, приносящим вред экологии</w:t>
            </w:r>
          </w:p>
          <w:p w:rsidR="0066769D" w:rsidRPr="0066769D" w:rsidRDefault="0066769D" w:rsidP="0066769D">
            <w:pPr>
              <w:snapToGrid/>
              <w:spacing w:line="276" w:lineRule="auto"/>
              <w:rPr>
                <w:sz w:val="24"/>
                <w:szCs w:val="24"/>
              </w:rPr>
            </w:pPr>
            <w:r w:rsidRPr="0066769D">
              <w:rPr>
                <w:sz w:val="24"/>
                <w:szCs w:val="24"/>
              </w:rPr>
              <w:sym w:font="Symbol" w:char="F02D"/>
            </w:r>
            <w:r w:rsidRPr="0066769D">
              <w:rPr>
                <w:sz w:val="24"/>
                <w:szCs w:val="24"/>
              </w:rPr>
              <w:t xml:space="preserve"> содействия формированию у детей позитивных жизненных ориентиров и планов; </w:t>
            </w:r>
          </w:p>
          <w:p w:rsidR="0066769D" w:rsidRPr="0066769D" w:rsidRDefault="0066769D" w:rsidP="0066769D">
            <w:pPr>
              <w:snapToGrid/>
              <w:spacing w:line="276" w:lineRule="auto"/>
              <w:rPr>
                <w:sz w:val="24"/>
                <w:szCs w:val="24"/>
              </w:rPr>
            </w:pPr>
            <w:r w:rsidRPr="0066769D">
              <w:rPr>
                <w:sz w:val="24"/>
                <w:szCs w:val="24"/>
              </w:rPr>
              <w:sym w:font="Symbol" w:char="F02D"/>
            </w:r>
            <w:r w:rsidRPr="0066769D">
              <w:rPr>
                <w:sz w:val="24"/>
                <w:szCs w:val="24"/>
              </w:rPr>
              <w:t xml:space="preserve">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  <w:p w:rsidR="00992B27" w:rsidRPr="00992B27" w:rsidRDefault="00992B27" w:rsidP="00992B27">
            <w:pPr>
              <w:snapToGrid/>
              <w:spacing w:line="276" w:lineRule="auto"/>
              <w:rPr>
                <w:sz w:val="24"/>
                <w:szCs w:val="24"/>
              </w:rPr>
            </w:pPr>
            <w:r w:rsidRPr="00992B27">
              <w:rPr>
                <w:sz w:val="24"/>
                <w:szCs w:val="24"/>
              </w:rPr>
              <w:sym w:font="Symbol" w:char="F02D"/>
            </w:r>
            <w:r w:rsidRPr="00992B27">
              <w:rPr>
                <w:sz w:val="24"/>
                <w:szCs w:val="24"/>
              </w:rPr>
              <w:t xml:space="preserve"> оказания помощи детям в выработке моделей поведения в различных трудных жизненных ситуациях, в том числе проблемных, стрессовых и конфликтных. </w:t>
            </w:r>
          </w:p>
          <w:p w:rsidR="00992B27" w:rsidRPr="00992B27" w:rsidRDefault="00992B27" w:rsidP="00992B27">
            <w:pPr>
              <w:snapToGrid/>
              <w:spacing w:line="276" w:lineRule="auto"/>
              <w:rPr>
                <w:sz w:val="24"/>
                <w:szCs w:val="24"/>
              </w:rPr>
            </w:pPr>
            <w:r w:rsidRPr="00992B27">
              <w:rPr>
                <w:sz w:val="24"/>
                <w:szCs w:val="24"/>
              </w:rPr>
              <w:sym w:font="Symbol" w:char="F02D"/>
            </w:r>
            <w:r w:rsidRPr="00992B27">
              <w:rPr>
                <w:sz w:val="24"/>
                <w:szCs w:val="24"/>
              </w:rPr>
              <w:t xml:space="preserve"> развития у детей нравственных чувств (чести, долга, справедливости, милосердия и дружелюбия); </w:t>
            </w:r>
          </w:p>
          <w:p w:rsidR="0066769D" w:rsidRPr="002747E7" w:rsidRDefault="0066769D" w:rsidP="00A14A8B">
            <w:pPr>
              <w:snapToGrid/>
              <w:spacing w:line="276" w:lineRule="auto"/>
              <w:rPr>
                <w:sz w:val="24"/>
                <w:szCs w:val="24"/>
              </w:rPr>
            </w:pPr>
          </w:p>
        </w:tc>
      </w:tr>
      <w:tr w:rsidR="00992B27" w:rsidRPr="002747E7" w:rsidTr="00992B27">
        <w:trPr>
          <w:trHeight w:val="18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2F" w:rsidRPr="002747E7" w:rsidRDefault="0042462F" w:rsidP="00A14A8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2F" w:rsidRPr="002747E7" w:rsidRDefault="0042462F" w:rsidP="00A14A8B">
            <w:pPr>
              <w:snapToGrid/>
              <w:spacing w:line="276" w:lineRule="auto"/>
              <w:rPr>
                <w:sz w:val="24"/>
                <w:szCs w:val="24"/>
              </w:rPr>
            </w:pPr>
            <w:r w:rsidRPr="002747E7">
              <w:rPr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2F" w:rsidRPr="002747E7" w:rsidRDefault="0042462F" w:rsidP="00A14A8B">
            <w:pPr>
              <w:snapToGrid/>
              <w:spacing w:line="276" w:lineRule="auto"/>
              <w:rPr>
                <w:sz w:val="24"/>
                <w:szCs w:val="24"/>
              </w:rPr>
            </w:pPr>
            <w:r w:rsidRPr="002747E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2F" w:rsidRPr="002747E7" w:rsidRDefault="0042462F" w:rsidP="00A14A8B">
            <w:pPr>
              <w:snapToGrid/>
              <w:spacing w:line="276" w:lineRule="auto"/>
              <w:rPr>
                <w:sz w:val="24"/>
                <w:szCs w:val="24"/>
              </w:rPr>
            </w:pPr>
            <w:r w:rsidRPr="002747E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62F" w:rsidRPr="002747E7" w:rsidRDefault="0042462F" w:rsidP="00A14A8B">
            <w:pPr>
              <w:snapToGrid/>
              <w:spacing w:line="276" w:lineRule="auto"/>
              <w:rPr>
                <w:sz w:val="24"/>
                <w:szCs w:val="24"/>
              </w:rPr>
            </w:pPr>
          </w:p>
        </w:tc>
      </w:tr>
      <w:tr w:rsidR="00992B27" w:rsidRPr="002747E7" w:rsidTr="00992B27">
        <w:trPr>
          <w:trHeight w:val="1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2F" w:rsidRPr="002747E7" w:rsidRDefault="0042462F" w:rsidP="00A14A8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2F" w:rsidRPr="002747E7" w:rsidRDefault="0042462F" w:rsidP="00A14A8B">
            <w:pPr>
              <w:snapToGrid/>
              <w:spacing w:line="276" w:lineRule="auto"/>
              <w:rPr>
                <w:sz w:val="24"/>
                <w:szCs w:val="24"/>
              </w:rPr>
            </w:pPr>
            <w:r w:rsidRPr="002747E7">
              <w:rPr>
                <w:sz w:val="24"/>
                <w:szCs w:val="24"/>
              </w:rPr>
              <w:t>Кодирование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2F" w:rsidRPr="002747E7" w:rsidRDefault="0042462F" w:rsidP="00A14A8B">
            <w:pPr>
              <w:snapToGrid/>
              <w:spacing w:line="276" w:lineRule="auto"/>
              <w:rPr>
                <w:sz w:val="24"/>
                <w:szCs w:val="24"/>
              </w:rPr>
            </w:pPr>
            <w:r w:rsidRPr="002747E7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2F" w:rsidRPr="002747E7" w:rsidRDefault="0042462F" w:rsidP="00A14A8B">
            <w:pPr>
              <w:snapToGrid/>
              <w:spacing w:line="276" w:lineRule="auto"/>
              <w:rPr>
                <w:sz w:val="24"/>
                <w:szCs w:val="24"/>
              </w:rPr>
            </w:pPr>
            <w:r w:rsidRPr="002747E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62F" w:rsidRPr="002747E7" w:rsidRDefault="0042462F" w:rsidP="00A14A8B">
            <w:pPr>
              <w:snapToGrid/>
              <w:spacing w:line="276" w:lineRule="auto"/>
              <w:rPr>
                <w:sz w:val="24"/>
                <w:szCs w:val="24"/>
              </w:rPr>
            </w:pPr>
          </w:p>
        </w:tc>
      </w:tr>
      <w:tr w:rsidR="00992B27" w:rsidRPr="002747E7" w:rsidTr="00992B27">
        <w:trPr>
          <w:trHeight w:val="9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2F" w:rsidRPr="002747E7" w:rsidRDefault="0042462F" w:rsidP="00A14A8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2F" w:rsidRPr="002747E7" w:rsidRDefault="0042462F" w:rsidP="00A14A8B">
            <w:pPr>
              <w:snapToGrid/>
              <w:spacing w:line="276" w:lineRule="auto"/>
              <w:rPr>
                <w:sz w:val="24"/>
                <w:szCs w:val="24"/>
              </w:rPr>
            </w:pPr>
            <w:r w:rsidRPr="002747E7">
              <w:rPr>
                <w:sz w:val="24"/>
                <w:szCs w:val="24"/>
              </w:rPr>
              <w:t>Логические основы компьютеров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2F" w:rsidRPr="002747E7" w:rsidRDefault="0042462F" w:rsidP="00A14A8B">
            <w:pPr>
              <w:snapToGrid/>
              <w:spacing w:line="276" w:lineRule="auto"/>
              <w:rPr>
                <w:sz w:val="24"/>
                <w:szCs w:val="24"/>
              </w:rPr>
            </w:pPr>
            <w:r w:rsidRPr="002747E7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2F" w:rsidRPr="002747E7" w:rsidRDefault="0042462F" w:rsidP="00A14A8B">
            <w:pPr>
              <w:snapToGrid/>
              <w:spacing w:line="276" w:lineRule="auto"/>
              <w:rPr>
                <w:sz w:val="24"/>
                <w:szCs w:val="24"/>
              </w:rPr>
            </w:pPr>
            <w:r w:rsidRPr="002747E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62F" w:rsidRPr="002747E7" w:rsidRDefault="0042462F" w:rsidP="00A14A8B">
            <w:pPr>
              <w:snapToGrid/>
              <w:spacing w:line="276" w:lineRule="auto"/>
              <w:rPr>
                <w:sz w:val="24"/>
                <w:szCs w:val="24"/>
              </w:rPr>
            </w:pPr>
          </w:p>
        </w:tc>
      </w:tr>
      <w:tr w:rsidR="00992B27" w:rsidRPr="002747E7" w:rsidTr="00992B27">
        <w:trPr>
          <w:trHeight w:val="20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2F" w:rsidRPr="002747E7" w:rsidRDefault="0042462F" w:rsidP="00A14A8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2F" w:rsidRPr="002747E7" w:rsidRDefault="0042462F" w:rsidP="00A14A8B">
            <w:pPr>
              <w:snapToGrid/>
              <w:spacing w:line="276" w:lineRule="auto"/>
              <w:rPr>
                <w:sz w:val="24"/>
                <w:szCs w:val="24"/>
              </w:rPr>
            </w:pPr>
            <w:r w:rsidRPr="002747E7">
              <w:rPr>
                <w:sz w:val="24"/>
                <w:szCs w:val="24"/>
              </w:rPr>
              <w:t>Компьютерная арифметика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2F" w:rsidRPr="002747E7" w:rsidRDefault="0042462F" w:rsidP="00A14A8B">
            <w:pPr>
              <w:snapToGrid/>
              <w:spacing w:line="276" w:lineRule="auto"/>
              <w:rPr>
                <w:sz w:val="24"/>
                <w:szCs w:val="24"/>
              </w:rPr>
            </w:pPr>
            <w:r w:rsidRPr="002747E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2F" w:rsidRPr="002747E7" w:rsidRDefault="0042462F" w:rsidP="00A14A8B">
            <w:pPr>
              <w:snapToGrid/>
              <w:spacing w:line="276" w:lineRule="auto"/>
              <w:rPr>
                <w:sz w:val="24"/>
                <w:szCs w:val="24"/>
              </w:rPr>
            </w:pPr>
            <w:r w:rsidRPr="002747E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62F" w:rsidRPr="002747E7" w:rsidRDefault="0042462F" w:rsidP="00A14A8B">
            <w:pPr>
              <w:snapToGrid/>
              <w:spacing w:line="276" w:lineRule="auto"/>
              <w:rPr>
                <w:sz w:val="24"/>
                <w:szCs w:val="24"/>
              </w:rPr>
            </w:pPr>
          </w:p>
        </w:tc>
      </w:tr>
      <w:tr w:rsidR="00992B27" w:rsidRPr="002747E7" w:rsidTr="00992B27">
        <w:trPr>
          <w:trHeight w:val="19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2F" w:rsidRPr="002747E7" w:rsidRDefault="0042462F" w:rsidP="00A14A8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2F" w:rsidRPr="002747E7" w:rsidRDefault="0042462F" w:rsidP="00A14A8B">
            <w:pPr>
              <w:snapToGrid/>
              <w:spacing w:line="276" w:lineRule="auto"/>
              <w:rPr>
                <w:sz w:val="24"/>
                <w:szCs w:val="24"/>
              </w:rPr>
            </w:pPr>
            <w:r w:rsidRPr="002747E7">
              <w:rPr>
                <w:sz w:val="24"/>
                <w:szCs w:val="24"/>
              </w:rPr>
              <w:t>Устройство компьютера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2F" w:rsidRPr="002747E7" w:rsidRDefault="0042462F" w:rsidP="00A14A8B">
            <w:pPr>
              <w:snapToGrid/>
              <w:spacing w:line="276" w:lineRule="auto"/>
              <w:rPr>
                <w:sz w:val="24"/>
                <w:szCs w:val="24"/>
              </w:rPr>
            </w:pPr>
            <w:r w:rsidRPr="002747E7">
              <w:rPr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2F" w:rsidRPr="002747E7" w:rsidRDefault="0042462F" w:rsidP="00A14A8B">
            <w:pPr>
              <w:snapToGrid/>
              <w:spacing w:line="276" w:lineRule="auto"/>
              <w:rPr>
                <w:sz w:val="24"/>
                <w:szCs w:val="24"/>
              </w:rPr>
            </w:pPr>
            <w:r w:rsidRPr="002747E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62F" w:rsidRPr="002747E7" w:rsidRDefault="0042462F" w:rsidP="00A14A8B">
            <w:pPr>
              <w:snapToGrid/>
              <w:spacing w:line="276" w:lineRule="auto"/>
              <w:rPr>
                <w:sz w:val="24"/>
                <w:szCs w:val="24"/>
              </w:rPr>
            </w:pPr>
          </w:p>
        </w:tc>
      </w:tr>
      <w:tr w:rsidR="00992B27" w:rsidRPr="002747E7" w:rsidTr="00992B27">
        <w:trPr>
          <w:trHeight w:val="2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2F" w:rsidRPr="002747E7" w:rsidRDefault="0042462F" w:rsidP="00A14A8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2F" w:rsidRPr="002747E7" w:rsidRDefault="0042462F" w:rsidP="00A14A8B">
            <w:pPr>
              <w:snapToGrid/>
              <w:spacing w:line="276" w:lineRule="auto"/>
              <w:rPr>
                <w:sz w:val="24"/>
                <w:szCs w:val="24"/>
              </w:rPr>
            </w:pPr>
            <w:r w:rsidRPr="002747E7">
              <w:rPr>
                <w:sz w:val="24"/>
                <w:szCs w:val="24"/>
              </w:rPr>
              <w:t>Программное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2F" w:rsidRPr="002747E7" w:rsidRDefault="0042462F" w:rsidP="00A14A8B">
            <w:pPr>
              <w:snapToGrid/>
              <w:spacing w:line="276" w:lineRule="auto"/>
              <w:rPr>
                <w:sz w:val="24"/>
                <w:szCs w:val="24"/>
              </w:rPr>
            </w:pPr>
            <w:r w:rsidRPr="002747E7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2F" w:rsidRPr="002747E7" w:rsidRDefault="0042462F" w:rsidP="00A14A8B">
            <w:pPr>
              <w:snapToGrid/>
              <w:spacing w:line="276" w:lineRule="auto"/>
              <w:rPr>
                <w:sz w:val="24"/>
                <w:szCs w:val="24"/>
              </w:rPr>
            </w:pPr>
            <w:r w:rsidRPr="002747E7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62F" w:rsidRPr="002747E7" w:rsidRDefault="0042462F" w:rsidP="00A14A8B">
            <w:pPr>
              <w:snapToGrid/>
              <w:spacing w:line="276" w:lineRule="auto"/>
              <w:rPr>
                <w:sz w:val="24"/>
                <w:szCs w:val="24"/>
              </w:rPr>
            </w:pPr>
          </w:p>
        </w:tc>
      </w:tr>
      <w:tr w:rsidR="00992B27" w:rsidRPr="002747E7" w:rsidTr="00992B27">
        <w:trPr>
          <w:trHeight w:val="2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2F" w:rsidRPr="002747E7" w:rsidRDefault="0042462F" w:rsidP="00A14A8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2F" w:rsidRPr="002747E7" w:rsidRDefault="0042462F" w:rsidP="00A14A8B">
            <w:pPr>
              <w:snapToGrid/>
              <w:spacing w:line="276" w:lineRule="auto"/>
              <w:rPr>
                <w:sz w:val="24"/>
                <w:szCs w:val="24"/>
              </w:rPr>
            </w:pPr>
            <w:r w:rsidRPr="002747E7">
              <w:rPr>
                <w:sz w:val="24"/>
                <w:szCs w:val="24"/>
              </w:rPr>
              <w:t>Компьютерные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2F" w:rsidRPr="002747E7" w:rsidRDefault="0042462F" w:rsidP="00A14A8B">
            <w:pPr>
              <w:snapToGrid/>
              <w:spacing w:line="276" w:lineRule="auto"/>
              <w:rPr>
                <w:sz w:val="24"/>
                <w:szCs w:val="24"/>
              </w:rPr>
            </w:pPr>
            <w:r w:rsidRPr="002747E7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2F" w:rsidRPr="002747E7" w:rsidRDefault="0042462F" w:rsidP="00A14A8B">
            <w:pPr>
              <w:snapToGrid/>
              <w:spacing w:line="276" w:lineRule="auto"/>
              <w:rPr>
                <w:sz w:val="24"/>
                <w:szCs w:val="24"/>
              </w:rPr>
            </w:pPr>
            <w:r w:rsidRPr="002747E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62F" w:rsidRPr="002747E7" w:rsidRDefault="0042462F" w:rsidP="00A14A8B">
            <w:pPr>
              <w:snapToGrid/>
              <w:spacing w:line="276" w:lineRule="auto"/>
              <w:rPr>
                <w:sz w:val="24"/>
                <w:szCs w:val="24"/>
              </w:rPr>
            </w:pPr>
          </w:p>
        </w:tc>
      </w:tr>
      <w:tr w:rsidR="00992B27" w:rsidRPr="002747E7" w:rsidTr="00992B27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2F" w:rsidRPr="002747E7" w:rsidRDefault="0042462F" w:rsidP="00A14A8B">
            <w:pPr>
              <w:widowControl w:val="0"/>
              <w:autoSpaceDE w:val="0"/>
              <w:autoSpaceDN w:val="0"/>
              <w:adjustRightInd w:val="0"/>
              <w:snapToGrid/>
              <w:spacing w:line="276" w:lineRule="auto"/>
              <w:ind w:left="4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62F" w:rsidRPr="002747E7" w:rsidRDefault="0042462F" w:rsidP="00A14A8B">
            <w:pPr>
              <w:snapToGrid/>
              <w:spacing w:line="276" w:lineRule="auto"/>
              <w:rPr>
                <w:b/>
                <w:sz w:val="24"/>
                <w:szCs w:val="24"/>
              </w:rPr>
            </w:pPr>
            <w:r w:rsidRPr="002747E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62F" w:rsidRPr="002747E7" w:rsidRDefault="0042462F" w:rsidP="00A14A8B">
            <w:pPr>
              <w:snapToGrid/>
              <w:spacing w:line="276" w:lineRule="auto"/>
              <w:rPr>
                <w:b/>
                <w:sz w:val="24"/>
                <w:szCs w:val="24"/>
              </w:rPr>
            </w:pPr>
            <w:r w:rsidRPr="002747E7">
              <w:rPr>
                <w:b/>
                <w:sz w:val="24"/>
                <w:szCs w:val="24"/>
              </w:rPr>
              <w:t xml:space="preserve">67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62F" w:rsidRPr="002747E7" w:rsidRDefault="0042462F" w:rsidP="00A14A8B">
            <w:pPr>
              <w:snapToGrid/>
              <w:spacing w:line="276" w:lineRule="auto"/>
              <w:rPr>
                <w:b/>
                <w:sz w:val="24"/>
                <w:szCs w:val="24"/>
              </w:rPr>
            </w:pPr>
            <w:r w:rsidRPr="002747E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62F" w:rsidRPr="002747E7" w:rsidRDefault="0042462F" w:rsidP="00A14A8B">
            <w:pPr>
              <w:snapToGrid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14A8B" w:rsidRPr="002747E7" w:rsidTr="00992B27">
        <w:trPr>
          <w:trHeight w:val="294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A8B" w:rsidRPr="002747E7" w:rsidRDefault="00A14A8B" w:rsidP="00A14A8B">
            <w:pPr>
              <w:snapToGri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747E7">
              <w:rPr>
                <w:b/>
                <w:sz w:val="24"/>
                <w:szCs w:val="24"/>
              </w:rPr>
              <w:t>Алгоритмы и программирование</w:t>
            </w:r>
          </w:p>
        </w:tc>
      </w:tr>
      <w:tr w:rsidR="0042462F" w:rsidRPr="002747E7" w:rsidTr="00992B27">
        <w:trPr>
          <w:trHeight w:val="17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2F" w:rsidRPr="002747E7" w:rsidRDefault="0042462F" w:rsidP="00A14A8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2F" w:rsidRPr="002747E7" w:rsidRDefault="0042462F" w:rsidP="00A14A8B">
            <w:pPr>
              <w:snapToGrid/>
              <w:spacing w:line="276" w:lineRule="auto"/>
              <w:rPr>
                <w:sz w:val="24"/>
                <w:szCs w:val="24"/>
              </w:rPr>
            </w:pPr>
            <w:r w:rsidRPr="002747E7">
              <w:rPr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2F" w:rsidRPr="002747E7" w:rsidRDefault="0042462F" w:rsidP="00A14A8B">
            <w:pPr>
              <w:snapToGrid/>
              <w:spacing w:line="276" w:lineRule="auto"/>
              <w:rPr>
                <w:sz w:val="24"/>
                <w:szCs w:val="24"/>
              </w:rPr>
            </w:pPr>
            <w:r w:rsidRPr="002747E7"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2F" w:rsidRPr="002747E7" w:rsidRDefault="0042462F" w:rsidP="00A14A8B">
            <w:pPr>
              <w:snapToGrid/>
              <w:spacing w:line="276" w:lineRule="auto"/>
              <w:rPr>
                <w:sz w:val="24"/>
                <w:szCs w:val="24"/>
              </w:rPr>
            </w:pPr>
            <w:r w:rsidRPr="002747E7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69D" w:rsidRPr="0066769D" w:rsidRDefault="0066769D" w:rsidP="0066769D">
            <w:pPr>
              <w:snapToGrid/>
              <w:spacing w:line="276" w:lineRule="auto"/>
              <w:rPr>
                <w:sz w:val="24"/>
                <w:szCs w:val="24"/>
              </w:rPr>
            </w:pPr>
            <w:r w:rsidRPr="0066769D">
              <w:rPr>
                <w:sz w:val="24"/>
                <w:szCs w:val="24"/>
              </w:rPr>
              <w:sym w:font="Symbol" w:char="F02D"/>
            </w:r>
            <w:r w:rsidRPr="0066769D">
              <w:rPr>
                <w:sz w:val="24"/>
                <w:szCs w:val="24"/>
              </w:rPr>
              <w:t xml:space="preserve"> содействие повышению привлекательности науки для подрастающего поколения, поддержку научно-технического творчества детей; </w:t>
            </w:r>
          </w:p>
          <w:p w:rsidR="0066769D" w:rsidRPr="0066769D" w:rsidRDefault="0066769D" w:rsidP="0066769D">
            <w:pPr>
              <w:snapToGrid/>
              <w:spacing w:line="276" w:lineRule="auto"/>
              <w:rPr>
                <w:sz w:val="24"/>
                <w:szCs w:val="24"/>
              </w:rPr>
            </w:pPr>
            <w:r w:rsidRPr="0066769D">
              <w:rPr>
                <w:sz w:val="24"/>
                <w:szCs w:val="24"/>
              </w:rPr>
              <w:sym w:font="Symbol" w:char="F02D"/>
            </w:r>
            <w:r w:rsidRPr="0066769D">
              <w:rPr>
                <w:sz w:val="24"/>
                <w:szCs w:val="24"/>
              </w:rPr>
              <w:t xml:space="preserve"> развития навыков совместной работы, умения работать самостоятельно, мобилизуя необходимые ресурсы, правильно оценивая </w:t>
            </w:r>
            <w:r w:rsidRPr="0066769D">
              <w:rPr>
                <w:sz w:val="24"/>
                <w:szCs w:val="24"/>
              </w:rPr>
              <w:lastRenderedPageBreak/>
              <w:t xml:space="preserve">смысл и последствия своих действий; </w:t>
            </w:r>
          </w:p>
          <w:p w:rsidR="00992B27" w:rsidRPr="00992B27" w:rsidRDefault="00992B27" w:rsidP="00992B27">
            <w:pPr>
              <w:snapToGrid/>
              <w:spacing w:line="276" w:lineRule="auto"/>
              <w:rPr>
                <w:sz w:val="24"/>
                <w:szCs w:val="24"/>
              </w:rPr>
            </w:pPr>
            <w:r w:rsidRPr="00992B27">
              <w:rPr>
                <w:sz w:val="24"/>
                <w:szCs w:val="24"/>
              </w:rPr>
              <w:sym w:font="Symbol" w:char="F02D"/>
            </w:r>
            <w:r w:rsidRPr="00992B27">
              <w:rPr>
                <w:sz w:val="24"/>
                <w:szCs w:val="24"/>
              </w:rPr>
              <w:t xml:space="preserve"> создание равных для всех детей возможностей доступа к культурным ценностям;</w:t>
            </w:r>
          </w:p>
          <w:p w:rsidR="00992B27" w:rsidRPr="00992B27" w:rsidRDefault="00992B27" w:rsidP="00992B27">
            <w:pPr>
              <w:snapToGrid/>
              <w:spacing w:line="276" w:lineRule="auto"/>
              <w:rPr>
                <w:sz w:val="24"/>
                <w:szCs w:val="24"/>
              </w:rPr>
            </w:pPr>
            <w:r w:rsidRPr="00992B27">
              <w:rPr>
                <w:sz w:val="24"/>
                <w:szCs w:val="24"/>
              </w:rPr>
              <w:sym w:font="Symbol" w:char="F02D"/>
            </w:r>
            <w:r w:rsidRPr="00992B27">
              <w:rPr>
                <w:sz w:val="24"/>
                <w:szCs w:val="24"/>
              </w:rPr>
              <w:t xml:space="preserve"> оказания помощи детям в выработке моделей поведения в различных трудных жизненных ситуациях, в том числе проблемных, стрессовых и конфликтных. </w:t>
            </w:r>
          </w:p>
          <w:p w:rsidR="0042462F" w:rsidRPr="002747E7" w:rsidRDefault="00992B27" w:rsidP="00871570">
            <w:pPr>
              <w:snapToGrid/>
              <w:spacing w:line="276" w:lineRule="auto"/>
              <w:rPr>
                <w:sz w:val="24"/>
                <w:szCs w:val="24"/>
              </w:rPr>
            </w:pPr>
            <w:r w:rsidRPr="00992B27">
              <w:rPr>
                <w:sz w:val="24"/>
                <w:szCs w:val="24"/>
              </w:rPr>
              <w:sym w:font="Symbol" w:char="F02D"/>
            </w:r>
            <w:r w:rsidRPr="00992B27">
              <w:rPr>
                <w:sz w:val="24"/>
                <w:szCs w:val="24"/>
              </w:rPr>
              <w:t xml:space="preserve"> развития у детей нравственных чувств (чести, долга, справедли</w:t>
            </w:r>
            <w:r w:rsidR="00871570">
              <w:rPr>
                <w:sz w:val="24"/>
                <w:szCs w:val="24"/>
              </w:rPr>
              <w:t>вости, милосердия и дружелюбия).</w:t>
            </w:r>
          </w:p>
        </w:tc>
      </w:tr>
      <w:tr w:rsidR="0042462F" w:rsidRPr="002747E7" w:rsidTr="00992B27">
        <w:trPr>
          <w:trHeight w:val="1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2F" w:rsidRPr="002747E7" w:rsidRDefault="0042462F" w:rsidP="00A14A8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2F" w:rsidRPr="002747E7" w:rsidRDefault="0042462F" w:rsidP="00A14A8B">
            <w:pPr>
              <w:snapToGrid/>
              <w:spacing w:line="276" w:lineRule="auto"/>
              <w:rPr>
                <w:sz w:val="24"/>
                <w:szCs w:val="24"/>
              </w:rPr>
            </w:pPr>
            <w:r w:rsidRPr="002747E7">
              <w:rPr>
                <w:sz w:val="24"/>
                <w:szCs w:val="24"/>
              </w:rPr>
              <w:t>Решение вычислительных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2F" w:rsidRPr="002747E7" w:rsidRDefault="0042462F" w:rsidP="00A14A8B">
            <w:pPr>
              <w:snapToGrid/>
              <w:spacing w:line="276" w:lineRule="auto"/>
              <w:rPr>
                <w:sz w:val="24"/>
                <w:szCs w:val="24"/>
              </w:rPr>
            </w:pPr>
            <w:r w:rsidRPr="002747E7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2F" w:rsidRPr="002747E7" w:rsidRDefault="0042462F" w:rsidP="00A14A8B">
            <w:pPr>
              <w:snapToGrid/>
              <w:spacing w:line="276" w:lineRule="auto"/>
              <w:rPr>
                <w:sz w:val="24"/>
                <w:szCs w:val="24"/>
              </w:rPr>
            </w:pPr>
            <w:r w:rsidRPr="002747E7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62F" w:rsidRPr="002747E7" w:rsidRDefault="0042462F" w:rsidP="00A14A8B">
            <w:pPr>
              <w:snapToGrid/>
              <w:spacing w:line="276" w:lineRule="auto"/>
              <w:rPr>
                <w:sz w:val="24"/>
                <w:szCs w:val="24"/>
              </w:rPr>
            </w:pPr>
          </w:p>
        </w:tc>
      </w:tr>
      <w:tr w:rsidR="0042462F" w:rsidRPr="002747E7" w:rsidTr="00992B27">
        <w:trPr>
          <w:trHeight w:val="1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2F" w:rsidRPr="002747E7" w:rsidRDefault="0042462F" w:rsidP="00A14A8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2F" w:rsidRPr="002747E7" w:rsidRDefault="0042462F" w:rsidP="00A14A8B">
            <w:pPr>
              <w:snapToGrid/>
              <w:spacing w:line="276" w:lineRule="auto"/>
              <w:rPr>
                <w:sz w:val="24"/>
                <w:szCs w:val="24"/>
              </w:rPr>
            </w:pPr>
            <w:r w:rsidRPr="002747E7">
              <w:rPr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2F" w:rsidRPr="002747E7" w:rsidRDefault="0042462F" w:rsidP="00A14A8B">
            <w:pPr>
              <w:snapToGrid/>
              <w:spacing w:line="276" w:lineRule="auto"/>
              <w:rPr>
                <w:sz w:val="24"/>
                <w:szCs w:val="24"/>
              </w:rPr>
            </w:pPr>
            <w:r w:rsidRPr="002747E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2F" w:rsidRPr="002747E7" w:rsidRDefault="0042462F" w:rsidP="00A14A8B">
            <w:pPr>
              <w:snapToGrid/>
              <w:spacing w:line="276" w:lineRule="auto"/>
              <w:rPr>
                <w:sz w:val="24"/>
                <w:szCs w:val="24"/>
              </w:rPr>
            </w:pPr>
            <w:r w:rsidRPr="002747E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62F" w:rsidRPr="002747E7" w:rsidRDefault="0042462F" w:rsidP="00A14A8B">
            <w:pPr>
              <w:snapToGrid/>
              <w:spacing w:line="276" w:lineRule="auto"/>
              <w:rPr>
                <w:sz w:val="24"/>
                <w:szCs w:val="24"/>
              </w:rPr>
            </w:pPr>
          </w:p>
        </w:tc>
      </w:tr>
      <w:tr w:rsidR="0042462F" w:rsidRPr="002747E7" w:rsidTr="00992B27">
        <w:trPr>
          <w:trHeight w:val="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2F" w:rsidRPr="002747E7" w:rsidRDefault="0042462F" w:rsidP="00A14A8B">
            <w:pPr>
              <w:widowControl w:val="0"/>
              <w:autoSpaceDE w:val="0"/>
              <w:autoSpaceDN w:val="0"/>
              <w:adjustRightInd w:val="0"/>
              <w:snapToGrid/>
              <w:spacing w:line="276" w:lineRule="auto"/>
              <w:ind w:left="4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62F" w:rsidRPr="002747E7" w:rsidRDefault="0042462F" w:rsidP="00A14A8B">
            <w:pPr>
              <w:snapToGrid/>
              <w:spacing w:line="276" w:lineRule="auto"/>
              <w:rPr>
                <w:b/>
                <w:sz w:val="24"/>
                <w:szCs w:val="24"/>
              </w:rPr>
            </w:pPr>
            <w:r w:rsidRPr="002747E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62F" w:rsidRPr="002747E7" w:rsidRDefault="0042462F" w:rsidP="00A14A8B">
            <w:pPr>
              <w:snapToGrid/>
              <w:spacing w:line="276" w:lineRule="auto"/>
              <w:rPr>
                <w:b/>
                <w:sz w:val="24"/>
                <w:szCs w:val="24"/>
              </w:rPr>
            </w:pPr>
            <w:r w:rsidRPr="002747E7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62F" w:rsidRPr="002747E7" w:rsidRDefault="0042462F" w:rsidP="00A14A8B">
            <w:pPr>
              <w:snapToGrid/>
              <w:spacing w:line="276" w:lineRule="auto"/>
              <w:rPr>
                <w:b/>
                <w:sz w:val="24"/>
                <w:szCs w:val="24"/>
              </w:rPr>
            </w:pPr>
            <w:r w:rsidRPr="002747E7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62F" w:rsidRPr="002747E7" w:rsidRDefault="0042462F" w:rsidP="00A14A8B">
            <w:pPr>
              <w:snapToGrid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2462F" w:rsidRPr="002747E7" w:rsidTr="00871570">
        <w:trPr>
          <w:trHeight w:val="30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2F" w:rsidRPr="002747E7" w:rsidRDefault="0042462F" w:rsidP="00A14A8B">
            <w:pPr>
              <w:widowControl w:val="0"/>
              <w:autoSpaceDE w:val="0"/>
              <w:autoSpaceDN w:val="0"/>
              <w:adjustRightInd w:val="0"/>
              <w:snapToGrid/>
              <w:spacing w:line="276" w:lineRule="auto"/>
              <w:ind w:left="4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2F" w:rsidRPr="002747E7" w:rsidRDefault="0042462F" w:rsidP="00A14A8B">
            <w:pPr>
              <w:snapToGrid/>
              <w:spacing w:line="276" w:lineRule="auto"/>
              <w:rPr>
                <w:sz w:val="24"/>
                <w:szCs w:val="24"/>
              </w:rPr>
            </w:pPr>
            <w:r w:rsidRPr="002747E7">
              <w:rPr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2F" w:rsidRPr="002747E7" w:rsidRDefault="0042462F" w:rsidP="00A14A8B">
            <w:pPr>
              <w:snapToGrid/>
              <w:spacing w:line="276" w:lineRule="auto"/>
              <w:rPr>
                <w:sz w:val="24"/>
                <w:szCs w:val="24"/>
              </w:rPr>
            </w:pPr>
            <w:r w:rsidRPr="002747E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2F" w:rsidRPr="002747E7" w:rsidRDefault="0042462F" w:rsidP="00A14A8B">
            <w:pPr>
              <w:snapToGrid/>
              <w:spacing w:line="276" w:lineRule="auto"/>
              <w:rPr>
                <w:sz w:val="24"/>
                <w:szCs w:val="24"/>
              </w:rPr>
            </w:pPr>
            <w:r w:rsidRPr="002747E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2F" w:rsidRPr="002747E7" w:rsidRDefault="0042462F" w:rsidP="00A14A8B">
            <w:pPr>
              <w:snapToGrid/>
              <w:spacing w:line="276" w:lineRule="auto"/>
              <w:rPr>
                <w:sz w:val="24"/>
                <w:szCs w:val="24"/>
              </w:rPr>
            </w:pPr>
          </w:p>
        </w:tc>
      </w:tr>
      <w:tr w:rsidR="00A14A8B" w:rsidRPr="002747E7" w:rsidTr="00992B27">
        <w:trPr>
          <w:trHeight w:val="6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8B" w:rsidRPr="002747E7" w:rsidRDefault="00A14A8B" w:rsidP="00A14A8B">
            <w:pPr>
              <w:widowControl w:val="0"/>
              <w:autoSpaceDE w:val="0"/>
              <w:autoSpaceDN w:val="0"/>
              <w:adjustRightInd w:val="0"/>
              <w:snapToGrid/>
              <w:spacing w:line="276" w:lineRule="auto"/>
              <w:ind w:left="4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A8B" w:rsidRPr="002747E7" w:rsidRDefault="00A14A8B" w:rsidP="00A14A8B">
            <w:pPr>
              <w:snapToGrid/>
              <w:spacing w:line="276" w:lineRule="auto"/>
              <w:rPr>
                <w:b/>
                <w:sz w:val="24"/>
                <w:szCs w:val="24"/>
              </w:rPr>
            </w:pPr>
            <w:r w:rsidRPr="002747E7">
              <w:rPr>
                <w:b/>
                <w:sz w:val="24"/>
                <w:szCs w:val="24"/>
              </w:rPr>
              <w:t>Итого по всем разделам: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A8B" w:rsidRPr="002747E7" w:rsidRDefault="00A14A8B" w:rsidP="00A14A8B">
            <w:pPr>
              <w:snapToGrid/>
              <w:spacing w:line="276" w:lineRule="auto"/>
              <w:rPr>
                <w:b/>
                <w:sz w:val="24"/>
                <w:szCs w:val="24"/>
              </w:rPr>
            </w:pPr>
            <w:r w:rsidRPr="002747E7">
              <w:rPr>
                <w:b/>
                <w:sz w:val="24"/>
                <w:szCs w:val="24"/>
              </w:rPr>
              <w:fldChar w:fldCharType="begin"/>
            </w:r>
            <w:r w:rsidRPr="002747E7">
              <w:rPr>
                <w:b/>
                <w:sz w:val="24"/>
                <w:szCs w:val="24"/>
              </w:rPr>
              <w:instrText>=D13+D19+D26+D27</w:instrText>
            </w:r>
            <w:r w:rsidRPr="002747E7">
              <w:rPr>
                <w:b/>
                <w:sz w:val="24"/>
                <w:szCs w:val="24"/>
              </w:rPr>
              <w:fldChar w:fldCharType="separate"/>
            </w:r>
            <w:r w:rsidRPr="002747E7">
              <w:rPr>
                <w:b/>
                <w:noProof/>
                <w:sz w:val="24"/>
                <w:szCs w:val="24"/>
              </w:rPr>
              <w:t>136</w:t>
            </w:r>
            <w:r w:rsidRPr="002747E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A8B" w:rsidRPr="002747E7" w:rsidRDefault="00A14A8B" w:rsidP="00A14A8B">
            <w:pPr>
              <w:snapToGrid/>
              <w:spacing w:line="276" w:lineRule="auto"/>
              <w:rPr>
                <w:b/>
                <w:sz w:val="24"/>
                <w:szCs w:val="24"/>
              </w:rPr>
            </w:pPr>
            <w:r w:rsidRPr="002747E7"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A8B" w:rsidRPr="002747E7" w:rsidRDefault="00A14A8B" w:rsidP="00A14A8B">
            <w:pPr>
              <w:snapToGrid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5C30A7" w:rsidRDefault="005C30A7" w:rsidP="00397D03">
      <w:pPr>
        <w:snapToGri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776C1" w:rsidRPr="001776C1" w:rsidRDefault="001776C1" w:rsidP="002747E7">
      <w:pPr>
        <w:pStyle w:val="1"/>
        <w:numPr>
          <w:ilvl w:val="0"/>
          <w:numId w:val="3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83559814"/>
      <w:r w:rsidRPr="001776C1">
        <w:rPr>
          <w:rFonts w:ascii="Times New Roman" w:hAnsi="Times New Roman" w:cs="Times New Roman"/>
          <w:color w:val="auto"/>
          <w:sz w:val="24"/>
          <w:szCs w:val="24"/>
        </w:rPr>
        <w:t>Описание материально-технического обеспечения образовательной деятельности</w:t>
      </w:r>
      <w:bookmarkEnd w:id="10"/>
    </w:p>
    <w:p w:rsidR="002747E7" w:rsidRPr="002747E7" w:rsidRDefault="002747E7" w:rsidP="0048005A">
      <w:pPr>
        <w:pStyle w:val="a4"/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 w:rsidRPr="002747E7">
        <w:rPr>
          <w:color w:val="000000"/>
          <w:sz w:val="24"/>
          <w:szCs w:val="24"/>
        </w:rPr>
        <w:t>Практикум для учащихся, представляемый в электронном виде, позволяет расширить используемый теоретический, задачный и проектный материал.</w:t>
      </w:r>
    </w:p>
    <w:p w:rsidR="002747E7" w:rsidRPr="002747E7" w:rsidRDefault="002747E7" w:rsidP="0048005A">
      <w:pPr>
        <w:pStyle w:val="a4"/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 w:rsidRPr="002747E7">
        <w:rPr>
          <w:color w:val="000000"/>
          <w:sz w:val="24"/>
          <w:szCs w:val="24"/>
        </w:rPr>
        <w:t>Для подготовки к итоговой аттестации по информатике предлагается использовать материалы, размещенные на сайте </w:t>
      </w:r>
      <w:r w:rsidRPr="002747E7">
        <w:rPr>
          <w:color w:val="000000"/>
          <w:sz w:val="24"/>
          <w:szCs w:val="24"/>
          <w:u w:val="single"/>
        </w:rPr>
        <w:t>https://www.kpolyakov.spb.ru/school/probook.htm</w:t>
      </w:r>
    </w:p>
    <w:p w:rsidR="002747E7" w:rsidRPr="002747E7" w:rsidRDefault="002747E7" w:rsidP="0048005A">
      <w:pPr>
        <w:pStyle w:val="a4"/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 w:rsidRPr="002747E7">
        <w:rPr>
          <w:color w:val="000000"/>
          <w:sz w:val="24"/>
          <w:szCs w:val="24"/>
        </w:rPr>
        <w:t>Для реализации учебного курса «Информатика» необходимо наличие компьютерного класса в соответствующей комплектации:</w:t>
      </w:r>
    </w:p>
    <w:p w:rsidR="002747E7" w:rsidRPr="002747E7" w:rsidRDefault="002747E7" w:rsidP="0048005A">
      <w:pPr>
        <w:pStyle w:val="a4"/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 w:rsidRPr="002747E7">
        <w:rPr>
          <w:b/>
          <w:bCs/>
          <w:color w:val="000000"/>
          <w:sz w:val="24"/>
          <w:szCs w:val="24"/>
        </w:rPr>
        <w:t>Комплектация компьютерного класса</w:t>
      </w:r>
    </w:p>
    <w:p w:rsidR="002747E7" w:rsidRPr="002747E7" w:rsidRDefault="002747E7" w:rsidP="0048005A">
      <w:pPr>
        <w:pStyle w:val="a4"/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 w:rsidRPr="002747E7">
        <w:rPr>
          <w:color w:val="000000"/>
          <w:sz w:val="24"/>
          <w:szCs w:val="24"/>
        </w:rPr>
        <w:t>15 компьютеров (рабочих мест) для обучающихся и одного компьютера (рабочего места) для педагога. Объединение компьютеров в локальную сеть с возможностью выхода в Интернет, что позволяет использовать сетевые цифровые образовательные ресурсы.</w:t>
      </w:r>
    </w:p>
    <w:p w:rsidR="002747E7" w:rsidRPr="002747E7" w:rsidRDefault="002747E7" w:rsidP="0048005A">
      <w:pPr>
        <w:pStyle w:val="a4"/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 w:rsidRPr="002747E7">
        <w:rPr>
          <w:color w:val="000000"/>
          <w:sz w:val="24"/>
          <w:szCs w:val="24"/>
        </w:rPr>
        <w:t>Минимальные требования к техническим характеристикам каждого компьютера следующие:</w:t>
      </w:r>
    </w:p>
    <w:p w:rsidR="002747E7" w:rsidRPr="002747E7" w:rsidRDefault="002747E7" w:rsidP="0048005A">
      <w:pPr>
        <w:pStyle w:val="a4"/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 w:rsidRPr="002747E7">
        <w:rPr>
          <w:color w:val="000000"/>
          <w:sz w:val="24"/>
          <w:szCs w:val="24"/>
        </w:rPr>
        <w:t>• процессор – не ниже </w:t>
      </w:r>
      <w:r w:rsidRPr="002747E7">
        <w:rPr>
          <w:i/>
          <w:iCs/>
          <w:color w:val="000000"/>
          <w:sz w:val="24"/>
          <w:szCs w:val="24"/>
        </w:rPr>
        <w:t>Celeron </w:t>
      </w:r>
      <w:r w:rsidRPr="002747E7">
        <w:rPr>
          <w:color w:val="000000"/>
          <w:sz w:val="24"/>
          <w:szCs w:val="24"/>
        </w:rPr>
        <w:t>с тактовой частотой 2 ГГц;</w:t>
      </w:r>
    </w:p>
    <w:p w:rsidR="002747E7" w:rsidRPr="002747E7" w:rsidRDefault="002747E7" w:rsidP="0048005A">
      <w:pPr>
        <w:pStyle w:val="a4"/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 w:rsidRPr="002747E7">
        <w:rPr>
          <w:color w:val="000000"/>
          <w:sz w:val="24"/>
          <w:szCs w:val="24"/>
        </w:rPr>
        <w:t>• оперативная память – не менее 256 Мб;</w:t>
      </w:r>
    </w:p>
    <w:p w:rsidR="002747E7" w:rsidRPr="002747E7" w:rsidRDefault="002747E7" w:rsidP="0048005A">
      <w:pPr>
        <w:pStyle w:val="a4"/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 w:rsidRPr="002747E7">
        <w:rPr>
          <w:color w:val="000000"/>
          <w:sz w:val="24"/>
          <w:szCs w:val="24"/>
        </w:rPr>
        <w:t>• жидкокристаллический монитор с диагональю не менее 15 дюймов;</w:t>
      </w:r>
    </w:p>
    <w:p w:rsidR="002747E7" w:rsidRPr="002747E7" w:rsidRDefault="002747E7" w:rsidP="0048005A">
      <w:pPr>
        <w:pStyle w:val="a4"/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 w:rsidRPr="002747E7">
        <w:rPr>
          <w:color w:val="000000"/>
          <w:sz w:val="24"/>
          <w:szCs w:val="24"/>
        </w:rPr>
        <w:t>• жёсткий диск – не менее 80 Гб;</w:t>
      </w:r>
    </w:p>
    <w:p w:rsidR="002747E7" w:rsidRPr="002747E7" w:rsidRDefault="002747E7" w:rsidP="0048005A">
      <w:pPr>
        <w:pStyle w:val="a4"/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 w:rsidRPr="002747E7">
        <w:rPr>
          <w:color w:val="000000"/>
          <w:sz w:val="24"/>
          <w:szCs w:val="24"/>
        </w:rPr>
        <w:t>• клавиатура;</w:t>
      </w:r>
    </w:p>
    <w:p w:rsidR="002747E7" w:rsidRPr="002747E7" w:rsidRDefault="002747E7" w:rsidP="0048005A">
      <w:pPr>
        <w:pStyle w:val="a4"/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 w:rsidRPr="002747E7">
        <w:rPr>
          <w:color w:val="000000"/>
          <w:sz w:val="24"/>
          <w:szCs w:val="24"/>
        </w:rPr>
        <w:t>• мышь;</w:t>
      </w:r>
    </w:p>
    <w:p w:rsidR="002747E7" w:rsidRPr="002747E7" w:rsidRDefault="002747E7" w:rsidP="0048005A">
      <w:pPr>
        <w:pStyle w:val="a4"/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 w:rsidRPr="002747E7">
        <w:rPr>
          <w:color w:val="000000"/>
          <w:sz w:val="24"/>
          <w:szCs w:val="24"/>
        </w:rPr>
        <w:t>• аудиокарта;</w:t>
      </w:r>
    </w:p>
    <w:p w:rsidR="002747E7" w:rsidRPr="002747E7" w:rsidRDefault="002747E7" w:rsidP="0048005A">
      <w:pPr>
        <w:pStyle w:val="a4"/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 w:rsidRPr="002747E7">
        <w:rPr>
          <w:color w:val="000000"/>
          <w:sz w:val="24"/>
          <w:szCs w:val="24"/>
        </w:rPr>
        <w:t>• проектор на рабочем месте учителя;</w:t>
      </w:r>
    </w:p>
    <w:p w:rsidR="002747E7" w:rsidRPr="002747E7" w:rsidRDefault="002747E7" w:rsidP="0048005A">
      <w:pPr>
        <w:pStyle w:val="a4"/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</w:p>
    <w:p w:rsidR="002747E7" w:rsidRPr="002747E7" w:rsidRDefault="002747E7" w:rsidP="0048005A">
      <w:pPr>
        <w:pStyle w:val="a4"/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 w:rsidRPr="002747E7">
        <w:rPr>
          <w:b/>
          <w:bCs/>
          <w:color w:val="000000"/>
          <w:sz w:val="24"/>
          <w:szCs w:val="24"/>
        </w:rPr>
        <w:t>Требования к программному обеспечению компьютеров</w:t>
      </w:r>
    </w:p>
    <w:p w:rsidR="002747E7" w:rsidRPr="002747E7" w:rsidRDefault="002747E7" w:rsidP="0048005A">
      <w:pPr>
        <w:pStyle w:val="a4"/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 w:rsidRPr="002747E7">
        <w:rPr>
          <w:color w:val="000000"/>
          <w:sz w:val="24"/>
          <w:szCs w:val="24"/>
        </w:rPr>
        <w:t>На компьютерах, которые расположены в кабинете информатики, должна быть установлена операционная система </w:t>
      </w:r>
      <w:r w:rsidRPr="002747E7">
        <w:rPr>
          <w:i/>
          <w:iCs/>
          <w:color w:val="000000"/>
          <w:sz w:val="24"/>
          <w:szCs w:val="24"/>
        </w:rPr>
        <w:t>Windows </w:t>
      </w:r>
      <w:r w:rsidRPr="002747E7">
        <w:rPr>
          <w:color w:val="000000"/>
          <w:sz w:val="24"/>
          <w:szCs w:val="24"/>
        </w:rPr>
        <w:t>или </w:t>
      </w:r>
      <w:r w:rsidRPr="002747E7">
        <w:rPr>
          <w:i/>
          <w:iCs/>
          <w:color w:val="000000"/>
          <w:sz w:val="24"/>
          <w:szCs w:val="24"/>
        </w:rPr>
        <w:t>Linux</w:t>
      </w:r>
      <w:r w:rsidRPr="002747E7">
        <w:rPr>
          <w:color w:val="000000"/>
          <w:sz w:val="24"/>
          <w:szCs w:val="24"/>
        </w:rPr>
        <w:t>, а также необходимое программное обеспечение:</w:t>
      </w:r>
    </w:p>
    <w:p w:rsidR="002747E7" w:rsidRPr="002747E7" w:rsidRDefault="002747E7" w:rsidP="0048005A">
      <w:pPr>
        <w:pStyle w:val="a4"/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 w:rsidRPr="002747E7">
        <w:rPr>
          <w:color w:val="000000"/>
          <w:sz w:val="24"/>
          <w:szCs w:val="24"/>
        </w:rPr>
        <w:t>• текстовый редактор (</w:t>
      </w:r>
      <w:r w:rsidRPr="002747E7">
        <w:rPr>
          <w:i/>
          <w:iCs/>
          <w:color w:val="000000"/>
          <w:sz w:val="24"/>
          <w:szCs w:val="24"/>
        </w:rPr>
        <w:t>Блокнот </w:t>
      </w:r>
      <w:r w:rsidRPr="002747E7">
        <w:rPr>
          <w:color w:val="000000"/>
          <w:sz w:val="24"/>
          <w:szCs w:val="24"/>
        </w:rPr>
        <w:t>или </w:t>
      </w:r>
      <w:r w:rsidRPr="002747E7">
        <w:rPr>
          <w:i/>
          <w:iCs/>
          <w:color w:val="000000"/>
          <w:sz w:val="24"/>
          <w:szCs w:val="24"/>
        </w:rPr>
        <w:t>Gedit</w:t>
      </w:r>
      <w:r w:rsidRPr="002747E7">
        <w:rPr>
          <w:color w:val="000000"/>
          <w:sz w:val="24"/>
          <w:szCs w:val="24"/>
        </w:rPr>
        <w:t>) и текстовый процессор (</w:t>
      </w:r>
      <w:r w:rsidRPr="002747E7">
        <w:rPr>
          <w:i/>
          <w:iCs/>
          <w:color w:val="000000"/>
          <w:sz w:val="24"/>
          <w:szCs w:val="24"/>
        </w:rPr>
        <w:t>Word </w:t>
      </w:r>
      <w:r w:rsidRPr="002747E7">
        <w:rPr>
          <w:color w:val="000000"/>
          <w:sz w:val="24"/>
          <w:szCs w:val="24"/>
        </w:rPr>
        <w:t>или </w:t>
      </w:r>
      <w:r w:rsidRPr="002747E7">
        <w:rPr>
          <w:i/>
          <w:iCs/>
          <w:color w:val="000000"/>
          <w:sz w:val="24"/>
          <w:szCs w:val="24"/>
        </w:rPr>
        <w:t>OpenOf- fice.org Writer</w:t>
      </w:r>
      <w:r w:rsidRPr="002747E7">
        <w:rPr>
          <w:color w:val="000000"/>
          <w:sz w:val="24"/>
          <w:szCs w:val="24"/>
        </w:rPr>
        <w:t>);</w:t>
      </w:r>
    </w:p>
    <w:p w:rsidR="002747E7" w:rsidRPr="002747E7" w:rsidRDefault="002747E7" w:rsidP="0048005A">
      <w:pPr>
        <w:pStyle w:val="a4"/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 w:rsidRPr="002747E7">
        <w:rPr>
          <w:color w:val="000000"/>
          <w:sz w:val="24"/>
          <w:szCs w:val="24"/>
        </w:rPr>
        <w:t>• табличный процессор (</w:t>
      </w:r>
      <w:r w:rsidRPr="002747E7">
        <w:rPr>
          <w:i/>
          <w:iCs/>
          <w:color w:val="000000"/>
          <w:sz w:val="24"/>
          <w:szCs w:val="24"/>
        </w:rPr>
        <w:t>Excel </w:t>
      </w:r>
      <w:r w:rsidRPr="002747E7">
        <w:rPr>
          <w:color w:val="000000"/>
          <w:sz w:val="24"/>
          <w:szCs w:val="24"/>
        </w:rPr>
        <w:t>или </w:t>
      </w:r>
      <w:r w:rsidRPr="002747E7">
        <w:rPr>
          <w:i/>
          <w:iCs/>
          <w:color w:val="000000"/>
          <w:sz w:val="24"/>
          <w:szCs w:val="24"/>
        </w:rPr>
        <w:t>OpenOffice.org Calc</w:t>
      </w:r>
      <w:r w:rsidRPr="002747E7">
        <w:rPr>
          <w:color w:val="000000"/>
          <w:sz w:val="24"/>
          <w:szCs w:val="24"/>
        </w:rPr>
        <w:t>);</w:t>
      </w:r>
    </w:p>
    <w:p w:rsidR="002747E7" w:rsidRPr="002747E7" w:rsidRDefault="002747E7" w:rsidP="0048005A">
      <w:pPr>
        <w:pStyle w:val="a4"/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 w:rsidRPr="002747E7">
        <w:rPr>
          <w:color w:val="000000"/>
          <w:sz w:val="24"/>
          <w:szCs w:val="24"/>
        </w:rPr>
        <w:t>• средства для работы с баз данных (</w:t>
      </w:r>
      <w:r w:rsidRPr="002747E7">
        <w:rPr>
          <w:i/>
          <w:iCs/>
          <w:color w:val="000000"/>
          <w:sz w:val="24"/>
          <w:szCs w:val="24"/>
        </w:rPr>
        <w:t>Access </w:t>
      </w:r>
      <w:r w:rsidRPr="002747E7">
        <w:rPr>
          <w:color w:val="000000"/>
          <w:sz w:val="24"/>
          <w:szCs w:val="24"/>
        </w:rPr>
        <w:t>или </w:t>
      </w:r>
      <w:r w:rsidRPr="002747E7">
        <w:rPr>
          <w:i/>
          <w:iCs/>
          <w:color w:val="000000"/>
          <w:sz w:val="24"/>
          <w:szCs w:val="24"/>
        </w:rPr>
        <w:t>OpenOffice.org Base</w:t>
      </w:r>
      <w:r w:rsidRPr="002747E7">
        <w:rPr>
          <w:color w:val="000000"/>
          <w:sz w:val="24"/>
          <w:szCs w:val="24"/>
        </w:rPr>
        <w:t>);</w:t>
      </w:r>
    </w:p>
    <w:p w:rsidR="002747E7" w:rsidRPr="002747E7" w:rsidRDefault="002747E7" w:rsidP="0048005A">
      <w:pPr>
        <w:pStyle w:val="a4"/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 w:rsidRPr="002747E7">
        <w:rPr>
          <w:color w:val="000000"/>
          <w:sz w:val="24"/>
          <w:szCs w:val="24"/>
        </w:rPr>
        <w:lastRenderedPageBreak/>
        <w:t>• графический редактор Gim</w:t>
      </w:r>
      <w:r w:rsidRPr="002747E7">
        <w:rPr>
          <w:color w:val="000000"/>
          <w:sz w:val="24"/>
          <w:szCs w:val="24"/>
          <w:u w:val="single"/>
        </w:rPr>
        <w:t>p (http://gimp.org</w:t>
      </w:r>
      <w:r w:rsidRPr="002747E7">
        <w:rPr>
          <w:color w:val="000000"/>
          <w:sz w:val="24"/>
          <w:szCs w:val="24"/>
        </w:rPr>
        <w:t>);</w:t>
      </w:r>
    </w:p>
    <w:p w:rsidR="002747E7" w:rsidRPr="002747E7" w:rsidRDefault="002747E7" w:rsidP="0048005A">
      <w:pPr>
        <w:pStyle w:val="a4"/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 w:rsidRPr="002747E7">
        <w:rPr>
          <w:color w:val="000000"/>
          <w:sz w:val="24"/>
          <w:szCs w:val="24"/>
        </w:rPr>
        <w:t>• редактор звуковой информации </w:t>
      </w:r>
      <w:r w:rsidRPr="002747E7">
        <w:rPr>
          <w:color w:val="000000"/>
          <w:sz w:val="24"/>
          <w:szCs w:val="24"/>
          <w:u w:val="single"/>
        </w:rPr>
        <w:t>Audacity (http://audacity.sourceforge.net</w:t>
      </w:r>
      <w:r w:rsidRPr="002747E7">
        <w:rPr>
          <w:color w:val="000000"/>
          <w:sz w:val="24"/>
          <w:szCs w:val="24"/>
        </w:rPr>
        <w:t>);</w:t>
      </w:r>
    </w:p>
    <w:p w:rsidR="005C30A7" w:rsidRPr="002747E7" w:rsidRDefault="002747E7" w:rsidP="0048005A">
      <w:pPr>
        <w:pStyle w:val="a4"/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 w:rsidRPr="002747E7">
        <w:rPr>
          <w:color w:val="000000"/>
          <w:sz w:val="24"/>
          <w:szCs w:val="24"/>
        </w:rPr>
        <w:t>• среда программирования Pascal ABS.NET (</w:t>
      </w:r>
      <w:r w:rsidRPr="002747E7">
        <w:rPr>
          <w:color w:val="000000"/>
          <w:sz w:val="24"/>
          <w:szCs w:val="24"/>
          <w:u w:val="single"/>
        </w:rPr>
        <w:t>http://pascalabc.net/</w:t>
      </w:r>
      <w:r w:rsidRPr="002747E7">
        <w:rPr>
          <w:color w:val="000000"/>
          <w:sz w:val="24"/>
          <w:szCs w:val="24"/>
        </w:rPr>
        <w:t>);</w:t>
      </w:r>
      <w:r w:rsidR="005C30A7" w:rsidRPr="002747E7">
        <w:rPr>
          <w:rFonts w:eastAsia="Calibri"/>
          <w:sz w:val="24"/>
          <w:szCs w:val="24"/>
          <w:u w:val="single"/>
          <w:lang w:eastAsia="en-US"/>
        </w:rPr>
        <w:t>.</w:t>
      </w:r>
    </w:p>
    <w:p w:rsidR="00E27E12" w:rsidRDefault="00E27E12">
      <w:pPr>
        <w:snapToGrid/>
        <w:spacing w:after="200" w:line="276" w:lineRule="auto"/>
        <w:rPr>
          <w:rFonts w:eastAsia="Calibri"/>
          <w:sz w:val="24"/>
          <w:szCs w:val="24"/>
          <w:u w:val="single"/>
          <w:lang w:eastAsia="en-US"/>
        </w:rPr>
        <w:sectPr w:rsidR="00E27E12" w:rsidSect="00E27E12">
          <w:footerReference w:type="default" r:id="rId13"/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</w:p>
    <w:p w:rsidR="00584F92" w:rsidRDefault="00584F92" w:rsidP="002747E7">
      <w:pPr>
        <w:pStyle w:val="1"/>
        <w:numPr>
          <w:ilvl w:val="2"/>
          <w:numId w:val="9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776C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</w:t>
      </w:r>
      <w:bookmarkStart w:id="11" w:name="_Toc83559815"/>
      <w:r w:rsidRPr="001776C1">
        <w:rPr>
          <w:rFonts w:ascii="Times New Roman" w:hAnsi="Times New Roman" w:cs="Times New Roman"/>
          <w:color w:val="auto"/>
          <w:sz w:val="24"/>
          <w:szCs w:val="24"/>
        </w:rPr>
        <w:t>Календарно-тематическое планирование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6010"/>
        <w:gridCol w:w="1846"/>
        <w:gridCol w:w="1849"/>
        <w:gridCol w:w="1593"/>
        <w:gridCol w:w="1887"/>
      </w:tblGrid>
      <w:tr w:rsidR="002747E7" w:rsidRPr="002747E7" w:rsidTr="006D2F36">
        <w:trPr>
          <w:cantSplit/>
          <w:trHeight w:val="278"/>
          <w:tblHeader/>
        </w:trPr>
        <w:tc>
          <w:tcPr>
            <w:tcW w:w="472" w:type="pct"/>
            <w:vMerge w:val="restar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/>
                <w:bCs/>
              </w:rPr>
              <w:t>Номер урока</w:t>
            </w:r>
          </w:p>
        </w:tc>
        <w:tc>
          <w:tcPr>
            <w:tcW w:w="2064" w:type="pct"/>
            <w:vMerge w:val="restar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/>
                <w:bCs/>
              </w:rPr>
              <w:t>Тема урока</w:t>
            </w:r>
          </w:p>
        </w:tc>
        <w:tc>
          <w:tcPr>
            <w:tcW w:w="634" w:type="pct"/>
            <w:vMerge w:val="restar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/>
                <w:bCs/>
              </w:rPr>
              <w:t>Форма контроля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/>
                <w:bCs/>
              </w:rPr>
              <w:t>Дата</w:t>
            </w:r>
          </w:p>
        </w:tc>
        <w:tc>
          <w:tcPr>
            <w:tcW w:w="648" w:type="pct"/>
            <w:vMerge w:val="restar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/>
                <w:bCs/>
              </w:rPr>
              <w:t>Количество часов</w:t>
            </w:r>
          </w:p>
        </w:tc>
      </w:tr>
      <w:tr w:rsidR="002747E7" w:rsidRPr="002747E7" w:rsidTr="006D2F36">
        <w:trPr>
          <w:cantSplit/>
          <w:trHeight w:val="277"/>
          <w:tblHeader/>
        </w:trPr>
        <w:tc>
          <w:tcPr>
            <w:tcW w:w="472" w:type="pct"/>
            <w:vMerge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2064" w:type="pct"/>
            <w:vMerge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634" w:type="pct"/>
            <w:vMerge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635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/>
                <w:bCs/>
              </w:rPr>
              <w:t>План</w:t>
            </w:r>
          </w:p>
        </w:tc>
        <w:tc>
          <w:tcPr>
            <w:tcW w:w="547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/>
                <w:bCs/>
              </w:rPr>
              <w:t>Факт</w:t>
            </w:r>
          </w:p>
        </w:tc>
        <w:tc>
          <w:tcPr>
            <w:tcW w:w="648" w:type="pct"/>
            <w:vMerge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</w:tr>
      <w:tr w:rsidR="002747E7" w:rsidRPr="002747E7" w:rsidTr="006D2F36">
        <w:trPr>
          <w:cantSplit/>
        </w:trPr>
        <w:tc>
          <w:tcPr>
            <w:tcW w:w="5000" w:type="pct"/>
            <w:gridSpan w:val="6"/>
            <w:shd w:val="clear" w:color="auto" w:fill="E6E6E6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/>
                <w:bCs/>
              </w:rPr>
              <w:t>РАЗДЕЛ ОСНОВЫ ИНФОРМАТИКИ</w:t>
            </w:r>
          </w:p>
        </w:tc>
      </w:tr>
      <w:tr w:rsidR="002747E7" w:rsidRPr="002747E7" w:rsidTr="006D2F36">
        <w:trPr>
          <w:cantSplit/>
        </w:trPr>
        <w:tc>
          <w:tcPr>
            <w:tcW w:w="4352" w:type="pct"/>
            <w:gridSpan w:val="5"/>
            <w:shd w:val="clear" w:color="auto" w:fill="E6E6E6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/>
                <w:bCs/>
              </w:rPr>
              <w:t>Техника безопасности. Организация рабочего места</w:t>
            </w:r>
          </w:p>
        </w:tc>
        <w:tc>
          <w:tcPr>
            <w:tcW w:w="648" w:type="pct"/>
            <w:shd w:val="clear" w:color="auto" w:fill="E6E6E6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/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shd w:val="clear" w:color="auto" w:fill="auto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Cs/>
              </w:rPr>
              <w:t>1</w:t>
            </w:r>
          </w:p>
        </w:tc>
        <w:tc>
          <w:tcPr>
            <w:tcW w:w="2064" w:type="pct"/>
            <w:shd w:val="clear" w:color="auto" w:fill="auto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Cs/>
              </w:rPr>
              <w:t>Техника безопасности. Организация рабочего места.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/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352" w:type="pct"/>
            <w:gridSpan w:val="5"/>
            <w:shd w:val="clear" w:color="auto" w:fill="E6E6E6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/>
                <w:bCs/>
              </w:rPr>
              <w:t>Информация и информационные процессы</w:t>
            </w:r>
          </w:p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648" w:type="pct"/>
            <w:shd w:val="clear" w:color="auto" w:fill="E6E6E6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/>
                <w:bCs/>
              </w:rPr>
              <w:t>5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2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Информатика и информация. Информационные процессы.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3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Измерение информации.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4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Структура информации (простые структуры).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5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Иерархия. Деревья.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6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Графы.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352" w:type="pct"/>
            <w:gridSpan w:val="5"/>
            <w:shd w:val="clear" w:color="auto" w:fill="D9D9D9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/>
                <w:bCs/>
              </w:rPr>
              <w:t>Кодирование информации</w:t>
            </w:r>
          </w:p>
        </w:tc>
        <w:tc>
          <w:tcPr>
            <w:tcW w:w="648" w:type="pct"/>
            <w:shd w:val="clear" w:color="auto" w:fill="D9D9D9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/>
                <w:bCs/>
              </w:rPr>
              <w:t>14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7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Язык и алфавит. Кодирование.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8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Декодирование.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9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Дискретность.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10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Алфавитный подход к оценке количества информации.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11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Системы счисления. Позиционные системы счисления.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  <w:trHeight w:val="285"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12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Двоичная система счисления.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  <w:trHeight w:val="285"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13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Восьмеричная система счисления.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  <w:trHeight w:val="285"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14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Шестнадцатеричная система счисления.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  <w:trHeight w:val="285"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15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Другие системы счисления.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16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Контрольная работа по теме «Системы счисления».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КР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17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Кодирование символов.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18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Кодирование графической информации.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19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Кодирование звуковой информации. Кодирование видеоинформации.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20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Контрольная работа по теме «Кодирование информации».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КР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352" w:type="pct"/>
            <w:gridSpan w:val="5"/>
            <w:shd w:val="clear" w:color="auto" w:fill="E0E0E0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/>
                <w:bCs/>
              </w:rPr>
              <w:t>Логические основы компьютеров</w:t>
            </w:r>
          </w:p>
        </w:tc>
        <w:tc>
          <w:tcPr>
            <w:tcW w:w="648" w:type="pct"/>
            <w:shd w:val="clear" w:color="auto" w:fill="E0E0E0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/>
                <w:bCs/>
              </w:rPr>
              <w:t>10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21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Логика и компьютер. Логические операции.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22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Логические операции.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lastRenderedPageBreak/>
              <w:t>23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Практикум: задачи на использование логических операций и таблицы истинности.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24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Диаграммы Эйлера-Венна.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25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Упрощение логических выражений.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26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Синтез логических выражений.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27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Предикаты и кванторы.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28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Логические элементы компьютера.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29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Логические задачи.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30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Контрольная работа по теме «Логические основы компьютеров».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КР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352" w:type="pct"/>
            <w:gridSpan w:val="5"/>
            <w:shd w:val="clear" w:color="auto" w:fill="D9D9D9" w:themeFill="background1" w:themeFillShade="D9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/>
                <w:bCs/>
              </w:rPr>
              <w:t>Компьютерная арифметика</w:t>
            </w:r>
          </w:p>
        </w:tc>
        <w:tc>
          <w:tcPr>
            <w:tcW w:w="648" w:type="pct"/>
            <w:shd w:val="clear" w:color="auto" w:fill="D9D9D9" w:themeFill="background1" w:themeFillShade="D9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/>
                <w:bCs/>
              </w:rPr>
              <w:t>6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31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Хранение в памяти целых чисел.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32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Хранение в памяти целых чисел.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33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Арифметические и логические (битовые) операции. Маски.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34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Арифметические и логические (битовые) операции. Маски.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35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Хранение в памяти вещественных чисел.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36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Выполнение арифметических операций с нормализованными числами.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352" w:type="pct"/>
            <w:gridSpan w:val="5"/>
            <w:shd w:val="clear" w:color="auto" w:fill="D9D9D9" w:themeFill="background1" w:themeFillShade="D9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/>
                <w:bCs/>
              </w:rPr>
              <w:t>Устройство компьютера</w:t>
            </w:r>
          </w:p>
        </w:tc>
        <w:tc>
          <w:tcPr>
            <w:tcW w:w="648" w:type="pct"/>
            <w:shd w:val="clear" w:color="auto" w:fill="D9D9D9" w:themeFill="background1" w:themeFillShade="D9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/>
                <w:bCs/>
              </w:rPr>
              <w:t>9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37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История развития вычислительной техники.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38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История и перспективы развития вычислительной техники.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39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Принципы устройства компьютеров.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40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Магистрально-модульная организация компьютера.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41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Процессор.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42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Моделирование работы процессора.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43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Память.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44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Устройства ввода.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45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Устройства вывода.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352" w:type="pct"/>
            <w:gridSpan w:val="5"/>
            <w:shd w:val="clear" w:color="auto" w:fill="E0E0E0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/>
                <w:bCs/>
              </w:rPr>
              <w:t>Программное обеспечение</w:t>
            </w:r>
          </w:p>
        </w:tc>
        <w:tc>
          <w:tcPr>
            <w:tcW w:w="648" w:type="pct"/>
            <w:shd w:val="clear" w:color="auto" w:fill="E0E0E0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/>
                <w:bCs/>
              </w:rPr>
              <w:t>13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lastRenderedPageBreak/>
              <w:t>46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Что такое программное обеспечение? Прикладные программы.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47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Практикум: использование возможностей текстовых процессорах (резюме).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48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Практикум: использование возможностей текстовых процессоров (проверка орфографии, тезаурус, ссылки, сноски).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49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Практикум: коллективная работа над текстом; правила оформления рефератов; правила цитирования источников.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50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Практикум: набор и оформление математических текстов.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Cs/>
              </w:rPr>
              <w:t xml:space="preserve">ПР 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51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Практикум: знакомство с настольно-издательскими системами.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52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Практикум: знакомство с аудиоредакторами.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53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Практикум: знакомство с видеоредакторами.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54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Системное программное обеспечение.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55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Практикум: сканирование и распознавание текста.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56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Системы программирования.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57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Инсталляция программ.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58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Правовая охрана программ и данных.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352" w:type="pct"/>
            <w:gridSpan w:val="5"/>
            <w:shd w:val="clear" w:color="auto" w:fill="D9D9D9" w:themeFill="background1" w:themeFillShade="D9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/>
                <w:bCs/>
              </w:rPr>
              <w:t>Компьютерные сети</w:t>
            </w:r>
          </w:p>
        </w:tc>
        <w:tc>
          <w:tcPr>
            <w:tcW w:w="648" w:type="pct"/>
            <w:shd w:val="clear" w:color="auto" w:fill="D9D9D9" w:themeFill="background1" w:themeFillShade="D9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/>
                <w:bCs/>
              </w:rPr>
              <w:t>9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59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Компьютерные сети. Основные понятия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60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Локальные сети.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61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Сеть Интернет.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62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Адреса в Интернете.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63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Практикум: тестирование сети.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64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Всемирная паутина. Поиск информации в Интернете.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65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Электронная почта. Другие службы Интернета.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  <w:trHeight w:val="96"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66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Электронная коммерция.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67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Интернет и право. Нетикет.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РАЗДЕЛ АЛГОРИТМЫ И ПРОГРАММИРОВАНИЕ</w:t>
            </w:r>
          </w:p>
        </w:tc>
      </w:tr>
      <w:tr w:rsidR="002747E7" w:rsidRPr="002747E7" w:rsidTr="006D2F36">
        <w:trPr>
          <w:cantSplit/>
          <w:trHeight w:val="326"/>
        </w:trPr>
        <w:tc>
          <w:tcPr>
            <w:tcW w:w="4352" w:type="pct"/>
            <w:gridSpan w:val="5"/>
            <w:shd w:val="clear" w:color="auto" w:fill="D9D9D9" w:themeFill="background1" w:themeFillShade="D9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/>
                <w:bCs/>
              </w:rPr>
              <w:lastRenderedPageBreak/>
              <w:t>Алгоритмизация и программирование</w:t>
            </w:r>
          </w:p>
        </w:tc>
        <w:tc>
          <w:tcPr>
            <w:tcW w:w="648" w:type="pct"/>
            <w:shd w:val="clear" w:color="auto" w:fill="D9D9D9" w:themeFill="background1" w:themeFillShade="D9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/>
                <w:bCs/>
              </w:rPr>
              <w:t>43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68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Простейшие программы.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69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Вычисления. Стандартные функции.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70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Условный оператор.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71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Сложные условия.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72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Множественный выбор.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73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Практикум: использование ветвлений.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74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Контрольная работа «Ветвления».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Cs/>
              </w:rPr>
              <w:t>КР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75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Цикл с условием.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76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Цикл с условием.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77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Цикл с переменной.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78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Вложенные циклы.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79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Контрольная работа «Циклы».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КР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80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Процедуры.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81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Изменяемые параметры в процедурах.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82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Функции.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83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Логические функции.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84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Рекурсия.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85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Стек.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86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Контрольная работа «Процедуры и функции».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КР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87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Массивы. Перебор элементов массива.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88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Линейный поиск в массиве.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89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Поиск максимального элемента в массиве.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90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Алгоритмы обработки массивов (реверс, сдвиг).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91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Отбор элементов массива по условию.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92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Сортировка массивов. Метод пузырька.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93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Сортировка массивов. Метод выбора.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94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Сортировка массивов. Быстрая сортировка.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95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Двоичный поиск в массиве.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96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Контрольная работа «Массивы».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КР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97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Символьные строки.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98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Функции для работы с символьными строками.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lastRenderedPageBreak/>
              <w:t>99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Преобразования «строка-число».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100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Строки в процедурах и функциях.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101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Рекурсивный перебор.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102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Сравнение и сортировка строк.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103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Практикум: обработка символьных строк.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104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Контрольная работа «Символьные строки».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КР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105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Матрицы.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106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Матрицы.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107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Файловый ввод и вывод.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108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Обработка массивов, записанных в файле.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109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Обработка смешанных данных, записанных в файле.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110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Контрольная работа «Файлы».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КР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352" w:type="pct"/>
            <w:gridSpan w:val="5"/>
            <w:shd w:val="clear" w:color="auto" w:fill="D9D9D9" w:themeFill="background1" w:themeFillShade="D9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/>
                <w:bCs/>
              </w:rPr>
              <w:t>Решение вычислительных задач</w:t>
            </w:r>
          </w:p>
        </w:tc>
        <w:tc>
          <w:tcPr>
            <w:tcW w:w="648" w:type="pct"/>
            <w:shd w:val="clear" w:color="auto" w:fill="D9D9D9" w:themeFill="background1" w:themeFillShade="D9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/>
                <w:bCs/>
              </w:rPr>
              <w:t>12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111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Точность вычислений.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112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Решение уравнений. Метод перебора.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113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Решение уравнений. Метод деления отрезка пополам.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114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Решение уравнений в табличных процессорах.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115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Дискретизация. Вычисление длины кривой.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116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Дискретизация. Вычисление площадей фигур.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117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Оптимизация. Метод дихотомии.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118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Оптимизация с помощью табличных процессоров.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119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Статистические расчеты.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120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Условные вычисления.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121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Обработка результатов эксперимента. Метод наименьших квадратов.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122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Восстановление зависимостей в табличных процессорах.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352" w:type="pct"/>
            <w:gridSpan w:val="5"/>
            <w:shd w:val="clear" w:color="auto" w:fill="E0E0E0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/>
                <w:bCs/>
              </w:rPr>
              <w:t>Информационная безопасность</w:t>
            </w:r>
          </w:p>
        </w:tc>
        <w:tc>
          <w:tcPr>
            <w:tcW w:w="648" w:type="pct"/>
            <w:shd w:val="clear" w:color="auto" w:fill="E0E0E0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/>
                <w:bCs/>
              </w:rPr>
              <w:t>6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123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Вредоносные программы.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124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Защита от вредоносных программ.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shd w:val="clear" w:color="auto" w:fill="FFFFFF" w:themeFill="background1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125</w:t>
            </w:r>
          </w:p>
        </w:tc>
        <w:tc>
          <w:tcPr>
            <w:tcW w:w="2064" w:type="pct"/>
            <w:shd w:val="clear" w:color="auto" w:fill="FFFFFF" w:themeFill="background1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Что такое шифрование? Хэширование и пароли.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shd w:val="clear" w:color="auto" w:fill="FFFFFF" w:themeFill="background1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shd w:val="clear" w:color="auto" w:fill="FFFFFF" w:themeFill="background1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126</w:t>
            </w:r>
          </w:p>
        </w:tc>
        <w:tc>
          <w:tcPr>
            <w:tcW w:w="2064" w:type="pct"/>
            <w:shd w:val="clear" w:color="auto" w:fill="FFFFFF" w:themeFill="background1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Современные алгоритмы шифрования.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shd w:val="clear" w:color="auto" w:fill="FFFFFF" w:themeFill="background1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shd w:val="clear" w:color="auto" w:fill="FFFFFF" w:themeFill="background1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lastRenderedPageBreak/>
              <w:t>127</w:t>
            </w:r>
          </w:p>
        </w:tc>
        <w:tc>
          <w:tcPr>
            <w:tcW w:w="2064" w:type="pct"/>
            <w:shd w:val="clear" w:color="auto" w:fill="FFFFFF" w:themeFill="background1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Стеганография.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Cs/>
              </w:rPr>
              <w:t>ПР</w:t>
            </w:r>
          </w:p>
        </w:tc>
        <w:tc>
          <w:tcPr>
            <w:tcW w:w="1182" w:type="pct"/>
            <w:gridSpan w:val="2"/>
            <w:shd w:val="clear" w:color="auto" w:fill="FFFFFF" w:themeFill="background1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shd w:val="clear" w:color="auto" w:fill="FFFFFF" w:themeFill="background1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128</w:t>
            </w:r>
          </w:p>
        </w:tc>
        <w:tc>
          <w:tcPr>
            <w:tcW w:w="2064" w:type="pct"/>
            <w:shd w:val="clear" w:color="auto" w:fill="FFFFFF" w:themeFill="background1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Безопасность в Интернете.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1182" w:type="pct"/>
            <w:gridSpan w:val="2"/>
            <w:shd w:val="clear" w:color="auto" w:fill="FFFFFF" w:themeFill="background1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352" w:type="pct"/>
            <w:gridSpan w:val="5"/>
            <w:shd w:val="clear" w:color="auto" w:fill="D9D9D9" w:themeFill="background1" w:themeFillShade="D9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/>
                <w:bCs/>
              </w:rPr>
              <w:t>Повторение, резервные часы</w:t>
            </w:r>
          </w:p>
        </w:tc>
        <w:tc>
          <w:tcPr>
            <w:tcW w:w="648" w:type="pct"/>
            <w:shd w:val="clear" w:color="auto" w:fill="D9D9D9" w:themeFill="background1" w:themeFillShade="D9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/>
                <w:bCs/>
              </w:rPr>
            </w:pPr>
            <w:r w:rsidRPr="002747E7">
              <w:rPr>
                <w:b/>
                <w:bCs/>
              </w:rPr>
              <w:t>8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shd w:val="clear" w:color="auto" w:fill="FFFFFF" w:themeFill="background1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129</w:t>
            </w:r>
          </w:p>
        </w:tc>
        <w:tc>
          <w:tcPr>
            <w:tcW w:w="2064" w:type="pct"/>
            <w:shd w:val="clear" w:color="auto" w:fill="FFFFFF" w:themeFill="background1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Повторение тем раздела «Алгоритмы и программирование». Подготовка к итоговому тестированию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1182" w:type="pct"/>
            <w:gridSpan w:val="2"/>
            <w:shd w:val="clear" w:color="auto" w:fill="FFFFFF" w:themeFill="background1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shd w:val="clear" w:color="auto" w:fill="FFFFFF" w:themeFill="background1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130</w:t>
            </w:r>
          </w:p>
        </w:tc>
        <w:tc>
          <w:tcPr>
            <w:tcW w:w="2064" w:type="pct"/>
            <w:shd w:val="clear" w:color="auto" w:fill="FFFFFF" w:themeFill="background1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Итоговое тестирование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КР</w:t>
            </w:r>
          </w:p>
        </w:tc>
        <w:tc>
          <w:tcPr>
            <w:tcW w:w="1182" w:type="pct"/>
            <w:gridSpan w:val="2"/>
            <w:shd w:val="clear" w:color="auto" w:fill="FFFFFF" w:themeFill="background1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</w:t>
            </w:r>
          </w:p>
        </w:tc>
      </w:tr>
      <w:tr w:rsidR="002747E7" w:rsidRPr="002747E7" w:rsidTr="006D2F36">
        <w:trPr>
          <w:cantSplit/>
        </w:trPr>
        <w:tc>
          <w:tcPr>
            <w:tcW w:w="472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131-136</w:t>
            </w:r>
          </w:p>
        </w:tc>
        <w:tc>
          <w:tcPr>
            <w:tcW w:w="206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Резерв учебного времени</w:t>
            </w:r>
          </w:p>
        </w:tc>
        <w:tc>
          <w:tcPr>
            <w:tcW w:w="634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</w:p>
        </w:tc>
        <w:tc>
          <w:tcPr>
            <w:tcW w:w="648" w:type="pct"/>
            <w:vAlign w:val="center"/>
          </w:tcPr>
          <w:p w:rsidR="002747E7" w:rsidRPr="002747E7" w:rsidRDefault="002747E7" w:rsidP="002747E7">
            <w:pPr>
              <w:pStyle w:val="a6"/>
              <w:jc w:val="both"/>
              <w:rPr>
                <w:bCs/>
              </w:rPr>
            </w:pPr>
            <w:r w:rsidRPr="002747E7">
              <w:rPr>
                <w:bCs/>
              </w:rPr>
              <w:t>6</w:t>
            </w:r>
          </w:p>
        </w:tc>
      </w:tr>
    </w:tbl>
    <w:p w:rsidR="0052603B" w:rsidRPr="00C67382" w:rsidRDefault="0052603B" w:rsidP="008B1E01">
      <w:pPr>
        <w:pStyle w:val="a6"/>
        <w:spacing w:before="0" w:beforeAutospacing="0" w:after="0" w:afterAutospacing="0"/>
        <w:jc w:val="both"/>
        <w:rPr>
          <w:bCs/>
        </w:rPr>
      </w:pPr>
    </w:p>
    <w:sectPr w:rsidR="0052603B" w:rsidRPr="00C67382" w:rsidSect="00E27E12">
      <w:pgSz w:w="16838" w:h="11906" w:orient="landscape"/>
      <w:pgMar w:top="851" w:right="1134" w:bottom="850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4FB7" w:rsidRDefault="00F84FB7" w:rsidP="005C30A7">
      <w:r>
        <w:separator/>
      </w:r>
    </w:p>
  </w:endnote>
  <w:endnote w:type="continuationSeparator" w:id="0">
    <w:p w:rsidR="00F84FB7" w:rsidRDefault="00F84FB7" w:rsidP="005C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1406704"/>
      <w:docPartObj>
        <w:docPartGallery w:val="Page Numbers (Bottom of Page)"/>
        <w:docPartUnique/>
      </w:docPartObj>
    </w:sdtPr>
    <w:sdtEndPr/>
    <w:sdtContent>
      <w:p w:rsidR="00A14A8B" w:rsidRDefault="00A14A8B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5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4A8B" w:rsidRDefault="00A14A8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4FB7" w:rsidRDefault="00F84FB7" w:rsidP="005C30A7">
      <w:r>
        <w:separator/>
      </w:r>
    </w:p>
  </w:footnote>
  <w:footnote w:type="continuationSeparator" w:id="0">
    <w:p w:rsidR="00F84FB7" w:rsidRDefault="00F84FB7" w:rsidP="005C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5" w15:restartNumberingAfterBreak="0">
    <w:nsid w:val="03D76E66"/>
    <w:multiLevelType w:val="hybridMultilevel"/>
    <w:tmpl w:val="F0D4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056F1"/>
    <w:multiLevelType w:val="hybridMultilevel"/>
    <w:tmpl w:val="F0FEDC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B7C8F"/>
    <w:multiLevelType w:val="hybridMultilevel"/>
    <w:tmpl w:val="8B5608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1966DDAA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481E79E1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C010032"/>
    <w:multiLevelType w:val="hybridMultilevel"/>
    <w:tmpl w:val="7FD8FB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51C583E">
      <w:start w:val="8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B8E25E4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2"/>
  </w:num>
  <w:num w:numId="5">
    <w:abstractNumId w:val="14"/>
  </w:num>
  <w:num w:numId="6">
    <w:abstractNumId w:val="13"/>
  </w:num>
  <w:num w:numId="7">
    <w:abstractNumId w:val="11"/>
  </w:num>
  <w:num w:numId="8">
    <w:abstractNumId w:val="7"/>
  </w:num>
  <w:num w:numId="9">
    <w:abstractNumId w:val="10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DF8"/>
    <w:rsid w:val="00011C19"/>
    <w:rsid w:val="00022257"/>
    <w:rsid w:val="00056AB2"/>
    <w:rsid w:val="000B731D"/>
    <w:rsid w:val="000C74C3"/>
    <w:rsid w:val="000D6031"/>
    <w:rsid w:val="00125936"/>
    <w:rsid w:val="00136EE2"/>
    <w:rsid w:val="00140516"/>
    <w:rsid w:val="001776C1"/>
    <w:rsid w:val="001B02BF"/>
    <w:rsid w:val="00212A43"/>
    <w:rsid w:val="002747E7"/>
    <w:rsid w:val="002C6A24"/>
    <w:rsid w:val="002F75E1"/>
    <w:rsid w:val="00397D03"/>
    <w:rsid w:val="003C5953"/>
    <w:rsid w:val="003E6C49"/>
    <w:rsid w:val="00405811"/>
    <w:rsid w:val="0042323F"/>
    <w:rsid w:val="0042462F"/>
    <w:rsid w:val="00436A70"/>
    <w:rsid w:val="0048005A"/>
    <w:rsid w:val="0052603B"/>
    <w:rsid w:val="00584F92"/>
    <w:rsid w:val="0059374B"/>
    <w:rsid w:val="005C30A7"/>
    <w:rsid w:val="005D7735"/>
    <w:rsid w:val="005E37E8"/>
    <w:rsid w:val="00612DF8"/>
    <w:rsid w:val="006673C9"/>
    <w:rsid w:val="0066769D"/>
    <w:rsid w:val="006D2F36"/>
    <w:rsid w:val="00752BCC"/>
    <w:rsid w:val="007C07A0"/>
    <w:rsid w:val="007F162E"/>
    <w:rsid w:val="008374BE"/>
    <w:rsid w:val="008431C5"/>
    <w:rsid w:val="00855BE0"/>
    <w:rsid w:val="00871570"/>
    <w:rsid w:val="00895B92"/>
    <w:rsid w:val="008A2422"/>
    <w:rsid w:val="008B1E01"/>
    <w:rsid w:val="008B66C6"/>
    <w:rsid w:val="008B672B"/>
    <w:rsid w:val="008C01F3"/>
    <w:rsid w:val="008C37E7"/>
    <w:rsid w:val="00973202"/>
    <w:rsid w:val="00992B27"/>
    <w:rsid w:val="009B0527"/>
    <w:rsid w:val="009B11CE"/>
    <w:rsid w:val="009B7884"/>
    <w:rsid w:val="009C75A5"/>
    <w:rsid w:val="009D393E"/>
    <w:rsid w:val="00A14A8B"/>
    <w:rsid w:val="00A5598B"/>
    <w:rsid w:val="00A850EA"/>
    <w:rsid w:val="00AA71DE"/>
    <w:rsid w:val="00AF7F1F"/>
    <w:rsid w:val="00B15395"/>
    <w:rsid w:val="00B25EFF"/>
    <w:rsid w:val="00B44883"/>
    <w:rsid w:val="00B65C72"/>
    <w:rsid w:val="00B93371"/>
    <w:rsid w:val="00BA5521"/>
    <w:rsid w:val="00BD1118"/>
    <w:rsid w:val="00BD4AC4"/>
    <w:rsid w:val="00C22C72"/>
    <w:rsid w:val="00C67382"/>
    <w:rsid w:val="00CC359F"/>
    <w:rsid w:val="00CD4441"/>
    <w:rsid w:val="00D16FAF"/>
    <w:rsid w:val="00D412E1"/>
    <w:rsid w:val="00D61BA3"/>
    <w:rsid w:val="00DC6D27"/>
    <w:rsid w:val="00DD37AD"/>
    <w:rsid w:val="00E0690C"/>
    <w:rsid w:val="00E13B39"/>
    <w:rsid w:val="00E21946"/>
    <w:rsid w:val="00E27E12"/>
    <w:rsid w:val="00E40259"/>
    <w:rsid w:val="00E43747"/>
    <w:rsid w:val="00E55939"/>
    <w:rsid w:val="00E97CB2"/>
    <w:rsid w:val="00EE60FE"/>
    <w:rsid w:val="00F241D9"/>
    <w:rsid w:val="00F403F3"/>
    <w:rsid w:val="00F776C2"/>
    <w:rsid w:val="00F84FB7"/>
    <w:rsid w:val="00FA0FCA"/>
    <w:rsid w:val="00FB2FB8"/>
    <w:rsid w:val="00FC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FA48FE-8072-4132-8082-7523D9EA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52BC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933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12DF8"/>
    <w:pPr>
      <w:keepNext/>
      <w:snapToGrid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F16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36A70"/>
    <w:pPr>
      <w:keepNext/>
      <w:keepLines/>
      <w:snapToGrid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612DF8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4">
    <w:name w:val="List Paragraph"/>
    <w:aliases w:val="- список"/>
    <w:basedOn w:val="a0"/>
    <w:link w:val="a5"/>
    <w:qFormat/>
    <w:rsid w:val="00612DF8"/>
    <w:pPr>
      <w:ind w:left="720"/>
      <w:contextualSpacing/>
    </w:pPr>
  </w:style>
  <w:style w:type="paragraph" w:styleId="a6">
    <w:name w:val="Normal (Web)"/>
    <w:basedOn w:val="a0"/>
    <w:uiPriority w:val="99"/>
    <w:rsid w:val="00612DF8"/>
    <w:pPr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612DF8"/>
    <w:pPr>
      <w:suppressAutoHyphens/>
      <w:snapToGrid/>
      <w:ind w:left="720" w:firstLine="700"/>
      <w:jc w:val="both"/>
    </w:pPr>
    <w:rPr>
      <w:rFonts w:cs="Calibri"/>
      <w:sz w:val="24"/>
      <w:szCs w:val="24"/>
      <w:lang w:eastAsia="ar-SA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612DF8"/>
    <w:pPr>
      <w:suppressAutoHyphens/>
      <w:snapToGrid/>
      <w:spacing w:after="120"/>
      <w:ind w:left="280"/>
    </w:pPr>
    <w:rPr>
      <w:rFonts w:cs="Calibri"/>
      <w:sz w:val="24"/>
      <w:szCs w:val="24"/>
      <w:lang w:eastAsia="ar-SA"/>
    </w:rPr>
  </w:style>
  <w:style w:type="character" w:styleId="a7">
    <w:name w:val="Hyperlink"/>
    <w:uiPriority w:val="99"/>
    <w:rsid w:val="00612DF8"/>
    <w:rPr>
      <w:color w:val="0000FF"/>
      <w:u w:val="single"/>
    </w:rPr>
  </w:style>
  <w:style w:type="paragraph" w:styleId="a8">
    <w:name w:val="Body Text"/>
    <w:basedOn w:val="a0"/>
    <w:link w:val="a9"/>
    <w:uiPriority w:val="99"/>
    <w:semiHidden/>
    <w:rsid w:val="00612DF8"/>
    <w:pPr>
      <w:snapToGri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1"/>
    <w:link w:val="a8"/>
    <w:uiPriority w:val="99"/>
    <w:semiHidden/>
    <w:rsid w:val="00612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436A7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a">
    <w:name w:val="Базовый"/>
    <w:rsid w:val="00436A7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436A70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customStyle="1" w:styleId="Default">
    <w:name w:val="Default"/>
    <w:rsid w:val="00436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436A70"/>
    <w:pPr>
      <w:snapToGrid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436A70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"/>
    <w:basedOn w:val="a0"/>
    <w:rsid w:val="00436A70"/>
    <w:pPr>
      <w:numPr>
        <w:numId w:val="1"/>
      </w:numPr>
      <w:snapToGrid/>
    </w:pPr>
    <w:rPr>
      <w:sz w:val="24"/>
      <w:szCs w:val="24"/>
    </w:rPr>
  </w:style>
  <w:style w:type="character" w:styleId="ae">
    <w:name w:val="FollowedHyperlink"/>
    <w:basedOn w:val="a1"/>
    <w:uiPriority w:val="99"/>
    <w:semiHidden/>
    <w:unhideWhenUsed/>
    <w:rsid w:val="00FA0FCA"/>
    <w:rPr>
      <w:color w:val="800080" w:themeColor="followedHyperlink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7F162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f">
    <w:name w:val="Table Grid"/>
    <w:basedOn w:val="a2"/>
    <w:uiPriority w:val="59"/>
    <w:rsid w:val="001B0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B93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header"/>
    <w:basedOn w:val="a0"/>
    <w:link w:val="af1"/>
    <w:uiPriority w:val="99"/>
    <w:unhideWhenUsed/>
    <w:rsid w:val="005C30A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5C3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iPriority w:val="99"/>
    <w:unhideWhenUsed/>
    <w:rsid w:val="005C30A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5C3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OC Heading"/>
    <w:basedOn w:val="1"/>
    <w:next w:val="a0"/>
    <w:uiPriority w:val="39"/>
    <w:unhideWhenUsed/>
    <w:qFormat/>
    <w:rsid w:val="00E27E12"/>
    <w:pPr>
      <w:snapToGrid/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B15395"/>
    <w:pPr>
      <w:tabs>
        <w:tab w:val="left" w:pos="440"/>
        <w:tab w:val="right" w:leader="dot" w:pos="9345"/>
      </w:tabs>
    </w:pPr>
  </w:style>
  <w:style w:type="character" w:customStyle="1" w:styleId="a5">
    <w:name w:val="Абзац списка Знак"/>
    <w:aliases w:val="- список Знак"/>
    <w:link w:val="a4"/>
    <w:locked/>
    <w:rsid w:val="00F77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2747E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5">
    <w:name w:val="Body Text Indent"/>
    <w:basedOn w:val="a0"/>
    <w:link w:val="af6"/>
    <w:uiPriority w:val="99"/>
    <w:semiHidden/>
    <w:unhideWhenUsed/>
    <w:rsid w:val="002747E7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274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871570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rmatics.mccme.ru/course/view.php?id=666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polyakov.spb.ru/school/probook.htm" TargetMode="External"/><Relationship Id="rId12" Type="http://schemas.openxmlformats.org/officeDocument/2006/relationships/hyperlink" Target="http://metodist.lbz.ru/authors/informatika/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cior.edu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files.lbz.ru/pdf/mpPolyakov10-11fgo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polyakov.spb.ru/school/ege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4501</Words>
  <Characters>25656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mixail</dc:creator>
  <cp:lastModifiedBy>1</cp:lastModifiedBy>
  <cp:revision>10</cp:revision>
  <cp:lastPrinted>2018-08-30T20:27:00Z</cp:lastPrinted>
  <dcterms:created xsi:type="dcterms:W3CDTF">2021-09-26T11:44:00Z</dcterms:created>
  <dcterms:modified xsi:type="dcterms:W3CDTF">2021-10-26T20:46:00Z</dcterms:modified>
</cp:coreProperties>
</file>