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63DB" w:rsidRDefault="005963DB" w:rsidP="005963D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eastAsia="Calibri"/>
          <w:color w:val="000000"/>
        </w:rPr>
        <w:t xml:space="preserve">Государственное </w:t>
      </w:r>
      <w:proofErr w:type="gramStart"/>
      <w:r>
        <w:rPr>
          <w:rStyle w:val="normaltextrun"/>
          <w:rFonts w:eastAsia="Calibri"/>
          <w:color w:val="000000"/>
        </w:rPr>
        <w:t>бюджетное  общеобразовательное</w:t>
      </w:r>
      <w:proofErr w:type="gramEnd"/>
      <w:r>
        <w:rPr>
          <w:rStyle w:val="normaltextrun"/>
          <w:rFonts w:eastAsia="Calibri"/>
          <w:color w:val="000000"/>
        </w:rPr>
        <w:t xml:space="preserve"> учреждение</w:t>
      </w:r>
      <w:r>
        <w:rPr>
          <w:rStyle w:val="eop"/>
          <w:color w:val="000000"/>
        </w:rPr>
        <w:t> </w:t>
      </w:r>
    </w:p>
    <w:p w:rsidR="005963DB" w:rsidRDefault="005963DB" w:rsidP="005963D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eastAsia="Calibri"/>
          <w:color w:val="000000"/>
        </w:rPr>
        <w:t>«Морская школа»</w:t>
      </w:r>
      <w:r>
        <w:rPr>
          <w:rStyle w:val="eop"/>
          <w:color w:val="000000"/>
        </w:rPr>
        <w:t> </w:t>
      </w:r>
    </w:p>
    <w:p w:rsidR="005963DB" w:rsidRDefault="005963DB" w:rsidP="005963D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eastAsia="Calibri"/>
          <w:color w:val="000000"/>
        </w:rPr>
        <w:t>Московского района Санкт-Петербурга</w:t>
      </w:r>
      <w:r>
        <w:rPr>
          <w:rStyle w:val="eop"/>
          <w:color w:val="000000"/>
        </w:rPr>
        <w:t> </w:t>
      </w:r>
    </w:p>
    <w:p w:rsidR="005963DB" w:rsidRDefault="005963DB" w:rsidP="005963D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:rsidR="005963DB" w:rsidRDefault="005963DB" w:rsidP="005963D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:rsidR="006B6B1F" w:rsidRDefault="006B6B1F" w:rsidP="006B6B1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РАССМОТРЕНО                     ПРИНЯТО                                                 УТВЕРЖДЕНО </w:t>
      </w:r>
    </w:p>
    <w:p w:rsidR="006B6B1F" w:rsidRDefault="006B6B1F" w:rsidP="006B6B1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кафедрой  учителей</w:t>
      </w:r>
      <w:proofErr w:type="gram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                решением педагогического совета          приказом от 16.06.2021 № 84-ОБ</w:t>
      </w:r>
    </w:p>
    <w:p w:rsidR="006B6B1F" w:rsidRDefault="006B6B1F" w:rsidP="006B6B1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естественно-научного цикла   ГБОУ «Морская </w:t>
      </w:r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школа»   </w:t>
      </w:r>
      <w:proofErr w:type="gram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                      Директор ГБОУ «Морская школа»</w:t>
      </w:r>
    </w:p>
    <w:p w:rsidR="006B6B1F" w:rsidRDefault="006B6B1F" w:rsidP="006B6B1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ГБОУ «Морская </w:t>
      </w:r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школа»   </w:t>
      </w:r>
      <w:proofErr w:type="gram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     Московского района                                 Московского района</w:t>
      </w:r>
    </w:p>
    <w:p w:rsidR="006B6B1F" w:rsidRDefault="006B6B1F" w:rsidP="006B6B1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Московского района               Санкт-Петербурга                                      </w:t>
      </w: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Санкт-Петербурга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                  </w:t>
      </w:r>
    </w:p>
    <w:p w:rsidR="006B6B1F" w:rsidRDefault="006B6B1F" w:rsidP="006B6B1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Санкт-Петербурга                    протокол </w:t>
      </w:r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от  16.06.2021</w:t>
      </w:r>
      <w:proofErr w:type="gram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№ 7                                                                                                                                                                         </w:t>
      </w:r>
    </w:p>
    <w:p w:rsidR="006B6B1F" w:rsidRDefault="006B6B1F" w:rsidP="006B6B1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протокол </w:t>
      </w:r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от  30</w:t>
      </w:r>
      <w:proofErr w:type="gram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.08.2021 № 1                                                                      __________________    </w:t>
      </w: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А.В.Шепелев</w:t>
      </w:r>
      <w:proofErr w:type="spellEnd"/>
    </w:p>
    <w:p w:rsidR="006B6B1F" w:rsidRDefault="006B6B1F" w:rsidP="006B6B1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</w:p>
    <w:p w:rsidR="006B6B1F" w:rsidRDefault="006B6B1F" w:rsidP="006B6B1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СОГЛАСОВАНО</w:t>
      </w:r>
    </w:p>
    <w:p w:rsidR="006B6B1F" w:rsidRDefault="006B6B1F" w:rsidP="006B6B1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С Советом родителей</w:t>
      </w:r>
    </w:p>
    <w:p w:rsidR="006B6B1F" w:rsidRDefault="006B6B1F" w:rsidP="006B6B1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ГБОУ «Морская школа»         </w:t>
      </w:r>
    </w:p>
    <w:p w:rsidR="006B6B1F" w:rsidRDefault="006B6B1F" w:rsidP="006B6B1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Московского </w:t>
      </w:r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района  Санкт</w:t>
      </w:r>
      <w:proofErr w:type="gram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-Петербурга                                                                                                                       </w:t>
      </w:r>
    </w:p>
    <w:p w:rsidR="006B6B1F" w:rsidRDefault="006B6B1F" w:rsidP="006B6B1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протокол </w:t>
      </w:r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от  16.06.2021</w:t>
      </w:r>
      <w:proofErr w:type="gram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№ 8                                                                                 </w:t>
      </w:r>
    </w:p>
    <w:p w:rsidR="006B6B1F" w:rsidRDefault="006B6B1F" w:rsidP="006B6B1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5963DB" w:rsidRDefault="005963DB" w:rsidP="005963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0"/>
          <w:szCs w:val="20"/>
        </w:rPr>
        <w:t> </w:t>
      </w:r>
    </w:p>
    <w:p w:rsidR="005963DB" w:rsidRDefault="005963DB" w:rsidP="005963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0"/>
          <w:szCs w:val="20"/>
        </w:rPr>
        <w:t> </w:t>
      </w:r>
    </w:p>
    <w:p w:rsidR="005963DB" w:rsidRDefault="005963DB" w:rsidP="005963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:rsidR="005963DB" w:rsidRDefault="005963DB" w:rsidP="005963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:rsidR="005963DB" w:rsidRDefault="005963DB" w:rsidP="005963D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eastAsia="Calibri"/>
          <w:color w:val="000000"/>
          <w:sz w:val="40"/>
          <w:szCs w:val="40"/>
        </w:rPr>
        <w:t>РАБОЧАЯ ПРОГРАММА</w:t>
      </w:r>
      <w:r>
        <w:rPr>
          <w:rStyle w:val="eop"/>
          <w:color w:val="000000"/>
          <w:sz w:val="40"/>
          <w:szCs w:val="40"/>
        </w:rPr>
        <w:t> </w:t>
      </w:r>
    </w:p>
    <w:p w:rsidR="005963DB" w:rsidRPr="0016317E" w:rsidRDefault="005963DB" w:rsidP="005963D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eastAsia="Calibri"/>
          <w:color w:val="000000"/>
          <w:sz w:val="52"/>
          <w:szCs w:val="52"/>
        </w:rPr>
        <w:t xml:space="preserve">по географии </w:t>
      </w:r>
    </w:p>
    <w:p w:rsidR="005963DB" w:rsidRDefault="005963DB" w:rsidP="005963D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52"/>
          <w:szCs w:val="52"/>
        </w:rPr>
        <w:t> </w:t>
      </w:r>
    </w:p>
    <w:p w:rsidR="005963DB" w:rsidRDefault="005963DB" w:rsidP="005963D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eastAsia="Calibri"/>
          <w:color w:val="000000"/>
          <w:sz w:val="36"/>
          <w:szCs w:val="36"/>
        </w:rPr>
        <w:t>ДЛЯ    5      КЛАССА</w:t>
      </w:r>
      <w:r>
        <w:rPr>
          <w:rStyle w:val="eop"/>
          <w:color w:val="000000"/>
          <w:sz w:val="36"/>
          <w:szCs w:val="36"/>
        </w:rPr>
        <w:t> </w:t>
      </w:r>
    </w:p>
    <w:p w:rsidR="005963DB" w:rsidRDefault="005963DB" w:rsidP="005963D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40"/>
          <w:szCs w:val="40"/>
        </w:rPr>
        <w:t> </w:t>
      </w:r>
    </w:p>
    <w:p w:rsidR="005963DB" w:rsidRDefault="005963DB" w:rsidP="005963D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40"/>
          <w:szCs w:val="40"/>
        </w:rPr>
        <w:t> </w:t>
      </w:r>
    </w:p>
    <w:p w:rsidR="005963DB" w:rsidRDefault="005963DB" w:rsidP="005963D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28"/>
          <w:szCs w:val="28"/>
        </w:rPr>
      </w:pPr>
      <w:proofErr w:type="gramStart"/>
      <w:r>
        <w:rPr>
          <w:rStyle w:val="normaltextrun"/>
          <w:rFonts w:eastAsia="Calibri"/>
          <w:color w:val="000000"/>
          <w:szCs w:val="28"/>
        </w:rPr>
        <w:t>НА  2021</w:t>
      </w:r>
      <w:proofErr w:type="gramEnd"/>
      <w:r>
        <w:rPr>
          <w:rStyle w:val="normaltextrun"/>
          <w:rFonts w:eastAsia="Calibri"/>
          <w:color w:val="000000"/>
          <w:szCs w:val="28"/>
        </w:rPr>
        <w:t>-2022 УЧ. ГОД</w:t>
      </w:r>
      <w:r>
        <w:rPr>
          <w:rStyle w:val="eop"/>
          <w:color w:val="000000"/>
          <w:sz w:val="28"/>
          <w:szCs w:val="28"/>
        </w:rPr>
        <w:t> </w:t>
      </w:r>
    </w:p>
    <w:p w:rsidR="005963DB" w:rsidRDefault="005963DB" w:rsidP="005963D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36"/>
          <w:szCs w:val="36"/>
        </w:rPr>
        <w:t> </w:t>
      </w:r>
    </w:p>
    <w:p w:rsidR="005963DB" w:rsidRDefault="005963DB" w:rsidP="005963D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36"/>
          <w:szCs w:val="36"/>
        </w:rPr>
        <w:t> </w:t>
      </w:r>
    </w:p>
    <w:p w:rsidR="005963DB" w:rsidRDefault="005963DB" w:rsidP="005963D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eastAsia="Calibri"/>
          <w:color w:val="000000"/>
          <w:sz w:val="36"/>
          <w:szCs w:val="36"/>
        </w:rPr>
        <w:t>Составитель:</w:t>
      </w:r>
      <w:r>
        <w:rPr>
          <w:rStyle w:val="eop"/>
          <w:color w:val="000000"/>
          <w:sz w:val="36"/>
          <w:szCs w:val="36"/>
        </w:rPr>
        <w:t> </w:t>
      </w:r>
      <w:r>
        <w:rPr>
          <w:sz w:val="32"/>
          <w:szCs w:val="32"/>
        </w:rPr>
        <w:t xml:space="preserve">кафедра учителей </w:t>
      </w:r>
    </w:p>
    <w:p w:rsidR="005963DB" w:rsidRDefault="005963DB" w:rsidP="005963D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color w:val="000000"/>
          <w:sz w:val="32"/>
          <w:szCs w:val="32"/>
        </w:rPr>
      </w:pPr>
      <w:r>
        <w:rPr>
          <w:sz w:val="32"/>
          <w:szCs w:val="32"/>
        </w:rPr>
        <w:t>естественно-научного цикла</w:t>
      </w:r>
    </w:p>
    <w:p w:rsidR="005963DB" w:rsidRDefault="005963DB" w:rsidP="005963D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32"/>
          <w:szCs w:val="32"/>
        </w:rPr>
      </w:pPr>
      <w:r>
        <w:rPr>
          <w:rStyle w:val="eop"/>
          <w:color w:val="000000"/>
          <w:sz w:val="32"/>
          <w:szCs w:val="32"/>
        </w:rPr>
        <w:t> </w:t>
      </w:r>
    </w:p>
    <w:p w:rsidR="005963DB" w:rsidRDefault="005963DB" w:rsidP="005963D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40"/>
          <w:szCs w:val="40"/>
        </w:rPr>
        <w:t> </w:t>
      </w:r>
    </w:p>
    <w:p w:rsidR="005963DB" w:rsidRDefault="005963DB" w:rsidP="005963D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:rsidR="005963DB" w:rsidRDefault="005963DB" w:rsidP="005963D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  <w:r>
        <w:rPr>
          <w:rStyle w:val="eop"/>
          <w:color w:val="000000"/>
        </w:rPr>
        <w:t> </w:t>
      </w:r>
    </w:p>
    <w:p w:rsidR="005963DB" w:rsidRDefault="005963DB" w:rsidP="005963D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</w:p>
    <w:p w:rsidR="005963DB" w:rsidRDefault="005963DB" w:rsidP="005963D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</w:p>
    <w:p w:rsidR="005963DB" w:rsidRDefault="005963DB" w:rsidP="005963D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</w:p>
    <w:p w:rsidR="005963DB" w:rsidRDefault="005963DB" w:rsidP="005963D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:rsidR="005963DB" w:rsidRDefault="005963DB" w:rsidP="005963D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:rsidR="005963DB" w:rsidRDefault="005963DB" w:rsidP="005963D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:rsidR="005963DB" w:rsidRDefault="005963DB" w:rsidP="005963D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:rsidR="005963DB" w:rsidRDefault="005963DB" w:rsidP="005963D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  <w:r>
        <w:rPr>
          <w:rStyle w:val="normaltextrun"/>
          <w:rFonts w:eastAsia="Calibri"/>
          <w:color w:val="000000"/>
        </w:rPr>
        <w:t>Санкт Петербург</w:t>
      </w:r>
      <w:r>
        <w:rPr>
          <w:rStyle w:val="eop"/>
          <w:color w:val="000000"/>
        </w:rPr>
        <w:t> </w:t>
      </w:r>
    </w:p>
    <w:p w:rsidR="005963DB" w:rsidRDefault="005963DB" w:rsidP="005963DB">
      <w:pPr>
        <w:tabs>
          <w:tab w:val="left" w:pos="114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3DB" w:rsidRDefault="005963DB" w:rsidP="005963DB">
      <w:pPr>
        <w:tabs>
          <w:tab w:val="left" w:pos="114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D4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963DB" w:rsidRPr="00866168" w:rsidRDefault="005963DB" w:rsidP="005963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учебного предмета география предназначена для обучающихся 5 классов ГБОУ «Морская школа» Московского района Санкт-Петербурга и </w:t>
      </w:r>
      <w:r w:rsidRPr="00866168">
        <w:rPr>
          <w:rFonts w:ascii="Times New Roman" w:hAnsi="Times New Roman" w:cs="Times New Roman"/>
          <w:sz w:val="24"/>
          <w:szCs w:val="24"/>
        </w:rPr>
        <w:t>разработана на основе:</w:t>
      </w:r>
    </w:p>
    <w:p w:rsidR="005963DB" w:rsidRPr="00D76925" w:rsidRDefault="005963DB" w:rsidP="005963DB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925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Федеральный Закон Российской Федерации от 29.12.2012 № 273-ФЗ </w:t>
      </w:r>
      <w:r w:rsidRPr="00D7692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«Об </w:t>
      </w:r>
      <w:r w:rsidRPr="00D76925">
        <w:rPr>
          <w:rFonts w:ascii="Times New Roman" w:hAnsi="Times New Roman" w:cs="Times New Roman"/>
          <w:sz w:val="24"/>
          <w:szCs w:val="24"/>
          <w:lang w:val="ru-RU"/>
        </w:rPr>
        <w:t>образовании в Российской Федерации»;</w:t>
      </w:r>
    </w:p>
    <w:p w:rsidR="005963DB" w:rsidRPr="00B1176A" w:rsidRDefault="005963DB" w:rsidP="005963DB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76A">
        <w:rPr>
          <w:rFonts w:ascii="Times New Roman" w:hAnsi="Times New Roman" w:cs="Times New Roman"/>
          <w:sz w:val="24"/>
          <w:szCs w:val="24"/>
          <w:lang w:val="ru-RU"/>
        </w:rPr>
        <w:t>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17.12.2010 №1897 (далее – ФГОС основного общего образования);</w:t>
      </w:r>
    </w:p>
    <w:p w:rsidR="005963DB" w:rsidRPr="00D76925" w:rsidRDefault="005963DB" w:rsidP="005963DB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925">
        <w:rPr>
          <w:rFonts w:ascii="Times New Roman" w:hAnsi="Times New Roman" w:cs="Times New Roman"/>
          <w:sz w:val="24"/>
          <w:szCs w:val="24"/>
          <w:lang w:val="ru-RU"/>
        </w:rPr>
        <w:t>Приказ Министерства образования и науки Российской Федерации от 30.08.2013№1015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5963DB" w:rsidRPr="00D76925" w:rsidRDefault="005963DB" w:rsidP="005963DB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925">
        <w:rPr>
          <w:rFonts w:ascii="Times New Roman" w:hAnsi="Times New Roman" w:cs="Times New Roman"/>
          <w:sz w:val="24"/>
          <w:szCs w:val="24"/>
          <w:lang w:val="ru-RU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20.05.2020 №254</w:t>
      </w:r>
      <w:r w:rsidRPr="00D76925">
        <w:rPr>
          <w:rFonts w:ascii="Times New Roman" w:hAnsi="Times New Roman" w:cs="Times New Roman"/>
          <w:sz w:val="24"/>
          <w:szCs w:val="24"/>
          <w:lang w:val="ru-RU"/>
        </w:rPr>
        <w:t xml:space="preserve"> (с изменениями на </w:t>
      </w:r>
      <w:r>
        <w:rPr>
          <w:rFonts w:ascii="Times New Roman" w:hAnsi="Times New Roman" w:cs="Times New Roman"/>
          <w:sz w:val="24"/>
          <w:szCs w:val="24"/>
          <w:lang w:val="ru-RU"/>
        </w:rPr>
        <w:t>23.12.2020)</w:t>
      </w:r>
      <w:r w:rsidRPr="00D7692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963DB" w:rsidRPr="00D76925" w:rsidRDefault="005963DB" w:rsidP="005963DB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925">
        <w:rPr>
          <w:rFonts w:ascii="Times New Roman" w:hAnsi="Times New Roman" w:cs="Times New Roman"/>
          <w:sz w:val="24"/>
          <w:szCs w:val="24"/>
          <w:lang w:val="ru-RU"/>
        </w:rPr>
        <w:t>Приказ Минис</w:t>
      </w:r>
      <w:r>
        <w:rPr>
          <w:rFonts w:ascii="Times New Roman" w:hAnsi="Times New Roman" w:cs="Times New Roman"/>
          <w:sz w:val="24"/>
          <w:szCs w:val="24"/>
          <w:lang w:val="ru-RU"/>
        </w:rPr>
        <w:t>терства просвещения России от 23.12.2020 № 766</w:t>
      </w:r>
      <w:r w:rsidRPr="00D76925">
        <w:rPr>
          <w:rFonts w:ascii="Times New Roman" w:hAnsi="Times New Roman" w:cs="Times New Roman"/>
          <w:sz w:val="24"/>
          <w:szCs w:val="24"/>
          <w:lang w:val="ru-RU"/>
        </w:rPr>
        <w:t xml:space="preserve">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</w:t>
      </w:r>
      <w:r>
        <w:rPr>
          <w:rFonts w:ascii="Times New Roman" w:hAnsi="Times New Roman" w:cs="Times New Roman"/>
          <w:sz w:val="24"/>
          <w:szCs w:val="24"/>
          <w:lang w:val="ru-RU"/>
        </w:rPr>
        <w:t>щения Российской Федерации от 20.05.2020 № 254</w:t>
      </w:r>
      <w:r w:rsidRPr="00D76925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5963DB" w:rsidRPr="00D76925" w:rsidRDefault="005963DB" w:rsidP="005963DB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925">
        <w:rPr>
          <w:rFonts w:ascii="Times New Roman" w:hAnsi="Times New Roman" w:cs="Times New Roman"/>
          <w:sz w:val="24"/>
          <w:szCs w:val="24"/>
          <w:lang w:val="ru-RU"/>
        </w:rPr>
        <w:t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5963DB" w:rsidRPr="00D76925" w:rsidRDefault="005963DB" w:rsidP="005963DB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925">
        <w:rPr>
          <w:rFonts w:ascii="Times New Roman" w:hAnsi="Times New Roman" w:cs="Times New Roman"/>
          <w:sz w:val="24"/>
          <w:szCs w:val="24"/>
          <w:lang w:val="ru-RU"/>
        </w:rPr>
        <w:t>Санитарно-эпидемиологические требования к условиям и организации обучения в общеобразовательных учреждениях, утверждённые постановлением Главного государственного санитарного врача Российской Федерации от 29.12.2010 №189 (далее – С</w:t>
      </w:r>
      <w:r>
        <w:rPr>
          <w:rFonts w:ascii="Times New Roman" w:hAnsi="Times New Roman" w:cs="Times New Roman"/>
          <w:sz w:val="24"/>
          <w:szCs w:val="24"/>
          <w:lang w:val="ru-RU"/>
        </w:rPr>
        <w:t>анПиН2.4.2.2821-10) с изм. на 28 сентября 2020</w:t>
      </w:r>
      <w:r w:rsidRPr="00D76925">
        <w:rPr>
          <w:rFonts w:ascii="Times New Roman" w:hAnsi="Times New Roman" w:cs="Times New Roman"/>
          <w:sz w:val="24"/>
          <w:szCs w:val="24"/>
          <w:lang w:val="ru-RU"/>
        </w:rPr>
        <w:t xml:space="preserve"> г.;</w:t>
      </w:r>
    </w:p>
    <w:p w:rsidR="005963DB" w:rsidRPr="00D76925" w:rsidRDefault="005963DB" w:rsidP="005963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925"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Постановление Роспотребнадзора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D76925">
        <w:rPr>
          <w:rFonts w:ascii="Times New Roman" w:hAnsi="Times New Roman" w:cs="Times New Roman"/>
          <w:sz w:val="24"/>
          <w:szCs w:val="24"/>
          <w:lang w:val="ru-RU"/>
        </w:rPr>
        <w:t>короновирусной</w:t>
      </w:r>
      <w:proofErr w:type="spellEnd"/>
      <w:r w:rsidRPr="00D76925">
        <w:rPr>
          <w:rFonts w:ascii="Times New Roman" w:hAnsi="Times New Roman" w:cs="Times New Roman"/>
          <w:sz w:val="24"/>
          <w:szCs w:val="24"/>
          <w:lang w:val="ru-RU"/>
        </w:rPr>
        <w:t xml:space="preserve"> инфекции (</w:t>
      </w:r>
      <w:r>
        <w:rPr>
          <w:rFonts w:ascii="Times New Roman" w:hAnsi="Times New Roman" w:cs="Times New Roman"/>
          <w:sz w:val="24"/>
          <w:szCs w:val="24"/>
        </w:rPr>
        <w:t>COVID</w:t>
      </w:r>
      <w:r w:rsidRPr="00D76925">
        <w:rPr>
          <w:rFonts w:ascii="Times New Roman" w:hAnsi="Times New Roman" w:cs="Times New Roman"/>
          <w:sz w:val="24"/>
          <w:szCs w:val="24"/>
          <w:lang w:val="ru-RU"/>
        </w:rPr>
        <w:t>-19)»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 изменениями на 24.03.2021 г.</w:t>
      </w:r>
      <w:r w:rsidRPr="00D7692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963DB" w:rsidRPr="00D76925" w:rsidRDefault="005963DB" w:rsidP="005963DB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925">
        <w:rPr>
          <w:rFonts w:ascii="Times New Roman" w:hAnsi="Times New Roman" w:cs="Times New Roman"/>
          <w:sz w:val="24"/>
          <w:szCs w:val="24"/>
          <w:lang w:val="ru-RU"/>
        </w:rPr>
        <w:t xml:space="preserve">Закон Санкт-Петербурга от 17.07.2013 № 461-83 </w:t>
      </w:r>
      <w:r w:rsidRPr="00D7692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«Об </w:t>
      </w:r>
      <w:r w:rsidRPr="00D76925">
        <w:rPr>
          <w:rFonts w:ascii="Times New Roman" w:hAnsi="Times New Roman" w:cs="Times New Roman"/>
          <w:sz w:val="24"/>
          <w:szCs w:val="24"/>
          <w:lang w:val="ru-RU"/>
        </w:rPr>
        <w:t>образовании в Санкт-Петербурге»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 изменениями на 09.08.2021 г.</w:t>
      </w:r>
      <w:r w:rsidRPr="00D7692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963DB" w:rsidRPr="00D76925" w:rsidRDefault="005963DB" w:rsidP="005963DB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925">
        <w:rPr>
          <w:rFonts w:ascii="Times New Roman" w:hAnsi="Times New Roman" w:cs="Times New Roman"/>
          <w:sz w:val="24"/>
          <w:szCs w:val="24"/>
          <w:lang w:val="ru-RU"/>
        </w:rPr>
        <w:t>Распоряжение Комитета по образованию Прав</w:t>
      </w:r>
      <w:r>
        <w:rPr>
          <w:rFonts w:ascii="Times New Roman" w:hAnsi="Times New Roman" w:cs="Times New Roman"/>
          <w:sz w:val="24"/>
          <w:szCs w:val="24"/>
          <w:lang w:val="ru-RU"/>
        </w:rPr>
        <w:t>ительства Санкт-Петербурга от 12.04.2021 № 1013</w:t>
      </w:r>
      <w:r w:rsidRPr="00D76925">
        <w:rPr>
          <w:rFonts w:ascii="Times New Roman" w:hAnsi="Times New Roman" w:cs="Times New Roman"/>
          <w:sz w:val="24"/>
          <w:szCs w:val="24"/>
          <w:lang w:val="ru-RU"/>
        </w:rPr>
        <w:t xml:space="preserve">-р </w:t>
      </w:r>
      <w:r w:rsidRPr="00D76925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«О </w:t>
      </w:r>
      <w:r w:rsidRPr="00D76925">
        <w:rPr>
          <w:rFonts w:ascii="Times New Roman" w:hAnsi="Times New Roman" w:cs="Times New Roman"/>
          <w:sz w:val="24"/>
          <w:szCs w:val="24"/>
          <w:lang w:val="ru-RU"/>
        </w:rPr>
        <w:t>формировании календарного учебного графика государственных образовательных учреждений Санкт-Петербурга, реализующих основные общео</w:t>
      </w:r>
      <w:r>
        <w:rPr>
          <w:rFonts w:ascii="Times New Roman" w:hAnsi="Times New Roman" w:cs="Times New Roman"/>
          <w:sz w:val="24"/>
          <w:szCs w:val="24"/>
          <w:lang w:val="ru-RU"/>
        </w:rPr>
        <w:t>бразовательные программы, в 2021/2022</w:t>
      </w:r>
      <w:r w:rsidRPr="00D76925">
        <w:rPr>
          <w:rFonts w:ascii="Times New Roman" w:hAnsi="Times New Roman" w:cs="Times New Roman"/>
          <w:sz w:val="24"/>
          <w:szCs w:val="24"/>
          <w:lang w:val="ru-RU"/>
        </w:rPr>
        <w:t xml:space="preserve"> учебном году»;</w:t>
      </w:r>
    </w:p>
    <w:p w:rsidR="005963DB" w:rsidRPr="00D76925" w:rsidRDefault="005963DB" w:rsidP="005963DB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925">
        <w:rPr>
          <w:rFonts w:ascii="Times New Roman" w:hAnsi="Times New Roman" w:cs="Times New Roman"/>
          <w:sz w:val="24"/>
          <w:szCs w:val="24"/>
          <w:lang w:val="ru-RU"/>
        </w:rPr>
        <w:t>Распоряжение Комитета по образованию Прав</w:t>
      </w:r>
      <w:r>
        <w:rPr>
          <w:rFonts w:ascii="Times New Roman" w:hAnsi="Times New Roman" w:cs="Times New Roman"/>
          <w:sz w:val="24"/>
          <w:szCs w:val="24"/>
          <w:lang w:val="ru-RU"/>
        </w:rPr>
        <w:t>ительства Санкт-Петербурга от 09.04.2021 № 997</w:t>
      </w:r>
      <w:r w:rsidRPr="00D76925">
        <w:rPr>
          <w:rFonts w:ascii="Times New Roman" w:hAnsi="Times New Roman" w:cs="Times New Roman"/>
          <w:sz w:val="24"/>
          <w:szCs w:val="24"/>
          <w:lang w:val="ru-RU"/>
        </w:rPr>
        <w:t>-р «</w:t>
      </w:r>
      <w:r w:rsidRPr="00D76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О формировании учебных планов </w:t>
      </w:r>
      <w:proofErr w:type="gramStart"/>
      <w:r w:rsidRPr="00D76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государственных  образовательных</w:t>
      </w:r>
      <w:proofErr w:type="gramEnd"/>
      <w:r w:rsidRPr="00D76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учреждений Санкт-Петербурга, реализующих основные общеоб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разовательные программы, на 2021/2022</w:t>
      </w:r>
      <w:r w:rsidRPr="00D76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учебный год»</w:t>
      </w:r>
      <w:r w:rsidRPr="00D7692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963DB" w:rsidRPr="00D76925" w:rsidRDefault="005963DB" w:rsidP="005963DB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925">
        <w:rPr>
          <w:rFonts w:ascii="Times New Roman" w:hAnsi="Times New Roman" w:cs="Times New Roman"/>
          <w:sz w:val="24"/>
          <w:szCs w:val="24"/>
          <w:lang w:val="ru-RU"/>
        </w:rPr>
        <w:lastRenderedPageBreak/>
        <w:t>Устав ГБОУ «Морская школа» Московского района Санкт-Петербурга;</w:t>
      </w:r>
    </w:p>
    <w:p w:rsidR="005963DB" w:rsidRDefault="005963DB" w:rsidP="005963DB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925">
        <w:rPr>
          <w:rFonts w:ascii="Times New Roman" w:hAnsi="Times New Roman" w:cs="Times New Roman"/>
          <w:sz w:val="24"/>
          <w:szCs w:val="24"/>
          <w:lang w:val="ru-RU"/>
        </w:rPr>
        <w:t>Образовательная программа основного общего образования (5-9 классы ФГОС) ГБОУ «Морская школа» Московского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района Санкт-Петербурга на 2021-2022</w:t>
      </w:r>
      <w:r w:rsidRPr="00D76925">
        <w:rPr>
          <w:rFonts w:ascii="Times New Roman" w:hAnsi="Times New Roman" w:cs="Times New Roman"/>
          <w:sz w:val="24"/>
          <w:szCs w:val="24"/>
          <w:lang w:val="ru-RU"/>
        </w:rPr>
        <w:t xml:space="preserve"> учебный год, включающая в себя </w:t>
      </w:r>
      <w:r w:rsidRPr="00D76925">
        <w:rPr>
          <w:rFonts w:ascii="Times New Roman" w:hAnsi="Times New Roman" w:cs="Times New Roman"/>
          <w:lang w:val="ru-RU"/>
        </w:rPr>
        <w:t xml:space="preserve">учебный план и </w:t>
      </w:r>
      <w:r w:rsidRPr="00D76925">
        <w:rPr>
          <w:rFonts w:ascii="Times New Roman" w:hAnsi="Times New Roman" w:cs="Times New Roman"/>
          <w:sz w:val="24"/>
          <w:szCs w:val="24"/>
          <w:lang w:val="ru-RU"/>
        </w:rPr>
        <w:t xml:space="preserve">календарный учебный график, (утверждена приказом ГБОУ «Морская школа» Московского района Санкт-Петербурга </w:t>
      </w:r>
      <w:bookmarkStart w:id="0" w:name="_GoBack"/>
      <w:r w:rsidRPr="00BC3024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836737">
        <w:rPr>
          <w:rFonts w:ascii="Times New Roman" w:hAnsi="Times New Roman" w:cs="Times New Roman"/>
          <w:sz w:val="24"/>
          <w:szCs w:val="24"/>
          <w:lang w:val="ru-RU"/>
        </w:rPr>
        <w:t>16</w:t>
      </w:r>
      <w:r w:rsidRPr="00BC302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36737">
        <w:rPr>
          <w:rFonts w:ascii="Times New Roman" w:hAnsi="Times New Roman" w:cs="Times New Roman"/>
          <w:sz w:val="24"/>
          <w:szCs w:val="24"/>
          <w:lang w:val="ru-RU"/>
        </w:rPr>
        <w:t>06</w:t>
      </w:r>
      <w:r w:rsidRPr="00BC3024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836737">
        <w:rPr>
          <w:rFonts w:ascii="Times New Roman" w:hAnsi="Times New Roman" w:cs="Times New Roman"/>
          <w:sz w:val="24"/>
          <w:szCs w:val="24"/>
          <w:lang w:val="ru-RU"/>
        </w:rPr>
        <w:t xml:space="preserve">21 </w:t>
      </w:r>
      <w:r w:rsidRPr="00BC3024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836737">
        <w:rPr>
          <w:rFonts w:ascii="Times New Roman" w:hAnsi="Times New Roman" w:cs="Times New Roman"/>
          <w:sz w:val="24"/>
          <w:szCs w:val="24"/>
          <w:lang w:val="ru-RU"/>
        </w:rPr>
        <w:t>84-ОБ</w:t>
      </w:r>
      <w:r w:rsidRPr="00D769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0"/>
      <w:r w:rsidRPr="00D76925">
        <w:rPr>
          <w:rFonts w:ascii="Times New Roman" w:hAnsi="Times New Roman" w:cs="Times New Roman"/>
          <w:sz w:val="24"/>
          <w:szCs w:val="24"/>
          <w:lang w:val="ru-RU"/>
        </w:rPr>
        <w:t>«Об утверждении основной образовательной программы основного общего образования»)</w:t>
      </w:r>
    </w:p>
    <w:p w:rsidR="005963DB" w:rsidRPr="005963DB" w:rsidRDefault="005963DB" w:rsidP="005963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63DB">
        <w:rPr>
          <w:rFonts w:ascii="Times New Roman" w:hAnsi="Times New Roman" w:cs="Times New Roman"/>
          <w:sz w:val="24"/>
          <w:szCs w:val="24"/>
        </w:rPr>
        <w:t xml:space="preserve">Целью реализации основной образовательной программы основного общего образования по учебному предмету «География» является формирование у обучающихся умений использовать географические знания и умения в повседневной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жизнедеятельности, экологически сообразного поведения в окружающей среде. </w:t>
      </w:r>
    </w:p>
    <w:p w:rsidR="005963DB" w:rsidRDefault="005963DB" w:rsidP="005963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63DB">
        <w:rPr>
          <w:rFonts w:ascii="Times New Roman" w:hAnsi="Times New Roman" w:cs="Times New Roman"/>
          <w:sz w:val="24"/>
          <w:szCs w:val="24"/>
        </w:rPr>
        <w:t>Задачами учебного предмета являются: формирование системы географических знаний как компонента научной картины мира; 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 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 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 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 глубокое и всестороннее изучение географии России, включая различные виды её географического положения, природу, население, хозяйство, регионы, особенности природопользования в их взаимозависимости; 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деятельности; формирование навыков и умений безопасного и экологически целесообразного поведения в окружающей среде.</w:t>
      </w:r>
    </w:p>
    <w:p w:rsidR="005963DB" w:rsidRDefault="005963DB" w:rsidP="005963DB">
      <w:pPr>
        <w:pStyle w:val="a3"/>
        <w:tabs>
          <w:tab w:val="left" w:pos="42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3DB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разработана в соответствии с учебным планом для ступени основного общего образования естественно-научной предметной области, рассчитана </w:t>
      </w:r>
      <w:proofErr w:type="gramStart"/>
      <w:r w:rsidRPr="005963DB">
        <w:rPr>
          <w:rFonts w:ascii="Times New Roman" w:hAnsi="Times New Roman" w:cs="Times New Roman"/>
          <w:sz w:val="24"/>
          <w:szCs w:val="24"/>
          <w:lang w:val="ru-RU"/>
        </w:rPr>
        <w:t>на  5</w:t>
      </w:r>
      <w:proofErr w:type="gramEnd"/>
      <w:r w:rsidRPr="005963DB">
        <w:rPr>
          <w:rFonts w:ascii="Times New Roman" w:hAnsi="Times New Roman" w:cs="Times New Roman"/>
          <w:sz w:val="24"/>
          <w:szCs w:val="24"/>
          <w:lang w:val="ru-RU"/>
        </w:rPr>
        <w:t xml:space="preserve"> лет обучения. Общее количество часов 306.  На реализацию учебного предмета география в 5 классе отводится 1 час в неделю. Рабочая программа ориентирована на учебник: </w:t>
      </w:r>
      <w:proofErr w:type="spellStart"/>
      <w:r w:rsidRPr="005963DB">
        <w:rPr>
          <w:rFonts w:ascii="Times New Roman" w:hAnsi="Times New Roman" w:cs="Times New Roman"/>
          <w:sz w:val="24"/>
          <w:szCs w:val="24"/>
          <w:lang w:val="ru-RU"/>
        </w:rPr>
        <w:t>А.И.Алексеев</w:t>
      </w:r>
      <w:proofErr w:type="spellEnd"/>
      <w:r w:rsidRPr="005963DB">
        <w:rPr>
          <w:rFonts w:ascii="Times New Roman" w:hAnsi="Times New Roman" w:cs="Times New Roman"/>
          <w:sz w:val="24"/>
          <w:szCs w:val="24"/>
          <w:lang w:val="ru-RU"/>
        </w:rPr>
        <w:t xml:space="preserve"> «География. </w:t>
      </w:r>
      <w:r>
        <w:rPr>
          <w:rFonts w:ascii="Times New Roman" w:hAnsi="Times New Roman" w:cs="Times New Roman"/>
          <w:sz w:val="24"/>
          <w:szCs w:val="24"/>
          <w:lang w:val="ru-RU"/>
        </w:rPr>
        <w:t>5-6</w:t>
      </w:r>
      <w:r w:rsidRPr="005963DB">
        <w:rPr>
          <w:rFonts w:ascii="Times New Roman" w:hAnsi="Times New Roman" w:cs="Times New Roman"/>
          <w:sz w:val="24"/>
          <w:szCs w:val="24"/>
          <w:lang w:val="ru-RU"/>
        </w:rPr>
        <w:t xml:space="preserve"> класс: учебник для общеобразовательных организаций. М.: Просвещение.</w:t>
      </w:r>
    </w:p>
    <w:p w:rsidR="005963DB" w:rsidRDefault="005963DB" w:rsidP="005963DB">
      <w:pPr>
        <w:pStyle w:val="a3"/>
        <w:tabs>
          <w:tab w:val="left" w:pos="42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963DB" w:rsidRDefault="005963DB" w:rsidP="005963DB">
      <w:pPr>
        <w:pStyle w:val="a3"/>
        <w:tabs>
          <w:tab w:val="left" w:pos="42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963DB" w:rsidRDefault="005963DB" w:rsidP="005963DB">
      <w:pPr>
        <w:pStyle w:val="a3"/>
        <w:tabs>
          <w:tab w:val="left" w:pos="42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963DB" w:rsidRDefault="005963DB" w:rsidP="005963DB">
      <w:pPr>
        <w:pStyle w:val="a3"/>
        <w:tabs>
          <w:tab w:val="left" w:pos="42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963DB" w:rsidRDefault="005963DB" w:rsidP="005963DB">
      <w:pPr>
        <w:pStyle w:val="a3"/>
        <w:tabs>
          <w:tab w:val="left" w:pos="42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963DB" w:rsidRDefault="005963DB" w:rsidP="005963DB">
      <w:pPr>
        <w:pStyle w:val="a3"/>
        <w:tabs>
          <w:tab w:val="left" w:pos="42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963DB" w:rsidRDefault="005963DB" w:rsidP="005963DB">
      <w:pPr>
        <w:pStyle w:val="a3"/>
        <w:tabs>
          <w:tab w:val="left" w:pos="42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963DB" w:rsidRDefault="005963DB" w:rsidP="005963DB">
      <w:pPr>
        <w:pStyle w:val="a3"/>
        <w:tabs>
          <w:tab w:val="left" w:pos="42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963DB" w:rsidRDefault="005963DB" w:rsidP="005963DB">
      <w:pPr>
        <w:pStyle w:val="a3"/>
        <w:tabs>
          <w:tab w:val="left" w:pos="42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963DB" w:rsidRDefault="005963DB" w:rsidP="005963DB">
      <w:pPr>
        <w:pStyle w:val="a3"/>
        <w:tabs>
          <w:tab w:val="left" w:pos="42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963DB" w:rsidRDefault="005963DB" w:rsidP="005963DB">
      <w:pPr>
        <w:pStyle w:val="a3"/>
        <w:tabs>
          <w:tab w:val="left" w:pos="42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963DB" w:rsidRPr="00866168" w:rsidRDefault="005963DB" w:rsidP="005963DB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6168">
        <w:rPr>
          <w:rFonts w:ascii="Times New Roman" w:eastAsia="Calibri" w:hAnsi="Times New Roman" w:cs="Times New Roman"/>
          <w:b/>
          <w:sz w:val="24"/>
          <w:szCs w:val="24"/>
        </w:rPr>
        <w:t>РЕЗУЛЬТАТЫ ОСВОЕНИЯ УЧЕБНОГО ПРЕДМЕТА</w:t>
      </w:r>
    </w:p>
    <w:p w:rsidR="005963DB" w:rsidRPr="00866168" w:rsidRDefault="005963DB" w:rsidP="005963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Программа учебного предмета география направлена на достижение следующих образовательных результатов: </w:t>
      </w:r>
    </w:p>
    <w:p w:rsidR="005963DB" w:rsidRPr="00866168" w:rsidRDefault="005963DB" w:rsidP="005963DB">
      <w:pPr>
        <w:spacing w:after="0" w:line="240" w:lineRule="auto"/>
        <w:ind w:firstLine="709"/>
        <w:jc w:val="both"/>
        <w:outlineLvl w:val="1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bookmarkStart w:id="1" w:name="_Toc405145648"/>
      <w:bookmarkStart w:id="2" w:name="_Toc406058977"/>
      <w:bookmarkStart w:id="3" w:name="_Toc409691626"/>
      <w:r w:rsidRPr="00866168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Личностными результатами</w:t>
      </w:r>
      <w:r w:rsidRPr="00866168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освоения </w:t>
      </w:r>
      <w:bookmarkEnd w:id="1"/>
      <w:bookmarkEnd w:id="2"/>
      <w:bookmarkEnd w:id="3"/>
      <w:r w:rsidRPr="00866168">
        <w:rPr>
          <w:rFonts w:ascii="Times New Roman" w:eastAsia="@Arial Unicode MS" w:hAnsi="Times New Roman" w:cs="Times New Roman"/>
          <w:sz w:val="24"/>
          <w:szCs w:val="24"/>
          <w:lang w:eastAsia="ru-RU"/>
        </w:rPr>
        <w:t>основной образовательной программы по географии являются:</w:t>
      </w:r>
    </w:p>
    <w:p w:rsidR="005963DB" w:rsidRPr="00866168" w:rsidRDefault="005963DB" w:rsidP="005963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5963DB" w:rsidRPr="00866168" w:rsidRDefault="005963DB" w:rsidP="005963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5963DB" w:rsidRPr="00866168" w:rsidRDefault="005963DB" w:rsidP="005963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5963DB" w:rsidRPr="00866168" w:rsidRDefault="005963DB" w:rsidP="005963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5963DB" w:rsidRPr="00866168" w:rsidRDefault="005963DB" w:rsidP="005963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866168">
        <w:rPr>
          <w:rFonts w:ascii="Times New Roman" w:eastAsia="Calibri" w:hAnsi="Times New Roman" w:cs="Times New Roman"/>
          <w:sz w:val="24"/>
          <w:szCs w:val="24"/>
        </w:rPr>
        <w:t>конвенционирования</w:t>
      </w:r>
      <w:proofErr w:type="spellEnd"/>
      <w:r w:rsidRPr="00866168">
        <w:rPr>
          <w:rFonts w:ascii="Times New Roman" w:eastAsia="Calibri" w:hAnsi="Times New Roman" w:cs="Times New Roman"/>
          <w:sz w:val="24"/>
          <w:szCs w:val="24"/>
        </w:rPr>
        <w:t xml:space="preserve"> интересов, процедур, готовность и способность к ведению переговоров). </w:t>
      </w:r>
    </w:p>
    <w:p w:rsidR="005963DB" w:rsidRPr="00866168" w:rsidRDefault="005963DB" w:rsidP="005963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</w:t>
      </w:r>
      <w:r w:rsidRPr="00866168">
        <w:rPr>
          <w:rFonts w:ascii="Times New Roman" w:eastAsia="Calibri" w:hAnsi="Times New Roman" w:cs="Times New Roman"/>
          <w:sz w:val="24"/>
          <w:szCs w:val="24"/>
        </w:rPr>
        <w:lastRenderedPageBreak/>
        <w:t>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5963DB" w:rsidRPr="00866168" w:rsidRDefault="005963DB" w:rsidP="005963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5963DB" w:rsidRPr="00866168" w:rsidRDefault="005963DB" w:rsidP="005963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5963DB" w:rsidRPr="00866168" w:rsidRDefault="005963DB" w:rsidP="005963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5963DB" w:rsidRPr="00866168" w:rsidRDefault="005963DB" w:rsidP="005963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66168">
        <w:rPr>
          <w:rFonts w:ascii="Times New Roman" w:eastAsia="Calibri" w:hAnsi="Times New Roman" w:cs="Times New Roman"/>
          <w:b/>
          <w:sz w:val="24"/>
          <w:szCs w:val="24"/>
        </w:rPr>
        <w:t>Метапредметные результаты</w:t>
      </w:r>
      <w:r w:rsidRPr="0086616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661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включают освоение обучающимися межпредметных понятий и универсальных учебных </w:t>
      </w:r>
      <w:proofErr w:type="spellStart"/>
      <w:r w:rsidRPr="00866168">
        <w:rPr>
          <w:rFonts w:ascii="Times New Roman" w:eastAsia="Calibri" w:hAnsi="Times New Roman" w:cs="Times New Roman"/>
          <w:sz w:val="24"/>
          <w:szCs w:val="24"/>
          <w:lang w:eastAsia="ru-RU"/>
        </w:rPr>
        <w:t>действий</w:t>
      </w:r>
      <w:proofErr w:type="spellEnd"/>
      <w:r w:rsidRPr="008661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(регулятивные, познавательные,</w:t>
      </w:r>
      <w:r w:rsidRPr="0086616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коммуникативные).</w:t>
      </w:r>
    </w:p>
    <w:p w:rsidR="005963DB" w:rsidRPr="00866168" w:rsidRDefault="005963DB" w:rsidP="00596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Условием формирования</w:t>
      </w:r>
      <w:r w:rsidRPr="00866168">
        <w:rPr>
          <w:rFonts w:ascii="Times New Roman" w:eastAsia="Calibri" w:hAnsi="Times New Roman" w:cs="Times New Roman"/>
          <w:b/>
          <w:sz w:val="24"/>
          <w:szCs w:val="24"/>
        </w:rPr>
        <w:t xml:space="preserve"> межпредметных понятий, </w:t>
      </w:r>
      <w:r w:rsidRPr="00866168">
        <w:rPr>
          <w:rFonts w:ascii="Times New Roman" w:eastAsia="Calibri" w:hAnsi="Times New Roman" w:cs="Times New Roman"/>
          <w:sz w:val="24"/>
          <w:szCs w:val="24"/>
        </w:rPr>
        <w:t xml:space="preserve">например таких как система, </w:t>
      </w:r>
      <w:r w:rsidRPr="008661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866168">
        <w:rPr>
          <w:rFonts w:ascii="Times New Roman" w:eastAsia="Calibri" w:hAnsi="Times New Roman" w:cs="Times New Roman"/>
          <w:sz w:val="24"/>
          <w:szCs w:val="24"/>
        </w:rPr>
        <w:t xml:space="preserve">является овладение обучающимися основами читательской компетенции, приобретение навыков работы с информацией, </w:t>
      </w:r>
      <w:proofErr w:type="gramStart"/>
      <w:r w:rsidRPr="00866168">
        <w:rPr>
          <w:rFonts w:ascii="Times New Roman" w:eastAsia="Calibri" w:hAnsi="Times New Roman" w:cs="Times New Roman"/>
          <w:sz w:val="24"/>
          <w:szCs w:val="24"/>
        </w:rPr>
        <w:t>участие  в</w:t>
      </w:r>
      <w:proofErr w:type="gramEnd"/>
      <w:r w:rsidRPr="00866168">
        <w:rPr>
          <w:rFonts w:ascii="Times New Roman" w:eastAsia="Calibri" w:hAnsi="Times New Roman" w:cs="Times New Roman"/>
          <w:sz w:val="24"/>
          <w:szCs w:val="24"/>
        </w:rPr>
        <w:t xml:space="preserve"> проектной деятельности. В основной школе на предмете география будет продолжена работа по формированию и развитию </w:t>
      </w:r>
      <w:r w:rsidRPr="00866168">
        <w:rPr>
          <w:rFonts w:ascii="Times New Roman" w:eastAsia="Calibri" w:hAnsi="Times New Roman" w:cs="Times New Roman"/>
          <w:b/>
          <w:sz w:val="24"/>
          <w:szCs w:val="24"/>
        </w:rPr>
        <w:t>основ читательской компетенции</w:t>
      </w:r>
      <w:r w:rsidRPr="00866168">
        <w:rPr>
          <w:rFonts w:ascii="Times New Roman" w:eastAsia="Calibri" w:hAnsi="Times New Roman" w:cs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5963DB" w:rsidRPr="00866168" w:rsidRDefault="005963DB" w:rsidP="005963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 xml:space="preserve">При изучении предмета география обучающиеся усовершенствуют приобретённые на первом уровне </w:t>
      </w:r>
      <w:r w:rsidRPr="00866168">
        <w:rPr>
          <w:rFonts w:ascii="Times New Roman" w:eastAsia="Calibri" w:hAnsi="Times New Roman" w:cs="Times New Roman"/>
          <w:b/>
          <w:sz w:val="24"/>
          <w:szCs w:val="24"/>
        </w:rPr>
        <w:t>навыки работы с информацией</w:t>
      </w:r>
      <w:r w:rsidRPr="00866168">
        <w:rPr>
          <w:rFonts w:ascii="Times New Roman" w:eastAsia="Calibri" w:hAnsi="Times New Roman" w:cs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5963DB" w:rsidRPr="00866168" w:rsidRDefault="005963DB" w:rsidP="005963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lastRenderedPageBreak/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5963DB" w:rsidRPr="00866168" w:rsidRDefault="005963DB" w:rsidP="005963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5963DB" w:rsidRPr="00866168" w:rsidRDefault="005963DB" w:rsidP="005963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• заполнять и дополнять таблицы, схемы, диаграммы, тексты.</w:t>
      </w:r>
    </w:p>
    <w:p w:rsidR="005963DB" w:rsidRPr="00866168" w:rsidRDefault="005963DB" w:rsidP="005963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 xml:space="preserve">В ходе изучения предмета география обучающиеся </w:t>
      </w:r>
      <w:r w:rsidRPr="00866168">
        <w:rPr>
          <w:rFonts w:ascii="Times New Roman" w:eastAsia="Calibri" w:hAnsi="Times New Roman" w:cs="Times New Roman"/>
          <w:b/>
          <w:sz w:val="24"/>
          <w:szCs w:val="24"/>
        </w:rPr>
        <w:t>приобретут опыт проектной деятельности</w:t>
      </w:r>
      <w:r w:rsidRPr="00866168">
        <w:rPr>
          <w:rFonts w:ascii="Times New Roman" w:eastAsia="Calibri" w:hAnsi="Times New Roman" w:cs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5963DB" w:rsidRPr="00866168" w:rsidRDefault="005963DB" w:rsidP="005963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В ходе изучения предмета география у обучающихся сформируются универсальные учебные действия: регулятивные, познавательные, коммуникативные.</w:t>
      </w:r>
    </w:p>
    <w:p w:rsidR="005963DB" w:rsidRPr="00866168" w:rsidRDefault="005963DB" w:rsidP="005963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6168">
        <w:rPr>
          <w:rFonts w:ascii="Times New Roman" w:eastAsia="Calibri" w:hAnsi="Times New Roman" w:cs="Times New Roman"/>
          <w:b/>
          <w:sz w:val="24"/>
          <w:szCs w:val="24"/>
        </w:rPr>
        <w:t>Регулятивные УУД</w:t>
      </w:r>
    </w:p>
    <w:p w:rsidR="005963DB" w:rsidRPr="00866168" w:rsidRDefault="005963DB" w:rsidP="005963DB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5963DB" w:rsidRPr="00866168" w:rsidRDefault="005963DB" w:rsidP="005963D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5963DB" w:rsidRPr="00866168" w:rsidRDefault="005963DB" w:rsidP="005963D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5963DB" w:rsidRPr="00866168" w:rsidRDefault="005963DB" w:rsidP="005963D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5963DB" w:rsidRPr="00866168" w:rsidRDefault="005963DB" w:rsidP="005963D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5963DB" w:rsidRPr="00866168" w:rsidRDefault="005963DB" w:rsidP="005963D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5963DB" w:rsidRPr="00866168" w:rsidRDefault="005963DB" w:rsidP="005963D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5963DB" w:rsidRPr="00866168" w:rsidRDefault="005963DB" w:rsidP="005963DB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5963DB" w:rsidRPr="00866168" w:rsidRDefault="005963DB" w:rsidP="005963D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5963DB" w:rsidRPr="00866168" w:rsidRDefault="005963DB" w:rsidP="005963D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5963DB" w:rsidRPr="00866168" w:rsidRDefault="005963DB" w:rsidP="005963D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5963DB" w:rsidRPr="00866168" w:rsidRDefault="005963DB" w:rsidP="005963D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5963DB" w:rsidRPr="00866168" w:rsidRDefault="005963DB" w:rsidP="005963D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5963DB" w:rsidRPr="00866168" w:rsidRDefault="005963DB" w:rsidP="005963D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5963DB" w:rsidRPr="00866168" w:rsidRDefault="005963DB" w:rsidP="005963D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5963DB" w:rsidRPr="00866168" w:rsidRDefault="005963DB" w:rsidP="005963D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lastRenderedPageBreak/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5963DB" w:rsidRPr="00866168" w:rsidRDefault="005963DB" w:rsidP="005963D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5963DB" w:rsidRPr="00866168" w:rsidRDefault="005963DB" w:rsidP="005963DB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5963DB" w:rsidRPr="00866168" w:rsidRDefault="005963DB" w:rsidP="005963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5963DB" w:rsidRPr="00866168" w:rsidRDefault="005963DB" w:rsidP="005963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5963DB" w:rsidRPr="00866168" w:rsidRDefault="005963DB" w:rsidP="005963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5963DB" w:rsidRPr="00866168" w:rsidRDefault="005963DB" w:rsidP="005963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5963DB" w:rsidRPr="00866168" w:rsidRDefault="005963DB" w:rsidP="005963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5963DB" w:rsidRPr="00866168" w:rsidRDefault="005963DB" w:rsidP="005963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5963DB" w:rsidRPr="00866168" w:rsidRDefault="005963DB" w:rsidP="005963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5963DB" w:rsidRPr="00866168" w:rsidRDefault="005963DB" w:rsidP="005963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5963DB" w:rsidRPr="00866168" w:rsidRDefault="005963DB" w:rsidP="005963DB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5963DB" w:rsidRPr="00866168" w:rsidRDefault="005963DB" w:rsidP="005963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5963DB" w:rsidRPr="00866168" w:rsidRDefault="005963DB" w:rsidP="005963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5963DB" w:rsidRPr="00866168" w:rsidRDefault="005963DB" w:rsidP="005963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5963DB" w:rsidRPr="00866168" w:rsidRDefault="005963DB" w:rsidP="005963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5963DB" w:rsidRPr="00866168" w:rsidRDefault="005963DB" w:rsidP="005963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5963DB" w:rsidRPr="00866168" w:rsidRDefault="005963DB" w:rsidP="005963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5963DB" w:rsidRPr="00866168" w:rsidRDefault="005963DB" w:rsidP="005963DB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5963DB" w:rsidRPr="00866168" w:rsidRDefault="005963DB" w:rsidP="005963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5963DB" w:rsidRPr="00866168" w:rsidRDefault="005963DB" w:rsidP="005963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5963DB" w:rsidRPr="00866168" w:rsidRDefault="005963DB" w:rsidP="005963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5963DB" w:rsidRPr="00866168" w:rsidRDefault="005963DB" w:rsidP="005963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5963DB" w:rsidRPr="00866168" w:rsidRDefault="005963DB" w:rsidP="005963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5963DB" w:rsidRPr="00866168" w:rsidRDefault="005963DB" w:rsidP="005963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lastRenderedPageBreak/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5963DB" w:rsidRPr="00866168" w:rsidRDefault="005963DB" w:rsidP="005963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6168">
        <w:rPr>
          <w:rFonts w:ascii="Times New Roman" w:eastAsia="Calibri" w:hAnsi="Times New Roman" w:cs="Times New Roman"/>
          <w:b/>
          <w:sz w:val="24"/>
          <w:szCs w:val="24"/>
        </w:rPr>
        <w:t>Познавательные УУД</w:t>
      </w:r>
    </w:p>
    <w:p w:rsidR="005963DB" w:rsidRPr="00866168" w:rsidRDefault="005963DB" w:rsidP="005963DB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5963DB" w:rsidRPr="00866168" w:rsidRDefault="005963DB" w:rsidP="005963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5963DB" w:rsidRPr="00866168" w:rsidRDefault="005963DB" w:rsidP="005963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5963DB" w:rsidRPr="00866168" w:rsidRDefault="005963DB" w:rsidP="005963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5963DB" w:rsidRPr="00866168" w:rsidRDefault="005963DB" w:rsidP="005963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5963DB" w:rsidRPr="00866168" w:rsidRDefault="005963DB" w:rsidP="005963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5963DB" w:rsidRPr="00866168" w:rsidRDefault="005963DB" w:rsidP="005963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5963DB" w:rsidRPr="00866168" w:rsidRDefault="005963DB" w:rsidP="005963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5963DB" w:rsidRPr="00866168" w:rsidRDefault="005963DB" w:rsidP="005963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5963DB" w:rsidRPr="00866168" w:rsidRDefault="005963DB" w:rsidP="005963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5963DB" w:rsidRPr="00866168" w:rsidRDefault="005963DB" w:rsidP="005963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5963DB" w:rsidRPr="00866168" w:rsidRDefault="005963DB" w:rsidP="005963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66168">
        <w:rPr>
          <w:rFonts w:ascii="Times New Roman" w:eastAsia="Calibri" w:hAnsi="Times New Roman" w:cs="Times New Roman"/>
          <w:sz w:val="24"/>
          <w:szCs w:val="24"/>
        </w:rPr>
        <w:t>вербализовать</w:t>
      </w:r>
      <w:proofErr w:type="spellEnd"/>
      <w:r w:rsidRPr="00866168">
        <w:rPr>
          <w:rFonts w:ascii="Times New Roman" w:eastAsia="Calibri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5963DB" w:rsidRPr="00866168" w:rsidRDefault="005963DB" w:rsidP="005963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5963DB" w:rsidRPr="00866168" w:rsidRDefault="005963DB" w:rsidP="005963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5963DB" w:rsidRPr="00866168" w:rsidRDefault="005963DB" w:rsidP="005963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5963DB" w:rsidRPr="00866168" w:rsidRDefault="005963DB" w:rsidP="005963DB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5963DB" w:rsidRPr="00866168" w:rsidRDefault="005963DB" w:rsidP="005963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5963DB" w:rsidRPr="00866168" w:rsidRDefault="005963DB" w:rsidP="005963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5963DB" w:rsidRPr="00866168" w:rsidRDefault="005963DB" w:rsidP="005963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5963DB" w:rsidRPr="00866168" w:rsidRDefault="005963DB" w:rsidP="005963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5963DB" w:rsidRPr="00866168" w:rsidRDefault="005963DB" w:rsidP="005963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5963DB" w:rsidRPr="00866168" w:rsidRDefault="005963DB" w:rsidP="005963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lastRenderedPageBreak/>
        <w:t>преобразовывать модели с целью выявления общих законов, определяющих данную предметную область;</w:t>
      </w:r>
    </w:p>
    <w:p w:rsidR="005963DB" w:rsidRPr="00866168" w:rsidRDefault="005963DB" w:rsidP="005963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5963DB" w:rsidRPr="00866168" w:rsidRDefault="005963DB" w:rsidP="005963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5963DB" w:rsidRPr="00866168" w:rsidRDefault="005963DB" w:rsidP="005963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5963DB" w:rsidRPr="00866168" w:rsidRDefault="005963DB" w:rsidP="005963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5963DB" w:rsidRPr="00866168" w:rsidRDefault="005963DB" w:rsidP="005963DB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Смысловое чтение. Обучающийся сможет:</w:t>
      </w:r>
    </w:p>
    <w:p w:rsidR="005963DB" w:rsidRPr="00866168" w:rsidRDefault="005963DB" w:rsidP="005963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5963DB" w:rsidRPr="00866168" w:rsidRDefault="005963DB" w:rsidP="005963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5963DB" w:rsidRPr="00866168" w:rsidRDefault="005963DB" w:rsidP="005963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5963DB" w:rsidRPr="00866168" w:rsidRDefault="005963DB" w:rsidP="005963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резюмировать главную идею текста;</w:t>
      </w:r>
    </w:p>
    <w:p w:rsidR="005963DB" w:rsidRPr="00866168" w:rsidRDefault="005963DB" w:rsidP="005963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866168">
        <w:rPr>
          <w:rFonts w:ascii="Times New Roman" w:eastAsia="Calibri" w:hAnsi="Times New Roman" w:cs="Times New Roman"/>
          <w:sz w:val="24"/>
          <w:szCs w:val="24"/>
        </w:rPr>
        <w:t>non-fiction</w:t>
      </w:r>
      <w:proofErr w:type="spellEnd"/>
      <w:r w:rsidRPr="00866168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5963DB" w:rsidRPr="00866168" w:rsidRDefault="005963DB" w:rsidP="005963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5963DB" w:rsidRPr="00866168" w:rsidRDefault="005963DB" w:rsidP="005963DB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5963DB" w:rsidRPr="00866168" w:rsidRDefault="005963DB" w:rsidP="005963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определять свое отношение к природной среде;</w:t>
      </w:r>
    </w:p>
    <w:p w:rsidR="005963DB" w:rsidRPr="00866168" w:rsidRDefault="005963DB" w:rsidP="005963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5963DB" w:rsidRPr="00866168" w:rsidRDefault="005963DB" w:rsidP="005963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5963DB" w:rsidRPr="00866168" w:rsidRDefault="005963DB" w:rsidP="005963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5963DB" w:rsidRPr="00866168" w:rsidRDefault="005963DB" w:rsidP="005963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5963DB" w:rsidRPr="00866168" w:rsidRDefault="005963DB" w:rsidP="005963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5963DB" w:rsidRPr="00866168" w:rsidRDefault="005963DB" w:rsidP="005963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5963DB" w:rsidRPr="00866168" w:rsidRDefault="005963DB" w:rsidP="005963DB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6168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необходимые ключевые поисковые слова и запросы;</w:t>
      </w:r>
    </w:p>
    <w:p w:rsidR="005963DB" w:rsidRPr="00866168" w:rsidRDefault="005963DB" w:rsidP="005963DB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6168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:rsidR="005963DB" w:rsidRPr="00866168" w:rsidRDefault="005963DB" w:rsidP="005963DB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6168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5963DB" w:rsidRPr="00866168" w:rsidRDefault="005963DB" w:rsidP="005963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5963DB" w:rsidRPr="00866168" w:rsidRDefault="005963DB" w:rsidP="005963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6168">
        <w:rPr>
          <w:rFonts w:ascii="Times New Roman" w:eastAsia="Calibri" w:hAnsi="Times New Roman" w:cs="Times New Roman"/>
          <w:b/>
          <w:sz w:val="24"/>
          <w:szCs w:val="24"/>
        </w:rPr>
        <w:t>Коммуникативные УУД</w:t>
      </w:r>
    </w:p>
    <w:p w:rsidR="005963DB" w:rsidRPr="00866168" w:rsidRDefault="005963DB" w:rsidP="005963DB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6168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5963DB" w:rsidRPr="00866168" w:rsidRDefault="005963DB" w:rsidP="005963D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5963DB" w:rsidRPr="00866168" w:rsidRDefault="005963DB" w:rsidP="005963D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lastRenderedPageBreak/>
        <w:t>играть определенную роль в совместной деятельности;</w:t>
      </w:r>
    </w:p>
    <w:p w:rsidR="005963DB" w:rsidRPr="00866168" w:rsidRDefault="005963DB" w:rsidP="005963D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5963DB" w:rsidRPr="00866168" w:rsidRDefault="005963DB" w:rsidP="005963D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5963DB" w:rsidRPr="00866168" w:rsidRDefault="005963DB" w:rsidP="005963D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5963DB" w:rsidRPr="00866168" w:rsidRDefault="005963DB" w:rsidP="005963D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5963DB" w:rsidRPr="00866168" w:rsidRDefault="005963DB" w:rsidP="005963D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5963DB" w:rsidRPr="00866168" w:rsidRDefault="005963DB" w:rsidP="005963D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5963DB" w:rsidRPr="00866168" w:rsidRDefault="005963DB" w:rsidP="005963D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выделять общую точку зрения в дискуссии;</w:t>
      </w:r>
    </w:p>
    <w:p w:rsidR="005963DB" w:rsidRPr="00866168" w:rsidRDefault="005963DB" w:rsidP="005963D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5963DB" w:rsidRPr="00866168" w:rsidRDefault="005963DB" w:rsidP="005963D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5963DB" w:rsidRPr="00866168" w:rsidRDefault="005963DB" w:rsidP="005963D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5963DB" w:rsidRPr="00866168" w:rsidRDefault="005963DB" w:rsidP="005963DB">
      <w:pPr>
        <w:widowControl w:val="0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5963DB" w:rsidRPr="00866168" w:rsidRDefault="005963DB" w:rsidP="005963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5963DB" w:rsidRPr="00866168" w:rsidRDefault="005963DB" w:rsidP="005963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5963DB" w:rsidRPr="00866168" w:rsidRDefault="005963DB" w:rsidP="005963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5963DB" w:rsidRPr="00866168" w:rsidRDefault="005963DB" w:rsidP="005963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5963DB" w:rsidRPr="00866168" w:rsidRDefault="005963DB" w:rsidP="005963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5963DB" w:rsidRPr="00866168" w:rsidRDefault="005963DB" w:rsidP="005963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5963DB" w:rsidRPr="00866168" w:rsidRDefault="005963DB" w:rsidP="005963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5963DB" w:rsidRPr="00866168" w:rsidRDefault="005963DB" w:rsidP="005963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5963DB" w:rsidRPr="00866168" w:rsidRDefault="005963DB" w:rsidP="005963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5963DB" w:rsidRPr="00866168" w:rsidRDefault="005963DB" w:rsidP="005963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5963DB" w:rsidRPr="00866168" w:rsidRDefault="005963DB" w:rsidP="005963DB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5963DB" w:rsidRPr="00866168" w:rsidRDefault="005963DB" w:rsidP="005963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5963DB" w:rsidRPr="00866168" w:rsidRDefault="005963DB" w:rsidP="005963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 xml:space="preserve">выбирать, строить и использовать адекватную информационную модель для </w:t>
      </w:r>
      <w:r w:rsidRPr="00866168">
        <w:rPr>
          <w:rFonts w:ascii="Times New Roman" w:eastAsia="Calibri" w:hAnsi="Times New Roman" w:cs="Times New Roman"/>
          <w:sz w:val="24"/>
          <w:szCs w:val="24"/>
        </w:rPr>
        <w:lastRenderedPageBreak/>
        <w:t>передачи своих мыслей средствами естественных и формальных языков в соответствии с условиями коммуникации;</w:t>
      </w:r>
    </w:p>
    <w:p w:rsidR="005963DB" w:rsidRPr="00866168" w:rsidRDefault="005963DB" w:rsidP="005963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5963DB" w:rsidRPr="00866168" w:rsidRDefault="005963DB" w:rsidP="005963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5963DB" w:rsidRPr="00866168" w:rsidRDefault="005963DB" w:rsidP="005963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5963DB" w:rsidRPr="00866168" w:rsidRDefault="005963DB" w:rsidP="005963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68">
        <w:rPr>
          <w:rFonts w:ascii="Times New Roman" w:eastAsia="Calibri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5963DB" w:rsidRPr="00866168" w:rsidRDefault="005963DB" w:rsidP="005963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168">
        <w:rPr>
          <w:rFonts w:ascii="Times New Roman" w:hAnsi="Times New Roman" w:cs="Times New Roman"/>
          <w:b/>
          <w:sz w:val="24"/>
          <w:szCs w:val="24"/>
        </w:rPr>
        <w:t>Предметными результатами освоения учебного предмета география на базовом уровне в 5 классе являются:</w:t>
      </w:r>
    </w:p>
    <w:p w:rsidR="005963DB" w:rsidRPr="00866168" w:rsidRDefault="005963DB" w:rsidP="005963DB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168">
        <w:rPr>
          <w:rFonts w:ascii="Times New Roman" w:hAnsi="Times New Roman" w:cs="Times New Roman"/>
          <w:sz w:val="24"/>
          <w:szCs w:val="24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5963DB" w:rsidRPr="00866168" w:rsidRDefault="005963DB" w:rsidP="005963DB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168">
        <w:rPr>
          <w:rFonts w:ascii="Times New Roman" w:hAnsi="Times New Roman" w:cs="Times New Roman"/>
          <w:sz w:val="24"/>
          <w:szCs w:val="24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 ;</w:t>
      </w:r>
    </w:p>
    <w:p w:rsidR="005963DB" w:rsidRPr="00866168" w:rsidRDefault="005963DB" w:rsidP="005963DB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168">
        <w:rPr>
          <w:rFonts w:ascii="Times New Roman" w:hAnsi="Times New Roman" w:cs="Times New Roman"/>
          <w:sz w:val="24"/>
          <w:szCs w:val="24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5963DB" w:rsidRPr="00866168" w:rsidRDefault="005963DB" w:rsidP="005963DB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168">
        <w:rPr>
          <w:rFonts w:ascii="Times New Roman" w:hAnsi="Times New Roman" w:cs="Times New Roman"/>
          <w:sz w:val="24"/>
          <w:szCs w:val="24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5963DB" w:rsidRPr="00866168" w:rsidRDefault="005963DB" w:rsidP="005963DB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168">
        <w:rPr>
          <w:rFonts w:ascii="Times New Roman" w:hAnsi="Times New Roman" w:cs="Times New Roman"/>
          <w:sz w:val="24"/>
          <w:szCs w:val="24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5963DB" w:rsidRPr="00866168" w:rsidRDefault="005963DB" w:rsidP="005963DB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168">
        <w:rPr>
          <w:rFonts w:ascii="Times New Roman" w:hAnsi="Times New Roman" w:cs="Times New Roman"/>
          <w:sz w:val="24"/>
          <w:szCs w:val="24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5963DB" w:rsidRPr="00866168" w:rsidRDefault="005963DB" w:rsidP="005963DB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168">
        <w:rPr>
          <w:rFonts w:ascii="Times New Roman" w:hAnsi="Times New Roman" w:cs="Times New Roman"/>
          <w:sz w:val="24"/>
          <w:szCs w:val="24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5963DB" w:rsidRPr="00866168" w:rsidRDefault="005963DB" w:rsidP="005963DB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168">
        <w:rPr>
          <w:rFonts w:ascii="Times New Roman" w:hAnsi="Times New Roman" w:cs="Times New Roman"/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5963DB" w:rsidRPr="00866168" w:rsidRDefault="005963DB" w:rsidP="005963DB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168">
        <w:rPr>
          <w:rFonts w:ascii="Times New Roman" w:hAnsi="Times New Roman" w:cs="Times New Roman"/>
          <w:sz w:val="24"/>
          <w:szCs w:val="24"/>
        </w:rPr>
        <w:t xml:space="preserve">описывать по карте положение и взаиморасположение географических объектов; </w:t>
      </w:r>
    </w:p>
    <w:p w:rsidR="005963DB" w:rsidRPr="00866168" w:rsidRDefault="005963DB" w:rsidP="005963DB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6168">
        <w:rPr>
          <w:rFonts w:ascii="Times New Roman" w:hAnsi="Times New Roman" w:cs="Times New Roman"/>
          <w:sz w:val="24"/>
          <w:szCs w:val="24"/>
        </w:rPr>
        <w:lastRenderedPageBreak/>
        <w:t xml:space="preserve">уметь ориентироваться при помощи компаса, определять стороны горизонта, использовать компас для определения азимута; </w:t>
      </w:r>
    </w:p>
    <w:p w:rsidR="005963DB" w:rsidRPr="00866168" w:rsidRDefault="005963DB" w:rsidP="005963DB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168">
        <w:rPr>
          <w:rFonts w:ascii="Times New Roman" w:hAnsi="Times New Roman" w:cs="Times New Roman"/>
          <w:sz w:val="24"/>
          <w:szCs w:val="24"/>
        </w:rPr>
        <w:t xml:space="preserve">описывать погоду своей местности; </w:t>
      </w:r>
    </w:p>
    <w:p w:rsidR="005963DB" w:rsidRPr="00866168" w:rsidRDefault="005963DB" w:rsidP="005963DB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168">
        <w:rPr>
          <w:rFonts w:ascii="Times New Roman" w:hAnsi="Times New Roman" w:cs="Times New Roman"/>
          <w:sz w:val="24"/>
          <w:szCs w:val="24"/>
        </w:rPr>
        <w:t>уметь выделять в записках путешественников географические особенности территории;</w:t>
      </w:r>
    </w:p>
    <w:p w:rsidR="005963DB" w:rsidRPr="00866168" w:rsidRDefault="005963DB" w:rsidP="005963DB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168">
        <w:rPr>
          <w:rFonts w:ascii="Times New Roman" w:hAnsi="Times New Roman" w:cs="Times New Roman"/>
          <w:sz w:val="24"/>
          <w:szCs w:val="24"/>
        </w:rPr>
        <w:t xml:space="preserve">приводить примеры современных видов связи, </w:t>
      </w:r>
      <w:proofErr w:type="gramStart"/>
      <w:r w:rsidRPr="00866168">
        <w:rPr>
          <w:rFonts w:ascii="Times New Roman" w:hAnsi="Times New Roman" w:cs="Times New Roman"/>
          <w:sz w:val="24"/>
          <w:szCs w:val="24"/>
        </w:rPr>
        <w:t>применять  современные</w:t>
      </w:r>
      <w:proofErr w:type="gramEnd"/>
      <w:r w:rsidRPr="00866168">
        <w:rPr>
          <w:rFonts w:ascii="Times New Roman" w:hAnsi="Times New Roman" w:cs="Times New Roman"/>
          <w:sz w:val="24"/>
          <w:szCs w:val="24"/>
        </w:rPr>
        <w:t xml:space="preserve"> виды связи для решения  учебных и практических задач по географии;</w:t>
      </w:r>
    </w:p>
    <w:p w:rsidR="005963DB" w:rsidRPr="00866168" w:rsidRDefault="005963DB" w:rsidP="005963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168">
        <w:rPr>
          <w:rFonts w:ascii="Times New Roman" w:hAnsi="Times New Roman" w:cs="Times New Roman"/>
          <w:b/>
          <w:sz w:val="24"/>
          <w:szCs w:val="24"/>
        </w:rPr>
        <w:tab/>
      </w:r>
    </w:p>
    <w:p w:rsidR="005963DB" w:rsidRDefault="005963DB" w:rsidP="00596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963DB" w:rsidRDefault="005963DB" w:rsidP="00596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963DB" w:rsidRDefault="005963DB" w:rsidP="00596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963DB" w:rsidRDefault="005963DB" w:rsidP="00596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963DB" w:rsidRDefault="005963DB" w:rsidP="00596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963DB" w:rsidRDefault="005963DB" w:rsidP="00596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963DB" w:rsidRDefault="005963DB" w:rsidP="00596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963DB" w:rsidRDefault="005963DB" w:rsidP="00596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963DB" w:rsidRDefault="005963DB" w:rsidP="00596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963DB" w:rsidRDefault="005963DB" w:rsidP="00596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963DB" w:rsidRDefault="005963DB" w:rsidP="00596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963DB" w:rsidRDefault="005963DB" w:rsidP="00596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963DB" w:rsidRDefault="005963DB" w:rsidP="00596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963DB" w:rsidRDefault="005963DB" w:rsidP="00596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963DB" w:rsidRDefault="005963DB" w:rsidP="00596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963DB" w:rsidRDefault="005963DB" w:rsidP="00596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963DB" w:rsidRDefault="005963DB" w:rsidP="00596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963DB" w:rsidRDefault="005963DB" w:rsidP="00596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963DB" w:rsidRDefault="005963DB" w:rsidP="00596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963DB" w:rsidRDefault="005963DB" w:rsidP="00596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963DB" w:rsidRDefault="005963DB" w:rsidP="00596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963DB" w:rsidRDefault="005963DB" w:rsidP="00596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963DB" w:rsidRDefault="005963DB" w:rsidP="00596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963DB" w:rsidRDefault="005963DB" w:rsidP="00596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963DB" w:rsidRDefault="005963DB" w:rsidP="00596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963DB" w:rsidRDefault="005963DB" w:rsidP="00596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963DB" w:rsidRDefault="005963DB" w:rsidP="00596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963DB" w:rsidRDefault="005963DB" w:rsidP="00596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963DB" w:rsidRDefault="005963DB" w:rsidP="00596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963DB" w:rsidRDefault="005963DB" w:rsidP="00596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963DB" w:rsidRDefault="005963DB" w:rsidP="00596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963DB" w:rsidRDefault="005963DB" w:rsidP="00596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963DB" w:rsidRDefault="005963DB" w:rsidP="00596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963DB" w:rsidRDefault="005963DB" w:rsidP="00596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963DB" w:rsidRDefault="005963DB" w:rsidP="00596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963DB" w:rsidRDefault="005963DB" w:rsidP="00596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23C85" w:rsidRDefault="00923C85" w:rsidP="00596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23C85" w:rsidRDefault="00923C85" w:rsidP="00596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23C85" w:rsidRDefault="00923C85" w:rsidP="00596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963DB" w:rsidRDefault="005963DB" w:rsidP="00596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963DB" w:rsidRDefault="005963DB" w:rsidP="00596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963DB" w:rsidRDefault="005963DB" w:rsidP="00596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963DB" w:rsidRDefault="005963DB" w:rsidP="00596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963DB" w:rsidRDefault="005963DB" w:rsidP="00596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963DB" w:rsidRDefault="005963DB" w:rsidP="00596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963DB" w:rsidRDefault="005963DB" w:rsidP="00596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963DB" w:rsidRDefault="005963DB" w:rsidP="00596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963DB" w:rsidRPr="00866168" w:rsidRDefault="005963DB" w:rsidP="00596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661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5963DB" w:rsidRPr="00866168" w:rsidRDefault="005963DB" w:rsidP="00596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168">
        <w:rPr>
          <w:rFonts w:ascii="Times New Roman" w:eastAsia="Times New Roman" w:hAnsi="Times New Roman" w:cs="Times New Roman"/>
          <w:sz w:val="24"/>
          <w:szCs w:val="24"/>
        </w:rPr>
        <w:t>Географическое образование в основной школе должно обеспечить формирование картографической грамотности, навыков применения географических знаний в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жизнедеятельности. Это позволяет реализовать заложенную в образовательных стандартах метапредметную направленность в обучении географии.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наблюдения, оценивать и анализировать полученные результаты, сопоставлять их с объективными реалиями жизни.</w:t>
      </w:r>
    </w:p>
    <w:p w:rsidR="005963DB" w:rsidRPr="00866168" w:rsidRDefault="005963DB" w:rsidP="00596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168">
        <w:rPr>
          <w:rFonts w:ascii="Times New Roman" w:eastAsia="Times New Roman" w:hAnsi="Times New Roman" w:cs="Times New Roman"/>
          <w:sz w:val="24"/>
          <w:szCs w:val="24"/>
        </w:rPr>
        <w:t>География синтезирует элементы общественно-научного и естественно - научного знания, поэтому содержание учебного предмета «География» насыщенно экологическими, этнографическими, социальными, экономическими аспектами, необходимыми для развития представлений о взаимосвязи естественных и общественных дисциплин, природы и общества в целом.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 Содержание учебного предмета «География» включает темы, посвященные актуальной геополитической ситуации страны, в том числе воссоединение России и Крыма.</w:t>
      </w:r>
    </w:p>
    <w:p w:rsidR="005963DB" w:rsidRPr="00866168" w:rsidRDefault="005963DB" w:rsidP="00596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h.3x8tuzt" w:colFirst="0" w:colLast="0"/>
      <w:bookmarkEnd w:id="4"/>
      <w:r w:rsidRPr="00866168">
        <w:rPr>
          <w:rFonts w:ascii="Times New Roman" w:eastAsia="Times New Roman" w:hAnsi="Times New Roman" w:cs="Times New Roman"/>
          <w:sz w:val="24"/>
          <w:szCs w:val="24"/>
        </w:rPr>
        <w:t>Учебный предмет «География» способствует формированию у обучающихся умения безопасно использовать учебное оборудование, проводить исследования, анализировать полученные результаты, представлять и научно аргументировать полученные выводы.</w:t>
      </w:r>
    </w:p>
    <w:p w:rsidR="005963DB" w:rsidRPr="00866168" w:rsidRDefault="005963DB" w:rsidP="00596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168">
        <w:rPr>
          <w:rFonts w:ascii="Times New Roman" w:eastAsia="Times New Roman" w:hAnsi="Times New Roman" w:cs="Times New Roman"/>
          <w:sz w:val="24"/>
          <w:szCs w:val="24"/>
        </w:rPr>
        <w:t xml:space="preserve">Изучение предмета «География» в части формирования у обучающихся научного мировоззрения, освоения общенаучных методов (наблюдение, измерение, моделирование), освоения практического применения научных знаний основано на межпредметных связях с </w:t>
      </w:r>
      <w:proofErr w:type="spellStart"/>
      <w:r w:rsidRPr="00866168">
        <w:rPr>
          <w:rFonts w:ascii="Times New Roman" w:eastAsia="Times New Roman" w:hAnsi="Times New Roman" w:cs="Times New Roman"/>
          <w:sz w:val="24"/>
          <w:szCs w:val="24"/>
        </w:rPr>
        <w:t>предметами:«Физика</w:t>
      </w:r>
      <w:proofErr w:type="spellEnd"/>
      <w:r w:rsidRPr="00866168">
        <w:rPr>
          <w:rFonts w:ascii="Times New Roman" w:eastAsia="Times New Roman" w:hAnsi="Times New Roman" w:cs="Times New Roman"/>
          <w:sz w:val="24"/>
          <w:szCs w:val="24"/>
        </w:rPr>
        <w:t>», «Химия», «Биология», «Математика», «Экология», «Основы безопасности жизнедеятельности», «История», «Русский язык», «Литература» и др.</w:t>
      </w:r>
    </w:p>
    <w:p w:rsidR="005963DB" w:rsidRPr="005963DB" w:rsidRDefault="005963DB" w:rsidP="005963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63DB" w:rsidRPr="00D76925" w:rsidRDefault="005963DB" w:rsidP="005963DB">
      <w:pPr>
        <w:pStyle w:val="a3"/>
        <w:tabs>
          <w:tab w:val="left" w:pos="0"/>
          <w:tab w:val="left" w:pos="993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963DB" w:rsidRPr="00D76925" w:rsidRDefault="005963DB" w:rsidP="005963DB">
      <w:pPr>
        <w:rPr>
          <w:rFonts w:ascii="Times New Roman" w:hAnsi="Times New Roman" w:cs="Times New Roman"/>
        </w:rPr>
      </w:pPr>
    </w:p>
    <w:p w:rsidR="005963DB" w:rsidRPr="00C77F04" w:rsidRDefault="005963DB" w:rsidP="005963DB">
      <w:pPr>
        <w:tabs>
          <w:tab w:val="left" w:pos="0"/>
          <w:tab w:val="left" w:pos="993"/>
        </w:tabs>
        <w:jc w:val="both"/>
      </w:pPr>
    </w:p>
    <w:p w:rsidR="005963DB" w:rsidRPr="00026D4D" w:rsidRDefault="005963DB" w:rsidP="005963DB">
      <w:pPr>
        <w:tabs>
          <w:tab w:val="left" w:pos="114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FC3" w:rsidRDefault="007E1FC3"/>
    <w:p w:rsidR="00923C85" w:rsidRDefault="00923C85"/>
    <w:p w:rsidR="00923C85" w:rsidRDefault="00923C85"/>
    <w:p w:rsidR="00923C85" w:rsidRDefault="00923C85"/>
    <w:p w:rsidR="00923C85" w:rsidRDefault="00923C85"/>
    <w:p w:rsidR="00923C85" w:rsidRDefault="00923C85"/>
    <w:p w:rsidR="00923C85" w:rsidRDefault="00923C85"/>
    <w:p w:rsidR="00923C85" w:rsidRDefault="00923C85">
      <w:pPr>
        <w:sectPr w:rsidR="00923C85" w:rsidSect="0072533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9" w:footer="709" w:gutter="0"/>
          <w:pgNumType w:start="0"/>
          <w:cols w:space="708"/>
          <w:docGrid w:linePitch="360"/>
        </w:sectPr>
      </w:pPr>
    </w:p>
    <w:p w:rsidR="00923C85" w:rsidRPr="00923C85" w:rsidRDefault="00923C85" w:rsidP="00923C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3C8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923C85" w:rsidRPr="00923C85" w:rsidRDefault="00923C85" w:rsidP="00923C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3C85">
        <w:rPr>
          <w:rFonts w:ascii="Times New Roman" w:eastAsia="Times New Roman" w:hAnsi="Times New Roman" w:cs="Times New Roman"/>
          <w:b/>
          <w:sz w:val="24"/>
          <w:szCs w:val="24"/>
        </w:rPr>
        <w:t>УМК «Полярная Звезда»</w:t>
      </w:r>
    </w:p>
    <w:tbl>
      <w:tblPr>
        <w:tblStyle w:val="1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5812"/>
        <w:gridCol w:w="2126"/>
        <w:gridCol w:w="1559"/>
        <w:gridCol w:w="4253"/>
      </w:tblGrid>
      <w:tr w:rsidR="00F5207E" w:rsidRPr="00923C85" w:rsidTr="00F5207E">
        <w:tc>
          <w:tcPr>
            <w:tcW w:w="1843" w:type="dxa"/>
          </w:tcPr>
          <w:p w:rsidR="00F5207E" w:rsidRPr="00923C85" w:rsidRDefault="00F5207E" w:rsidP="00923C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3C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раздела/темы</w:t>
            </w:r>
          </w:p>
        </w:tc>
        <w:tc>
          <w:tcPr>
            <w:tcW w:w="5812" w:type="dxa"/>
          </w:tcPr>
          <w:p w:rsidR="00F5207E" w:rsidRPr="00923C85" w:rsidRDefault="00F5207E" w:rsidP="00923C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 (в дидактических единицах)</w:t>
            </w:r>
          </w:p>
        </w:tc>
        <w:tc>
          <w:tcPr>
            <w:tcW w:w="2126" w:type="dxa"/>
          </w:tcPr>
          <w:p w:rsidR="00F5207E" w:rsidRPr="00923C85" w:rsidRDefault="00F5207E" w:rsidP="00923C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(лабораторные) работы</w:t>
            </w:r>
          </w:p>
        </w:tc>
        <w:tc>
          <w:tcPr>
            <w:tcW w:w="1559" w:type="dxa"/>
          </w:tcPr>
          <w:p w:rsidR="00F5207E" w:rsidRPr="00923C85" w:rsidRDefault="00F5207E" w:rsidP="00923C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253" w:type="dxa"/>
          </w:tcPr>
          <w:p w:rsidR="00F5207E" w:rsidRPr="00923C85" w:rsidRDefault="00F5207E" w:rsidP="00923C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Воспитательный компонент при изучении темы (реализация модуля «Школьный урок»)</w:t>
            </w:r>
          </w:p>
        </w:tc>
      </w:tr>
      <w:tr w:rsidR="00F5207E" w:rsidRPr="00923C85" w:rsidTr="00F5207E">
        <w:tc>
          <w:tcPr>
            <w:tcW w:w="11340" w:type="dxa"/>
            <w:gridSpan w:val="4"/>
          </w:tcPr>
          <w:p w:rsidR="00F5207E" w:rsidRPr="00923C85" w:rsidRDefault="00F5207E" w:rsidP="00923C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 34 часа</w:t>
            </w:r>
          </w:p>
        </w:tc>
        <w:tc>
          <w:tcPr>
            <w:tcW w:w="4253" w:type="dxa"/>
          </w:tcPr>
          <w:p w:rsidR="00F5207E" w:rsidRPr="00923C85" w:rsidRDefault="00F5207E" w:rsidP="00923C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207E" w:rsidRPr="00923C85" w:rsidTr="00F5207E">
        <w:tc>
          <w:tcPr>
            <w:tcW w:w="1843" w:type="dxa"/>
          </w:tcPr>
          <w:p w:rsidR="00F5207E" w:rsidRPr="00923C85" w:rsidRDefault="00F5207E" w:rsidP="00923C85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C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 географических знаний о Земле</w:t>
            </w:r>
            <w:r w:rsidRPr="00923C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5207E" w:rsidRPr="00923C85" w:rsidRDefault="00F5207E" w:rsidP="00923C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F5207E" w:rsidRPr="00923C85" w:rsidRDefault="00F5207E" w:rsidP="00923C85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C85">
              <w:rPr>
                <w:rFonts w:ascii="Times New Roman" w:eastAsia="Calibri" w:hAnsi="Times New Roman" w:cs="Times New Roman"/>
                <w:sz w:val="24"/>
                <w:szCs w:val="24"/>
              </w:rPr>
              <w:t>Введение. Что изучает география.</w:t>
            </w:r>
          </w:p>
          <w:p w:rsidR="00F5207E" w:rsidRPr="00923C85" w:rsidRDefault="00F5207E" w:rsidP="00923C85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C85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Представления о мире в древности (</w:t>
            </w:r>
            <w:r w:rsidRPr="00923C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Древний Китай, Древний Египет, Древняя Греция, Древний Рим</w:t>
            </w:r>
            <w:r w:rsidRPr="00923C85">
              <w:rPr>
                <w:rFonts w:ascii="Times New Roman" w:eastAsia="Calibri" w:hAnsi="Times New Roman" w:cs="Times New Roman"/>
                <w:sz w:val="24"/>
                <w:szCs w:val="24"/>
              </w:rPr>
              <w:t>). Появление первых географических карт.</w:t>
            </w:r>
          </w:p>
          <w:p w:rsidR="00F5207E" w:rsidRPr="00923C85" w:rsidRDefault="00F5207E" w:rsidP="00923C85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23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в эпоху Средневековья: </w:t>
            </w:r>
            <w:r w:rsidRPr="00923C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путешествия и открытия викингов, древних арабов, русских землепроходцев. Путешествия Марко Поло и Афанасия Никитина.</w:t>
            </w:r>
          </w:p>
          <w:p w:rsidR="00F5207E" w:rsidRPr="00923C85" w:rsidRDefault="00F5207E" w:rsidP="00923C85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C85">
              <w:rPr>
                <w:rFonts w:ascii="Times New Roman" w:eastAsia="Calibri" w:hAnsi="Times New Roman" w:cs="Times New Roman"/>
                <w:sz w:val="24"/>
                <w:szCs w:val="24"/>
              </w:rPr>
              <w:t>Эпоха Великих географических открытий (</w:t>
            </w:r>
            <w:r w:rsidRPr="00923C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открытие Нового света, морского пути в Индию, кругосветные путешествия</w:t>
            </w:r>
            <w:r w:rsidRPr="00923C85">
              <w:rPr>
                <w:rFonts w:ascii="Times New Roman" w:eastAsia="Calibri" w:hAnsi="Times New Roman" w:cs="Times New Roman"/>
                <w:sz w:val="24"/>
                <w:szCs w:val="24"/>
              </w:rPr>
              <w:t>). Значение Великих географических открытий.</w:t>
            </w:r>
          </w:p>
          <w:p w:rsidR="00F5207E" w:rsidRPr="00923C85" w:rsidRDefault="00F5207E" w:rsidP="00923C85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C85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Географические открытия XVII–XIX вв. (</w:t>
            </w:r>
            <w:r w:rsidRPr="00923C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исследования и открытия на территории Евразии (в том числе на территории России), Австралии и Океании, Антарктиды</w:t>
            </w:r>
            <w:r w:rsidRPr="00923C85">
              <w:rPr>
                <w:rFonts w:ascii="Times New Roman" w:eastAsia="Calibri" w:hAnsi="Times New Roman" w:cs="Times New Roman"/>
                <w:sz w:val="24"/>
                <w:szCs w:val="24"/>
              </w:rPr>
              <w:t>). Первое русское кругосветное путешествие (</w:t>
            </w:r>
            <w:r w:rsidRPr="00923C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И.Ф. Крузенштерн и Ю.Ф. Лисянский</w:t>
            </w:r>
            <w:r w:rsidRPr="00923C85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F5207E" w:rsidRPr="00923C85" w:rsidRDefault="00F5207E" w:rsidP="00923C85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C85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Географические исследования в ХХ веке (</w:t>
            </w:r>
            <w:r w:rsidRPr="00923C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открытие Южного и Северного полюсов, океанов, покорение высочайших вершин и глубочайших впадин, исследования верхних слоев атмосферы, открытия и разработки в области Российского Севера</w:t>
            </w:r>
            <w:r w:rsidRPr="00923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</w:t>
            </w:r>
            <w:r w:rsidRPr="00923C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Значение освоения космоса для географической науки</w:t>
            </w:r>
            <w:r w:rsidRPr="00923C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5207E" w:rsidRPr="00923C85" w:rsidRDefault="00F5207E" w:rsidP="00923C85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3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Географические знания в современном мире. Современные географические методы исследования Земли. </w:t>
            </w:r>
          </w:p>
        </w:tc>
        <w:tc>
          <w:tcPr>
            <w:tcW w:w="2126" w:type="dxa"/>
          </w:tcPr>
          <w:p w:rsidR="00F5207E" w:rsidRPr="00923C85" w:rsidRDefault="00F5207E" w:rsidP="00923C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C85">
              <w:rPr>
                <w:rFonts w:ascii="Times New Roman" w:hAnsi="Times New Roman"/>
                <w:sz w:val="24"/>
                <w:szCs w:val="24"/>
              </w:rPr>
              <w:t>1.Работа с картой «Имена на карте».</w:t>
            </w:r>
          </w:p>
          <w:p w:rsidR="00F5207E" w:rsidRPr="00923C85" w:rsidRDefault="00F5207E" w:rsidP="00923C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C85">
              <w:rPr>
                <w:rFonts w:ascii="Times New Roman" w:hAnsi="Times New Roman"/>
                <w:sz w:val="24"/>
                <w:szCs w:val="24"/>
              </w:rPr>
              <w:t>2.Описание и нанесение на контурную карту географических объектов изученных маршрутов путешественников.</w:t>
            </w:r>
          </w:p>
          <w:p w:rsidR="00F5207E" w:rsidRPr="00923C85" w:rsidRDefault="00F5207E" w:rsidP="00923C8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5207E" w:rsidRPr="00923C85" w:rsidRDefault="00F5207E" w:rsidP="00923C8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часов</w:t>
            </w:r>
          </w:p>
        </w:tc>
        <w:tc>
          <w:tcPr>
            <w:tcW w:w="4253" w:type="dxa"/>
          </w:tcPr>
          <w:p w:rsidR="00F5207E" w:rsidRPr="00F5207E" w:rsidRDefault="00F5207E" w:rsidP="00F5207E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F5207E">
              <w:rPr>
                <w:rFonts w:ascii="Times New Roman" w:hAnsi="Times New Roman"/>
                <w:sz w:val="24"/>
                <w:szCs w:val="24"/>
              </w:rPr>
              <w:t xml:space="preserve"> 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 </w:t>
            </w:r>
          </w:p>
          <w:p w:rsidR="00F5207E" w:rsidRPr="00F5207E" w:rsidRDefault="00F5207E" w:rsidP="00F5207E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F5207E">
              <w:rPr>
                <w:rFonts w:ascii="Times New Roman" w:hAnsi="Times New Roman"/>
                <w:sz w:val="24"/>
                <w:szCs w:val="24"/>
              </w:rPr>
              <w:t xml:space="preserve"> развитие культуры межнационального общения;</w:t>
            </w:r>
          </w:p>
          <w:p w:rsidR="00F5207E" w:rsidRPr="00F5207E" w:rsidRDefault="00F5207E" w:rsidP="00F5207E">
            <w:pPr>
              <w:rPr>
                <w:rFonts w:ascii="Times New Roman" w:hAnsi="Times New Roman"/>
                <w:sz w:val="24"/>
                <w:szCs w:val="24"/>
              </w:rPr>
            </w:pPr>
            <w:r w:rsidRPr="00F52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FCB">
              <w:sym w:font="Symbol" w:char="F02D"/>
            </w:r>
            <w:r w:rsidRPr="00F5207E">
              <w:rPr>
                <w:rFonts w:ascii="Times New Roman" w:hAnsi="Times New Roman"/>
                <w:sz w:val="24"/>
                <w:szCs w:val="24"/>
              </w:rPr>
              <w:t xml:space="preserve"> формирование приверженности идеям интернационализма, дружбы, равенства, взаимопомощи народов; </w:t>
            </w:r>
          </w:p>
          <w:p w:rsidR="00F5207E" w:rsidRPr="00F5207E" w:rsidRDefault="00F5207E" w:rsidP="00F5207E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F5207E">
              <w:rPr>
                <w:rFonts w:ascii="Times New Roman" w:hAnsi="Times New Roman"/>
                <w:sz w:val="24"/>
                <w:szCs w:val="24"/>
              </w:rPr>
              <w:t xml:space="preserve"> воспитание уважительного отношения к национальному достоинству людей, их чувствам, религиозным убеждениям; </w:t>
            </w:r>
          </w:p>
          <w:p w:rsidR="00F5207E" w:rsidRPr="00F5207E" w:rsidRDefault="00F5207E" w:rsidP="00F5207E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F5207E">
              <w:rPr>
                <w:rFonts w:ascii="Times New Roman" w:hAnsi="Times New Roman"/>
                <w:sz w:val="24"/>
                <w:szCs w:val="24"/>
              </w:rPr>
              <w:t xml:space="preserve"> 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</w:t>
            </w:r>
          </w:p>
          <w:p w:rsidR="00F5207E" w:rsidRPr="00F5207E" w:rsidRDefault="00F5207E" w:rsidP="00F5207E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F5207E">
              <w:rPr>
                <w:rFonts w:ascii="Times New Roman" w:hAnsi="Times New Roman"/>
                <w:sz w:val="24"/>
                <w:szCs w:val="24"/>
              </w:rPr>
              <w:t xml:space="preserve"> формирование российской гражданской идентичности;</w:t>
            </w:r>
          </w:p>
          <w:p w:rsidR="00F5207E" w:rsidRPr="00923C85" w:rsidRDefault="00F5207E" w:rsidP="00F520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FCB">
              <w:sym w:font="Symbol" w:char="F02D"/>
            </w:r>
            <w:r w:rsidRPr="00F5207E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получения </w:t>
            </w:r>
            <w:r w:rsidRPr="00F5207E">
              <w:rPr>
                <w:rFonts w:ascii="Times New Roman" w:hAnsi="Times New Roman"/>
                <w:sz w:val="24"/>
                <w:szCs w:val="24"/>
              </w:rPr>
              <w:lastRenderedPageBreak/>
              <w:t>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</w:tc>
      </w:tr>
      <w:tr w:rsidR="00F5207E" w:rsidRPr="00923C85" w:rsidTr="00F5207E">
        <w:tc>
          <w:tcPr>
            <w:tcW w:w="1843" w:type="dxa"/>
          </w:tcPr>
          <w:p w:rsidR="00F5207E" w:rsidRPr="00923C85" w:rsidRDefault="00F5207E" w:rsidP="00923C85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3C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Земля во Вселенной. Движения Земли и их следствия. </w:t>
            </w:r>
          </w:p>
          <w:p w:rsidR="00F5207E" w:rsidRPr="00923C85" w:rsidRDefault="00F5207E" w:rsidP="00923C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F5207E" w:rsidRPr="00923C85" w:rsidRDefault="00F5207E" w:rsidP="00923C85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3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Земля – часть Солнечной системы. Земля и Луна. </w:t>
            </w:r>
            <w:r w:rsidRPr="00923C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Влияние космоса на нашу планету и жизнь людей. </w:t>
            </w:r>
            <w:r w:rsidRPr="00923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и размеры Земли. Наклон земной оси к плоскости орбиты. Виды движения Земли и их географические следствия. Движение Земли вокруг Солнца. Смена времен года. Тропики и полярные круги. Пояса освещенности. </w:t>
            </w:r>
            <w:r w:rsidRPr="00923C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Календарь – как система измерения больших промежутков времени, основанная на периодичности таких явлений природы, как смена дня и ночи, смена фаз Луны, смена времен года.</w:t>
            </w:r>
            <w:r w:rsidRPr="00923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Осевое вращение Земли. Смена дня и ночи, сутки, календарный год.</w:t>
            </w:r>
          </w:p>
        </w:tc>
        <w:tc>
          <w:tcPr>
            <w:tcW w:w="2126" w:type="dxa"/>
          </w:tcPr>
          <w:p w:rsidR="00F5207E" w:rsidRPr="00923C85" w:rsidRDefault="00F5207E" w:rsidP="00923C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C85">
              <w:rPr>
                <w:rFonts w:ascii="Times New Roman" w:hAnsi="Times New Roman"/>
                <w:sz w:val="24"/>
                <w:szCs w:val="24"/>
              </w:rPr>
              <w:t xml:space="preserve">1.Определение </w:t>
            </w:r>
            <w:proofErr w:type="spellStart"/>
            <w:r w:rsidRPr="00923C85">
              <w:rPr>
                <w:rFonts w:ascii="Times New Roman" w:hAnsi="Times New Roman"/>
                <w:sz w:val="24"/>
                <w:szCs w:val="24"/>
              </w:rPr>
              <w:t>зенитального</w:t>
            </w:r>
            <w:proofErr w:type="spellEnd"/>
            <w:r w:rsidRPr="00923C85">
              <w:rPr>
                <w:rFonts w:ascii="Times New Roman" w:hAnsi="Times New Roman"/>
                <w:sz w:val="24"/>
                <w:szCs w:val="24"/>
              </w:rPr>
              <w:t xml:space="preserve"> положения Солнца в разные периоды года.</w:t>
            </w:r>
          </w:p>
          <w:p w:rsidR="00F5207E" w:rsidRPr="00923C85" w:rsidRDefault="00F5207E" w:rsidP="00923C8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5207E" w:rsidRPr="00923C85" w:rsidRDefault="00F5207E" w:rsidP="00923C8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часов</w:t>
            </w:r>
          </w:p>
        </w:tc>
        <w:tc>
          <w:tcPr>
            <w:tcW w:w="4253" w:type="dxa"/>
          </w:tcPr>
          <w:p w:rsidR="00F5207E" w:rsidRPr="00F5207E" w:rsidRDefault="00F5207E" w:rsidP="00F5207E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F5207E">
              <w:rPr>
                <w:rFonts w:ascii="Times New Roman" w:hAnsi="Times New Roman"/>
                <w:sz w:val="24"/>
                <w:szCs w:val="24"/>
              </w:rPr>
              <w:t xml:space="preserve"> содействие повышению привлекательности науки для подрастающего поколения, поддержку научно-технического творчества детей; </w:t>
            </w:r>
          </w:p>
          <w:p w:rsidR="00F5207E" w:rsidRPr="00923C85" w:rsidRDefault="00F5207E" w:rsidP="00F520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FCB">
              <w:sym w:font="Symbol" w:char="F02D"/>
            </w:r>
            <w:r w:rsidRPr="00F5207E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</w:tc>
      </w:tr>
      <w:tr w:rsidR="00F5207E" w:rsidRPr="00923C85" w:rsidTr="00F5207E">
        <w:tc>
          <w:tcPr>
            <w:tcW w:w="1843" w:type="dxa"/>
          </w:tcPr>
          <w:p w:rsidR="00F5207E" w:rsidRPr="00923C85" w:rsidRDefault="00F5207E" w:rsidP="00923C85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3C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Изображение земной поверхности. </w:t>
            </w:r>
          </w:p>
          <w:p w:rsidR="00F5207E" w:rsidRPr="00923C85" w:rsidRDefault="00F5207E" w:rsidP="00923C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F5207E" w:rsidRPr="00923C85" w:rsidRDefault="00F5207E" w:rsidP="00923C85">
            <w:pPr>
              <w:tabs>
                <w:tab w:val="left" w:pos="426"/>
                <w:tab w:val="left" w:pos="1240"/>
                <w:tab w:val="left" w:pos="3160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3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изображения земной поверхности: план местности, глобус, географическая карта, </w:t>
            </w:r>
            <w:proofErr w:type="spellStart"/>
            <w:r w:rsidRPr="00923C85">
              <w:rPr>
                <w:rFonts w:ascii="Times New Roman" w:eastAsia="Calibri" w:hAnsi="Times New Roman" w:cs="Times New Roman"/>
                <w:sz w:val="24"/>
                <w:szCs w:val="24"/>
              </w:rPr>
              <w:t>аэрофото</w:t>
            </w:r>
            <w:proofErr w:type="spellEnd"/>
            <w:r w:rsidRPr="00923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 аэрокосмические снимки. Масштаб. Стороны горизонта. Азимут. Ориентирование на местности: определение сторон горизонта по компасу и местным признакам, определение азимута. </w:t>
            </w:r>
            <w:r w:rsidRPr="00923C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Особенности ориентирования в мегаполисе и в природе.</w:t>
            </w:r>
            <w:r w:rsidRPr="00923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 местности. Условные знаки. Как составить план местности. </w:t>
            </w:r>
            <w:r w:rsidRPr="00923C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Составление простейшего плана местности/учебного кабинета/комнаты.</w:t>
            </w:r>
            <w:r w:rsidRPr="00923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Географическая карта – особый источник информации. </w:t>
            </w:r>
            <w:r w:rsidRPr="00923C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Содержание и значение карт. </w:t>
            </w:r>
            <w:r w:rsidRPr="00923C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Топографические карты.</w:t>
            </w:r>
            <w:r w:rsidRPr="00923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Масштаб и условные знаки на карте. Градусная сеть: параллели и меридианы. Географические координаты: географическая широта. Географические координаты: географическая долгота. Определение географических координат различных объектов, направлений, расстояний, абсолютных высот по карте.</w:t>
            </w:r>
            <w:r w:rsidRPr="00923C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23C85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относительной и абсолютной высоты равнин.</w:t>
            </w:r>
          </w:p>
          <w:p w:rsidR="00F5207E" w:rsidRPr="00923C85" w:rsidRDefault="00F5207E" w:rsidP="00923C85">
            <w:pPr>
              <w:tabs>
                <w:tab w:val="left" w:pos="426"/>
                <w:tab w:val="left" w:pos="1240"/>
                <w:tab w:val="left" w:pos="3160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5207E" w:rsidRPr="00923C85" w:rsidRDefault="00F5207E" w:rsidP="00923C85">
            <w:pPr>
              <w:tabs>
                <w:tab w:val="left" w:pos="426"/>
                <w:tab w:val="left" w:pos="1240"/>
                <w:tab w:val="left" w:pos="3160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5207E" w:rsidRPr="00923C85" w:rsidRDefault="00F5207E" w:rsidP="00923C85">
            <w:pPr>
              <w:tabs>
                <w:tab w:val="left" w:pos="426"/>
                <w:tab w:val="left" w:pos="1240"/>
                <w:tab w:val="left" w:pos="3160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5207E" w:rsidRPr="00923C85" w:rsidRDefault="00F5207E" w:rsidP="00923C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C85">
              <w:rPr>
                <w:rFonts w:ascii="Times New Roman" w:hAnsi="Times New Roman"/>
                <w:sz w:val="24"/>
                <w:szCs w:val="24"/>
              </w:rPr>
              <w:lastRenderedPageBreak/>
              <w:t>1.Определение координат географических объектов по карте.</w:t>
            </w:r>
          </w:p>
          <w:p w:rsidR="00F5207E" w:rsidRPr="00923C85" w:rsidRDefault="00F5207E" w:rsidP="00923C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C85">
              <w:rPr>
                <w:rFonts w:ascii="Times New Roman" w:hAnsi="Times New Roman"/>
                <w:sz w:val="24"/>
                <w:szCs w:val="24"/>
              </w:rPr>
              <w:t>2.Определение положения объектов относительно друг друга:</w:t>
            </w:r>
          </w:p>
          <w:p w:rsidR="00F5207E" w:rsidRPr="00923C85" w:rsidRDefault="00F5207E" w:rsidP="00923C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C85">
              <w:rPr>
                <w:rFonts w:ascii="Times New Roman" w:hAnsi="Times New Roman"/>
                <w:sz w:val="24"/>
                <w:szCs w:val="24"/>
              </w:rPr>
              <w:t xml:space="preserve">3.Определение направлений и </w:t>
            </w:r>
            <w:r w:rsidRPr="00923C85">
              <w:rPr>
                <w:rFonts w:ascii="Times New Roman" w:hAnsi="Times New Roman"/>
                <w:sz w:val="24"/>
                <w:szCs w:val="24"/>
              </w:rPr>
              <w:lastRenderedPageBreak/>
              <w:t>расстояний по глобусу и карте.</w:t>
            </w:r>
          </w:p>
          <w:p w:rsidR="00F5207E" w:rsidRPr="00923C85" w:rsidRDefault="00F5207E" w:rsidP="00923C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C85">
              <w:rPr>
                <w:rFonts w:ascii="Times New Roman" w:hAnsi="Times New Roman"/>
                <w:sz w:val="24"/>
                <w:szCs w:val="24"/>
              </w:rPr>
              <w:t>4.Определение высот и глубин географических объектов с использованием шкалы высот и глубин.</w:t>
            </w:r>
          </w:p>
          <w:p w:rsidR="00F5207E" w:rsidRPr="00923C85" w:rsidRDefault="00F5207E" w:rsidP="00923C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C85">
              <w:rPr>
                <w:rFonts w:ascii="Times New Roman" w:hAnsi="Times New Roman"/>
                <w:sz w:val="24"/>
                <w:szCs w:val="24"/>
              </w:rPr>
              <w:t>5.Определение азимута.</w:t>
            </w:r>
          </w:p>
          <w:p w:rsidR="00F5207E" w:rsidRPr="00923C85" w:rsidRDefault="00F5207E" w:rsidP="00923C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C85">
              <w:rPr>
                <w:rFonts w:ascii="Times New Roman" w:hAnsi="Times New Roman"/>
                <w:sz w:val="24"/>
                <w:szCs w:val="24"/>
              </w:rPr>
              <w:t>6.Ориентирование на местности.</w:t>
            </w:r>
          </w:p>
          <w:p w:rsidR="00F5207E" w:rsidRPr="00923C85" w:rsidRDefault="00F5207E" w:rsidP="00260F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C85">
              <w:rPr>
                <w:rFonts w:ascii="Times New Roman" w:hAnsi="Times New Roman"/>
                <w:sz w:val="24"/>
                <w:szCs w:val="24"/>
              </w:rPr>
              <w:t>7.Составление плана местности.</w:t>
            </w:r>
          </w:p>
        </w:tc>
        <w:tc>
          <w:tcPr>
            <w:tcW w:w="1559" w:type="dxa"/>
          </w:tcPr>
          <w:p w:rsidR="00F5207E" w:rsidRPr="00923C85" w:rsidRDefault="00F5207E" w:rsidP="00923C8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17 часов</w:t>
            </w:r>
          </w:p>
        </w:tc>
        <w:tc>
          <w:tcPr>
            <w:tcW w:w="4253" w:type="dxa"/>
          </w:tcPr>
          <w:p w:rsidR="00260FCC" w:rsidRPr="00260FCC" w:rsidRDefault="00260FCC" w:rsidP="00260FCC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260FCC">
              <w:rPr>
                <w:rFonts w:ascii="Times New Roman" w:hAnsi="Times New Roman"/>
                <w:sz w:val="24"/>
                <w:szCs w:val="24"/>
              </w:rPr>
              <w:t xml:space="preserve"> 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 </w:t>
            </w:r>
          </w:p>
          <w:p w:rsidR="00260FCC" w:rsidRPr="00260FCC" w:rsidRDefault="00260FCC" w:rsidP="00260FCC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260FCC">
              <w:rPr>
                <w:rFonts w:ascii="Times New Roman" w:hAnsi="Times New Roman"/>
                <w:sz w:val="24"/>
                <w:szCs w:val="24"/>
              </w:rPr>
              <w:t xml:space="preserve"> развития навыков совместной работы, умения работать самостоятельно, мобилизуя необходимые ресурсы, правильно оценивая смысл и последствия своих </w:t>
            </w:r>
            <w:r w:rsidRPr="00260F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действий; </w:t>
            </w:r>
          </w:p>
          <w:p w:rsidR="00260FCC" w:rsidRPr="00260FCC" w:rsidRDefault="00260FCC" w:rsidP="00260FCC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260FCC">
              <w:rPr>
                <w:rFonts w:ascii="Times New Roman" w:hAnsi="Times New Roman"/>
                <w:sz w:val="24"/>
                <w:szCs w:val="24"/>
              </w:rPr>
              <w:t xml:space="preserve"> содействия профессиональному самоопределению, приобщения к социально значимой деятельности для осмысленного выбора профессии. </w:t>
            </w:r>
          </w:p>
          <w:p w:rsidR="00260FCC" w:rsidRPr="00260FCC" w:rsidRDefault="00260FCC" w:rsidP="00260FCC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260FCC">
              <w:rPr>
                <w:rFonts w:ascii="Times New Roman" w:hAnsi="Times New Roman"/>
                <w:sz w:val="24"/>
                <w:szCs w:val="24"/>
              </w:rPr>
              <w:t xml:space="preserve"> содействие повышению привлекательности науки для подрастающего поколения, поддержку научно-технического творчества детей; </w:t>
            </w:r>
          </w:p>
          <w:p w:rsidR="00F5207E" w:rsidRPr="00923C85" w:rsidRDefault="00F5207E" w:rsidP="00923C8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207E" w:rsidRPr="00923C85" w:rsidTr="00F5207E">
        <w:tc>
          <w:tcPr>
            <w:tcW w:w="1843" w:type="dxa"/>
          </w:tcPr>
          <w:p w:rsidR="00F5207E" w:rsidRPr="00923C85" w:rsidRDefault="00F5207E" w:rsidP="00923C85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3C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Резерв</w:t>
            </w:r>
          </w:p>
        </w:tc>
        <w:tc>
          <w:tcPr>
            <w:tcW w:w="5812" w:type="dxa"/>
          </w:tcPr>
          <w:p w:rsidR="00F5207E" w:rsidRPr="00923C85" w:rsidRDefault="00F5207E" w:rsidP="00923C85">
            <w:pPr>
              <w:tabs>
                <w:tab w:val="left" w:pos="426"/>
                <w:tab w:val="left" w:pos="1240"/>
                <w:tab w:val="left" w:pos="3160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207E" w:rsidRPr="00923C85" w:rsidRDefault="00F5207E" w:rsidP="00923C8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5207E" w:rsidRPr="00923C85" w:rsidRDefault="00F5207E" w:rsidP="00923C8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4253" w:type="dxa"/>
          </w:tcPr>
          <w:p w:rsidR="00F5207E" w:rsidRPr="00923C85" w:rsidRDefault="00F5207E" w:rsidP="00923C8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23C85" w:rsidRDefault="00923C85"/>
    <w:p w:rsidR="00923C85" w:rsidRDefault="00923C85"/>
    <w:p w:rsidR="00260FCC" w:rsidRDefault="00260FCC"/>
    <w:p w:rsidR="00260FCC" w:rsidRDefault="00260FCC"/>
    <w:p w:rsidR="00260FCC" w:rsidRDefault="00260FCC"/>
    <w:p w:rsidR="00260FCC" w:rsidRDefault="00260FCC"/>
    <w:p w:rsidR="00923C85" w:rsidRDefault="00923C85"/>
    <w:p w:rsidR="00923C85" w:rsidRDefault="00923C85"/>
    <w:p w:rsidR="00923C85" w:rsidRDefault="00923C85"/>
    <w:p w:rsidR="00923C85" w:rsidRPr="00923C85" w:rsidRDefault="00923C85" w:rsidP="00923C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3C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КАЛЕНДАРНО-ТЕМАТИЧЕСКОЕ ПЛАНИРОВАНИЕ 5 КЛАСС</w:t>
      </w:r>
    </w:p>
    <w:p w:rsidR="00923C85" w:rsidRPr="00923C85" w:rsidRDefault="00923C85" w:rsidP="00923C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3C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УМК «Полярная Звезда»</w:t>
      </w:r>
    </w:p>
    <w:tbl>
      <w:tblPr>
        <w:tblStyle w:val="2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8"/>
        <w:gridCol w:w="1964"/>
        <w:gridCol w:w="6753"/>
        <w:gridCol w:w="4252"/>
        <w:gridCol w:w="1276"/>
        <w:gridCol w:w="1276"/>
      </w:tblGrid>
      <w:tr w:rsidR="00923C85" w:rsidRPr="00760092" w:rsidTr="00F5207E">
        <w:tc>
          <w:tcPr>
            <w:tcW w:w="498" w:type="dxa"/>
          </w:tcPr>
          <w:p w:rsidR="00923C85" w:rsidRPr="00760092" w:rsidRDefault="00923C85" w:rsidP="00F5207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0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64" w:type="dxa"/>
          </w:tcPr>
          <w:p w:rsidR="00923C85" w:rsidRPr="00760092" w:rsidRDefault="00923C85" w:rsidP="00F5207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0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753" w:type="dxa"/>
          </w:tcPr>
          <w:p w:rsidR="00923C85" w:rsidRPr="00760092" w:rsidRDefault="00923C85" w:rsidP="00F5207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0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 (в дидактических единицах)</w:t>
            </w:r>
          </w:p>
        </w:tc>
        <w:tc>
          <w:tcPr>
            <w:tcW w:w="4252" w:type="dxa"/>
          </w:tcPr>
          <w:p w:rsidR="00923C85" w:rsidRPr="00760092" w:rsidRDefault="00923C85" w:rsidP="00F5207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0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276" w:type="dxa"/>
          </w:tcPr>
          <w:p w:rsidR="00923C85" w:rsidRPr="00760092" w:rsidRDefault="00923C85" w:rsidP="00F5207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276" w:type="dxa"/>
          </w:tcPr>
          <w:p w:rsidR="00923C85" w:rsidRPr="00760092" w:rsidRDefault="00923C85" w:rsidP="00F5207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по факту </w:t>
            </w:r>
          </w:p>
        </w:tc>
      </w:tr>
      <w:tr w:rsidR="00923C85" w:rsidRPr="00760092" w:rsidTr="00F5207E">
        <w:tc>
          <w:tcPr>
            <w:tcW w:w="498" w:type="dxa"/>
          </w:tcPr>
          <w:p w:rsidR="00923C85" w:rsidRPr="00F4121D" w:rsidRDefault="00923C85" w:rsidP="00F5207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12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923C85" w:rsidRPr="00F4121D" w:rsidRDefault="00923C85" w:rsidP="0072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 географических знаний о Земле</w:t>
            </w:r>
            <w:r w:rsidRPr="0053284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3" w:type="dxa"/>
          </w:tcPr>
          <w:p w:rsidR="00923C85" w:rsidRPr="00532848" w:rsidRDefault="00923C85" w:rsidP="0072533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848">
              <w:rPr>
                <w:rFonts w:ascii="Times New Roman" w:eastAsia="Calibri" w:hAnsi="Times New Roman" w:cs="Times New Roman"/>
                <w:sz w:val="24"/>
                <w:szCs w:val="24"/>
              </w:rPr>
              <w:t>Введение. Что изучает география.</w:t>
            </w:r>
          </w:p>
          <w:p w:rsidR="00923C85" w:rsidRPr="00F4121D" w:rsidRDefault="00923C85" w:rsidP="00725334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23C85" w:rsidRPr="00F4121D" w:rsidRDefault="00923C85" w:rsidP="007253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 Зачем нам география и как мы будем ее изучать</w:t>
            </w:r>
          </w:p>
        </w:tc>
        <w:tc>
          <w:tcPr>
            <w:tcW w:w="1276" w:type="dxa"/>
          </w:tcPr>
          <w:p w:rsidR="00923C85" w:rsidRPr="00F4121D" w:rsidRDefault="00923C85" w:rsidP="00F52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23C85" w:rsidRPr="00F4121D" w:rsidRDefault="00923C85" w:rsidP="00F52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C85" w:rsidRPr="00760092" w:rsidTr="00F5207E">
        <w:tc>
          <w:tcPr>
            <w:tcW w:w="498" w:type="dxa"/>
          </w:tcPr>
          <w:p w:rsidR="00923C85" w:rsidRPr="00F4121D" w:rsidRDefault="00923C85" w:rsidP="00F5207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12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:rsidR="00923C85" w:rsidRPr="00F4121D" w:rsidRDefault="00923C85" w:rsidP="0072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 географических знаний о Земле</w:t>
            </w:r>
            <w:r w:rsidRPr="0053284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3" w:type="dxa"/>
          </w:tcPr>
          <w:p w:rsidR="00923C85" w:rsidRPr="00F4121D" w:rsidRDefault="00923C85" w:rsidP="0072533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848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Представления о мире в древности (</w:t>
            </w:r>
            <w:r w:rsidRPr="005328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Древний Китай, Древний Египет, Древняя Греция, Древний Рим</w:t>
            </w:r>
            <w:r w:rsidRPr="00532848">
              <w:rPr>
                <w:rFonts w:ascii="Times New Roman" w:eastAsia="Calibri" w:hAnsi="Times New Roman" w:cs="Times New Roman"/>
                <w:sz w:val="24"/>
                <w:szCs w:val="24"/>
              </w:rPr>
              <w:t>). Появление первых географических карт.</w:t>
            </w:r>
          </w:p>
        </w:tc>
        <w:tc>
          <w:tcPr>
            <w:tcW w:w="4252" w:type="dxa"/>
          </w:tcPr>
          <w:p w:rsidR="00923C85" w:rsidRPr="00F4121D" w:rsidRDefault="00923C85" w:rsidP="007253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 Как люди открывали Землю</w:t>
            </w:r>
          </w:p>
        </w:tc>
        <w:tc>
          <w:tcPr>
            <w:tcW w:w="1276" w:type="dxa"/>
          </w:tcPr>
          <w:p w:rsidR="00923C85" w:rsidRPr="00F4121D" w:rsidRDefault="00923C85" w:rsidP="00F52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23C85" w:rsidRPr="00F4121D" w:rsidRDefault="00923C85" w:rsidP="00F52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C85" w:rsidRPr="00760092" w:rsidTr="00F5207E">
        <w:tc>
          <w:tcPr>
            <w:tcW w:w="498" w:type="dxa"/>
          </w:tcPr>
          <w:p w:rsidR="00923C85" w:rsidRPr="00F4121D" w:rsidRDefault="00923C85" w:rsidP="00F5207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12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:rsidR="00923C85" w:rsidRPr="00F4121D" w:rsidRDefault="00923C85" w:rsidP="0072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 географических знаний о Земле</w:t>
            </w:r>
            <w:r w:rsidRPr="0053284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3" w:type="dxa"/>
          </w:tcPr>
          <w:p w:rsidR="00923C85" w:rsidRPr="00F4121D" w:rsidRDefault="00923C85" w:rsidP="0072533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32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в эпоху Средневековья: </w:t>
            </w:r>
            <w:r w:rsidRPr="005328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путешествия и открытия викингов, древних арабов, русских землепроходцев. Путешествия Марко Поло и Афанасия Никитина.</w:t>
            </w:r>
          </w:p>
          <w:p w:rsidR="00923C85" w:rsidRPr="00F4121D" w:rsidRDefault="00923C85" w:rsidP="007253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23C85" w:rsidRPr="00F4121D" w:rsidRDefault="00923C85" w:rsidP="007253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 Как люди открывали Землю</w:t>
            </w:r>
          </w:p>
        </w:tc>
        <w:tc>
          <w:tcPr>
            <w:tcW w:w="1276" w:type="dxa"/>
          </w:tcPr>
          <w:p w:rsidR="00923C85" w:rsidRPr="00F4121D" w:rsidRDefault="00923C85" w:rsidP="00F52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23C85" w:rsidRPr="00F4121D" w:rsidRDefault="00923C85" w:rsidP="00F52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C85" w:rsidRPr="00760092" w:rsidTr="00F5207E">
        <w:tc>
          <w:tcPr>
            <w:tcW w:w="498" w:type="dxa"/>
          </w:tcPr>
          <w:p w:rsidR="00923C85" w:rsidRPr="00F4121D" w:rsidRDefault="00923C85" w:rsidP="00F5207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12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64" w:type="dxa"/>
          </w:tcPr>
          <w:p w:rsidR="00923C85" w:rsidRPr="00F4121D" w:rsidRDefault="00923C85" w:rsidP="0072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 географических знаний о Земле</w:t>
            </w:r>
            <w:r w:rsidRPr="0053284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3" w:type="dxa"/>
          </w:tcPr>
          <w:p w:rsidR="00923C85" w:rsidRDefault="00923C85" w:rsidP="0072533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848">
              <w:rPr>
                <w:rFonts w:ascii="Times New Roman" w:eastAsia="Calibri" w:hAnsi="Times New Roman" w:cs="Times New Roman"/>
                <w:sz w:val="24"/>
                <w:szCs w:val="24"/>
              </w:rPr>
              <w:t>Эпоха Великих географических открытий (</w:t>
            </w:r>
            <w:r w:rsidRPr="005328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открытие Нового света, морского пути в Индию, кругосветные путешествия</w:t>
            </w:r>
            <w:r w:rsidRPr="00532848">
              <w:rPr>
                <w:rFonts w:ascii="Times New Roman" w:eastAsia="Calibri" w:hAnsi="Times New Roman" w:cs="Times New Roman"/>
                <w:sz w:val="24"/>
                <w:szCs w:val="24"/>
              </w:rPr>
              <w:t>). Значение Великих географических открытий.</w:t>
            </w:r>
          </w:p>
          <w:p w:rsidR="00923C85" w:rsidRPr="00F4121D" w:rsidRDefault="00923C85" w:rsidP="0072533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23C85" w:rsidRPr="00F4121D" w:rsidRDefault="00923C85" w:rsidP="007253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 Как люди открывали Землю</w:t>
            </w:r>
          </w:p>
        </w:tc>
        <w:tc>
          <w:tcPr>
            <w:tcW w:w="1276" w:type="dxa"/>
          </w:tcPr>
          <w:p w:rsidR="00923C85" w:rsidRPr="00F4121D" w:rsidRDefault="00923C85" w:rsidP="00F52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23C85" w:rsidRPr="00F4121D" w:rsidRDefault="00923C85" w:rsidP="00F52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C85" w:rsidRPr="00760092" w:rsidTr="00F5207E">
        <w:tc>
          <w:tcPr>
            <w:tcW w:w="498" w:type="dxa"/>
          </w:tcPr>
          <w:p w:rsidR="00923C85" w:rsidRPr="00F4121D" w:rsidRDefault="00923C85" w:rsidP="00F5207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12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64" w:type="dxa"/>
          </w:tcPr>
          <w:p w:rsidR="00923C85" w:rsidRPr="00F4121D" w:rsidRDefault="00923C85" w:rsidP="0072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 географических знаний о Земле</w:t>
            </w:r>
            <w:r w:rsidRPr="0053284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3" w:type="dxa"/>
          </w:tcPr>
          <w:p w:rsidR="00923C85" w:rsidRPr="00F4121D" w:rsidRDefault="00923C85" w:rsidP="0072533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848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Географические открытия XVII–XIX вв. (</w:t>
            </w:r>
            <w:r w:rsidRPr="005328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исследования и открытия на территории Евразии (в том числе на территории России), Австралии и Океании, Антарктиды</w:t>
            </w:r>
            <w:r w:rsidRPr="00532848">
              <w:rPr>
                <w:rFonts w:ascii="Times New Roman" w:eastAsia="Calibri" w:hAnsi="Times New Roman" w:cs="Times New Roman"/>
                <w:sz w:val="24"/>
                <w:szCs w:val="24"/>
              </w:rPr>
              <w:t>). Первое русское кругосветное путешествие (</w:t>
            </w:r>
            <w:r w:rsidRPr="005328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И.Ф. Крузенштерн и Ю.Ф. Лисянский</w:t>
            </w:r>
            <w:r w:rsidRPr="00532848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252" w:type="dxa"/>
          </w:tcPr>
          <w:p w:rsidR="00923C85" w:rsidRPr="00F4121D" w:rsidRDefault="00923C85" w:rsidP="007253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proofErr w:type="gramStart"/>
            <w:r w:rsidRPr="00F4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Российские</w:t>
            </w:r>
            <w:proofErr w:type="gramEnd"/>
            <w:r w:rsidRPr="00F4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путешественники</w:t>
            </w:r>
          </w:p>
        </w:tc>
        <w:tc>
          <w:tcPr>
            <w:tcW w:w="1276" w:type="dxa"/>
          </w:tcPr>
          <w:p w:rsidR="00923C85" w:rsidRPr="00F4121D" w:rsidRDefault="00923C85" w:rsidP="00F52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23C85" w:rsidRPr="00F4121D" w:rsidRDefault="00923C85" w:rsidP="00F52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C85" w:rsidRPr="00760092" w:rsidTr="00F5207E">
        <w:tc>
          <w:tcPr>
            <w:tcW w:w="498" w:type="dxa"/>
          </w:tcPr>
          <w:p w:rsidR="00923C85" w:rsidRPr="00F4121D" w:rsidRDefault="00923C85" w:rsidP="00F5207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12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64" w:type="dxa"/>
          </w:tcPr>
          <w:p w:rsidR="00923C85" w:rsidRPr="00F4121D" w:rsidRDefault="00923C85" w:rsidP="0072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 географических знаний о Земле</w:t>
            </w:r>
            <w:r w:rsidRPr="0053284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3" w:type="dxa"/>
          </w:tcPr>
          <w:p w:rsidR="00923C85" w:rsidRPr="00F4121D" w:rsidRDefault="00923C85" w:rsidP="0072533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848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Географические исследования в ХХ веке (</w:t>
            </w:r>
            <w:r w:rsidRPr="005328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открытие Южного и Северного полюсов, океанов, покорение высочайших вершин и глубочайших впадин, исследования верхних слоев атмосферы, открытия и разработки в области Российского Севера</w:t>
            </w:r>
            <w:r w:rsidRPr="00532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</w:t>
            </w:r>
            <w:r w:rsidRPr="005328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Значение освоения космоса для географической науки</w:t>
            </w:r>
            <w:r w:rsidRPr="0053284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923C85" w:rsidRPr="00F4121D" w:rsidRDefault="00923C85" w:rsidP="007253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proofErr w:type="gramStart"/>
            <w:r w:rsidRPr="00F4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Российские</w:t>
            </w:r>
            <w:proofErr w:type="gramEnd"/>
            <w:r w:rsidRPr="00F4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путешественники</w:t>
            </w:r>
          </w:p>
        </w:tc>
        <w:tc>
          <w:tcPr>
            <w:tcW w:w="1276" w:type="dxa"/>
          </w:tcPr>
          <w:p w:rsidR="00923C85" w:rsidRPr="00F4121D" w:rsidRDefault="00923C85" w:rsidP="00F52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23C85" w:rsidRPr="00F4121D" w:rsidRDefault="00923C85" w:rsidP="00F52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C85" w:rsidRPr="00760092" w:rsidTr="00F5207E">
        <w:tc>
          <w:tcPr>
            <w:tcW w:w="498" w:type="dxa"/>
          </w:tcPr>
          <w:p w:rsidR="00923C85" w:rsidRPr="00F4121D" w:rsidRDefault="00923C85" w:rsidP="00F5207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12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64" w:type="dxa"/>
          </w:tcPr>
          <w:p w:rsidR="00923C85" w:rsidRPr="00F4121D" w:rsidRDefault="00923C85" w:rsidP="0072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 географических знаний о Земле</w:t>
            </w:r>
            <w:r w:rsidRPr="0053284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3" w:type="dxa"/>
          </w:tcPr>
          <w:p w:rsidR="00923C85" w:rsidRPr="00F4121D" w:rsidRDefault="00923C85" w:rsidP="0072533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848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Географические знания в современном мире. Современные географические методы исследования Земли.</w:t>
            </w:r>
          </w:p>
        </w:tc>
        <w:tc>
          <w:tcPr>
            <w:tcW w:w="4252" w:type="dxa"/>
          </w:tcPr>
          <w:p w:rsidR="00923C85" w:rsidRPr="00F4121D" w:rsidRDefault="00923C85" w:rsidP="007253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 География сегодня</w:t>
            </w:r>
          </w:p>
        </w:tc>
        <w:tc>
          <w:tcPr>
            <w:tcW w:w="1276" w:type="dxa"/>
          </w:tcPr>
          <w:p w:rsidR="00923C85" w:rsidRPr="00F4121D" w:rsidRDefault="00923C85" w:rsidP="00F52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23C85" w:rsidRPr="00F4121D" w:rsidRDefault="00923C85" w:rsidP="00F52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C85" w:rsidRPr="00760092" w:rsidTr="00F5207E">
        <w:tc>
          <w:tcPr>
            <w:tcW w:w="498" w:type="dxa"/>
          </w:tcPr>
          <w:p w:rsidR="00923C85" w:rsidRPr="00F4121D" w:rsidRDefault="00923C85" w:rsidP="00F5207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12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64" w:type="dxa"/>
          </w:tcPr>
          <w:p w:rsidR="00923C85" w:rsidRPr="00F4121D" w:rsidRDefault="00923C85" w:rsidP="0072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Земля во </w:t>
            </w:r>
            <w:r w:rsidRPr="005328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Вселенной. Движения Земли и их следствия. </w:t>
            </w:r>
          </w:p>
        </w:tc>
        <w:tc>
          <w:tcPr>
            <w:tcW w:w="6753" w:type="dxa"/>
          </w:tcPr>
          <w:p w:rsidR="00923C85" w:rsidRPr="00F4121D" w:rsidRDefault="00923C85" w:rsidP="0072533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328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Земля – часть Солнечной системы. Земля и Луна. </w:t>
            </w:r>
            <w:r w:rsidRPr="005328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Влияние </w:t>
            </w:r>
            <w:r w:rsidRPr="005328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космоса на нашу планету и жизнь людей.</w:t>
            </w:r>
            <w:r w:rsidRPr="00F412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32848">
              <w:rPr>
                <w:rFonts w:ascii="Times New Roman" w:eastAsia="Calibri" w:hAnsi="Times New Roman" w:cs="Times New Roman"/>
                <w:sz w:val="24"/>
                <w:szCs w:val="24"/>
              </w:rPr>
              <w:t>Форма и размеры Земли</w:t>
            </w:r>
          </w:p>
        </w:tc>
        <w:tc>
          <w:tcPr>
            <w:tcW w:w="4252" w:type="dxa"/>
          </w:tcPr>
          <w:p w:rsidR="00923C85" w:rsidRPr="00F4121D" w:rsidRDefault="00923C85" w:rsidP="007253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§6 Мы во Вселенной</w:t>
            </w:r>
          </w:p>
        </w:tc>
        <w:tc>
          <w:tcPr>
            <w:tcW w:w="1276" w:type="dxa"/>
          </w:tcPr>
          <w:p w:rsidR="00923C85" w:rsidRPr="00F4121D" w:rsidRDefault="00923C85" w:rsidP="00F52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23C85" w:rsidRPr="00F4121D" w:rsidRDefault="00923C85" w:rsidP="00F52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C85" w:rsidRPr="00760092" w:rsidTr="00F5207E">
        <w:tc>
          <w:tcPr>
            <w:tcW w:w="498" w:type="dxa"/>
          </w:tcPr>
          <w:p w:rsidR="00923C85" w:rsidRPr="00F4121D" w:rsidRDefault="00923C85" w:rsidP="00F5207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12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64" w:type="dxa"/>
          </w:tcPr>
          <w:p w:rsidR="00923C85" w:rsidRPr="00F4121D" w:rsidRDefault="00923C85" w:rsidP="0072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Земля во Вселенной. Движения Земли и их следствия. </w:t>
            </w:r>
          </w:p>
        </w:tc>
        <w:tc>
          <w:tcPr>
            <w:tcW w:w="6753" w:type="dxa"/>
          </w:tcPr>
          <w:p w:rsidR="00923C85" w:rsidRPr="00F4121D" w:rsidRDefault="00923C85" w:rsidP="0072533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32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Земля – часть Солнечной системы. Земля и Луна. </w:t>
            </w:r>
            <w:r w:rsidRPr="005328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Влияние космоса на нашу планету и жизнь людей.</w:t>
            </w:r>
            <w:r w:rsidRPr="00F412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32848">
              <w:rPr>
                <w:rFonts w:ascii="Times New Roman" w:eastAsia="Calibri" w:hAnsi="Times New Roman" w:cs="Times New Roman"/>
                <w:sz w:val="24"/>
                <w:szCs w:val="24"/>
              </w:rPr>
              <w:t>Форма и размеры Земли</w:t>
            </w:r>
            <w:r w:rsidRPr="00F412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923C85" w:rsidRPr="00F4121D" w:rsidRDefault="00923C85" w:rsidP="007253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 Мы во Вселенной</w:t>
            </w:r>
          </w:p>
        </w:tc>
        <w:tc>
          <w:tcPr>
            <w:tcW w:w="1276" w:type="dxa"/>
          </w:tcPr>
          <w:p w:rsidR="00923C85" w:rsidRPr="00F4121D" w:rsidRDefault="00923C85" w:rsidP="00F52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23C85" w:rsidRPr="00F4121D" w:rsidRDefault="00923C85" w:rsidP="00F52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C85" w:rsidRPr="00760092" w:rsidTr="00F5207E">
        <w:tc>
          <w:tcPr>
            <w:tcW w:w="498" w:type="dxa"/>
          </w:tcPr>
          <w:p w:rsidR="00923C85" w:rsidRPr="00F4121D" w:rsidRDefault="00923C85" w:rsidP="00F5207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12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64" w:type="dxa"/>
          </w:tcPr>
          <w:p w:rsidR="00923C85" w:rsidRPr="00F4121D" w:rsidRDefault="00923C85" w:rsidP="0072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Земля во Вселенной. Движения Земли и их следствия. </w:t>
            </w:r>
          </w:p>
        </w:tc>
        <w:tc>
          <w:tcPr>
            <w:tcW w:w="6753" w:type="dxa"/>
          </w:tcPr>
          <w:p w:rsidR="00923C85" w:rsidRPr="00F4121D" w:rsidRDefault="00923C85" w:rsidP="0072533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32848">
              <w:rPr>
                <w:rFonts w:ascii="Times New Roman" w:eastAsia="Calibri" w:hAnsi="Times New Roman" w:cs="Times New Roman"/>
                <w:sz w:val="24"/>
                <w:szCs w:val="24"/>
              </w:rPr>
              <w:t>Наклон земной оси к плоскости орбиты. Виды движения Земли и их географические следствия. Движение Земли вокруг Солнца. Смена времен года.</w:t>
            </w:r>
          </w:p>
        </w:tc>
        <w:tc>
          <w:tcPr>
            <w:tcW w:w="4252" w:type="dxa"/>
          </w:tcPr>
          <w:p w:rsidR="00923C85" w:rsidRPr="00F4121D" w:rsidRDefault="00923C85" w:rsidP="007253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 Движения Земли</w:t>
            </w:r>
          </w:p>
        </w:tc>
        <w:tc>
          <w:tcPr>
            <w:tcW w:w="1276" w:type="dxa"/>
          </w:tcPr>
          <w:p w:rsidR="00923C85" w:rsidRPr="00F4121D" w:rsidRDefault="00923C85" w:rsidP="00F52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23C85" w:rsidRPr="00F4121D" w:rsidRDefault="00923C85" w:rsidP="00F52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C85" w:rsidRPr="00760092" w:rsidTr="00F5207E">
        <w:tc>
          <w:tcPr>
            <w:tcW w:w="498" w:type="dxa"/>
          </w:tcPr>
          <w:p w:rsidR="00923C85" w:rsidRPr="00F4121D" w:rsidRDefault="00923C85" w:rsidP="00F5207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12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64" w:type="dxa"/>
          </w:tcPr>
          <w:p w:rsidR="00923C85" w:rsidRPr="00F4121D" w:rsidRDefault="00923C85" w:rsidP="0072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Земля во Вселенной. Движения Земли и их следствия. </w:t>
            </w:r>
          </w:p>
        </w:tc>
        <w:tc>
          <w:tcPr>
            <w:tcW w:w="6753" w:type="dxa"/>
          </w:tcPr>
          <w:p w:rsidR="00923C85" w:rsidRDefault="00923C85" w:rsidP="0072533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848">
              <w:rPr>
                <w:rFonts w:ascii="Times New Roman" w:eastAsia="Calibri" w:hAnsi="Times New Roman" w:cs="Times New Roman"/>
                <w:sz w:val="24"/>
                <w:szCs w:val="24"/>
              </w:rPr>
              <w:t>Виды движения Земли и их географические следствия.</w:t>
            </w:r>
            <w:r w:rsidRPr="00F412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32848">
              <w:rPr>
                <w:rFonts w:ascii="Times New Roman" w:eastAsia="Calibri" w:hAnsi="Times New Roman" w:cs="Times New Roman"/>
                <w:sz w:val="24"/>
                <w:szCs w:val="24"/>
              </w:rPr>
              <w:t>Осевое вращение Земли. Смена дня и ночи, сутки, календарный год.</w:t>
            </w:r>
          </w:p>
          <w:p w:rsidR="00923C85" w:rsidRPr="00F4121D" w:rsidRDefault="00923C85" w:rsidP="0072533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</w:tcPr>
          <w:p w:rsidR="00923C85" w:rsidRPr="00F4121D" w:rsidRDefault="00923C85" w:rsidP="007253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 Движения Земли</w:t>
            </w:r>
          </w:p>
        </w:tc>
        <w:tc>
          <w:tcPr>
            <w:tcW w:w="1276" w:type="dxa"/>
          </w:tcPr>
          <w:p w:rsidR="00923C85" w:rsidRPr="00F4121D" w:rsidRDefault="00923C85" w:rsidP="00F52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23C85" w:rsidRPr="00F4121D" w:rsidRDefault="00923C85" w:rsidP="00F52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C85" w:rsidRPr="00760092" w:rsidTr="00F5207E">
        <w:tc>
          <w:tcPr>
            <w:tcW w:w="498" w:type="dxa"/>
          </w:tcPr>
          <w:p w:rsidR="00923C85" w:rsidRPr="00F4121D" w:rsidRDefault="00923C85" w:rsidP="00F5207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12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64" w:type="dxa"/>
          </w:tcPr>
          <w:p w:rsidR="00923C85" w:rsidRPr="00F4121D" w:rsidRDefault="00923C85" w:rsidP="0072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Земля во Вселенной. Движения Земли и их следствия. </w:t>
            </w:r>
          </w:p>
        </w:tc>
        <w:tc>
          <w:tcPr>
            <w:tcW w:w="6753" w:type="dxa"/>
          </w:tcPr>
          <w:p w:rsidR="00923C85" w:rsidRPr="00F4121D" w:rsidRDefault="00923C85" w:rsidP="0072533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32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Тропики и полярные круги. Пояса освещенности. </w:t>
            </w:r>
          </w:p>
        </w:tc>
        <w:tc>
          <w:tcPr>
            <w:tcW w:w="4252" w:type="dxa"/>
          </w:tcPr>
          <w:p w:rsidR="00923C85" w:rsidRPr="00F4121D" w:rsidRDefault="00923C85" w:rsidP="007253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 Солнечный свет на Земле</w:t>
            </w:r>
          </w:p>
        </w:tc>
        <w:tc>
          <w:tcPr>
            <w:tcW w:w="1276" w:type="dxa"/>
          </w:tcPr>
          <w:p w:rsidR="00923C85" w:rsidRPr="00F4121D" w:rsidRDefault="00923C85" w:rsidP="00F52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23C85" w:rsidRPr="00F4121D" w:rsidRDefault="00923C85" w:rsidP="00F52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C85" w:rsidRPr="00760092" w:rsidTr="00F5207E">
        <w:tc>
          <w:tcPr>
            <w:tcW w:w="498" w:type="dxa"/>
          </w:tcPr>
          <w:p w:rsidR="00923C85" w:rsidRPr="00F4121D" w:rsidRDefault="00923C85" w:rsidP="00F5207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12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64" w:type="dxa"/>
          </w:tcPr>
          <w:p w:rsidR="00923C85" w:rsidRPr="00F4121D" w:rsidRDefault="00923C85" w:rsidP="0072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Земля во Вселенной. Движения Земли и их следствия. </w:t>
            </w:r>
          </w:p>
        </w:tc>
        <w:tc>
          <w:tcPr>
            <w:tcW w:w="6753" w:type="dxa"/>
          </w:tcPr>
          <w:p w:rsidR="00923C85" w:rsidRPr="00F4121D" w:rsidRDefault="00923C85" w:rsidP="007253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32848">
              <w:rPr>
                <w:rFonts w:ascii="Times New Roman" w:eastAsia="Calibri" w:hAnsi="Times New Roman" w:cs="Times New Roman"/>
                <w:sz w:val="24"/>
                <w:szCs w:val="24"/>
              </w:rPr>
              <w:t>Тропики и полярные круги. Пояса освещенности.</w:t>
            </w:r>
          </w:p>
        </w:tc>
        <w:tc>
          <w:tcPr>
            <w:tcW w:w="4252" w:type="dxa"/>
          </w:tcPr>
          <w:p w:rsidR="00923C85" w:rsidRPr="00F4121D" w:rsidRDefault="00923C85" w:rsidP="0072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 Солнечный свет на Земле</w:t>
            </w:r>
          </w:p>
        </w:tc>
        <w:tc>
          <w:tcPr>
            <w:tcW w:w="1276" w:type="dxa"/>
          </w:tcPr>
          <w:p w:rsidR="00923C85" w:rsidRPr="00F4121D" w:rsidRDefault="00923C85" w:rsidP="00F52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23C85" w:rsidRPr="00F4121D" w:rsidRDefault="00923C85" w:rsidP="00F52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C85" w:rsidRPr="00760092" w:rsidTr="00F5207E">
        <w:tc>
          <w:tcPr>
            <w:tcW w:w="498" w:type="dxa"/>
          </w:tcPr>
          <w:p w:rsidR="00923C85" w:rsidRPr="00F4121D" w:rsidRDefault="00923C85" w:rsidP="00F5207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12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64" w:type="dxa"/>
          </w:tcPr>
          <w:p w:rsidR="00923C85" w:rsidRPr="00F4121D" w:rsidRDefault="00923C85" w:rsidP="0072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Земля во Вселенной. Движения </w:t>
            </w:r>
            <w:r w:rsidRPr="005328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Земли и их следствия. </w:t>
            </w:r>
          </w:p>
        </w:tc>
        <w:tc>
          <w:tcPr>
            <w:tcW w:w="6753" w:type="dxa"/>
          </w:tcPr>
          <w:p w:rsidR="00923C85" w:rsidRPr="00F4121D" w:rsidRDefault="00923C85" w:rsidP="007253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328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Тропики и полярные круги. Пояса освещенности.</w:t>
            </w:r>
          </w:p>
        </w:tc>
        <w:tc>
          <w:tcPr>
            <w:tcW w:w="4252" w:type="dxa"/>
          </w:tcPr>
          <w:p w:rsidR="00923C85" w:rsidRPr="00F4121D" w:rsidRDefault="00923C85" w:rsidP="0072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 Солнечный свет на Земле</w:t>
            </w:r>
          </w:p>
        </w:tc>
        <w:tc>
          <w:tcPr>
            <w:tcW w:w="1276" w:type="dxa"/>
          </w:tcPr>
          <w:p w:rsidR="00923C85" w:rsidRPr="00F4121D" w:rsidRDefault="00923C85" w:rsidP="00F52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23C85" w:rsidRPr="00F4121D" w:rsidRDefault="00923C85" w:rsidP="00F52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C85" w:rsidRPr="00760092" w:rsidTr="00F5207E">
        <w:tc>
          <w:tcPr>
            <w:tcW w:w="498" w:type="dxa"/>
          </w:tcPr>
          <w:p w:rsidR="00923C85" w:rsidRPr="00F4121D" w:rsidRDefault="00923C85" w:rsidP="00F5207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12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64" w:type="dxa"/>
          </w:tcPr>
          <w:p w:rsidR="00923C85" w:rsidRPr="00F4121D" w:rsidRDefault="00923C85" w:rsidP="0072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Земля во Вселенной. Движения Земли и их следствия. </w:t>
            </w:r>
          </w:p>
        </w:tc>
        <w:tc>
          <w:tcPr>
            <w:tcW w:w="6753" w:type="dxa"/>
          </w:tcPr>
          <w:p w:rsidR="00923C85" w:rsidRPr="00F4121D" w:rsidRDefault="00923C85" w:rsidP="0072533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328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Календарь – как система измерения больших промежутков времени, основанная на периодичности таких явлений природы, как смена дня и ночи, смена фаз Луны, смена времен года.</w:t>
            </w:r>
          </w:p>
        </w:tc>
        <w:tc>
          <w:tcPr>
            <w:tcW w:w="4252" w:type="dxa"/>
          </w:tcPr>
          <w:p w:rsidR="00923C85" w:rsidRPr="00F4121D" w:rsidRDefault="00923C85" w:rsidP="00725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1276" w:type="dxa"/>
          </w:tcPr>
          <w:p w:rsidR="00923C85" w:rsidRPr="00F4121D" w:rsidRDefault="00923C85" w:rsidP="00F52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23C85" w:rsidRPr="00F4121D" w:rsidRDefault="00923C85" w:rsidP="00F52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C85" w:rsidRPr="00760092" w:rsidTr="00F5207E">
        <w:tc>
          <w:tcPr>
            <w:tcW w:w="498" w:type="dxa"/>
          </w:tcPr>
          <w:p w:rsidR="00923C85" w:rsidRPr="00F4121D" w:rsidRDefault="00923C85" w:rsidP="00F5207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12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64" w:type="dxa"/>
          </w:tcPr>
          <w:p w:rsidR="00923C85" w:rsidRPr="00F4121D" w:rsidRDefault="00923C85" w:rsidP="0072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Изображение земной поверхности. </w:t>
            </w:r>
          </w:p>
        </w:tc>
        <w:tc>
          <w:tcPr>
            <w:tcW w:w="6753" w:type="dxa"/>
          </w:tcPr>
          <w:p w:rsidR="00923C85" w:rsidRPr="00F4121D" w:rsidRDefault="00923C85" w:rsidP="0072533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2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изображения земной поверхности: план местности, глобус, географическая карта, </w:t>
            </w:r>
            <w:proofErr w:type="spellStart"/>
            <w:r w:rsidRPr="00532848">
              <w:rPr>
                <w:rFonts w:ascii="Times New Roman" w:eastAsia="Calibri" w:hAnsi="Times New Roman" w:cs="Times New Roman"/>
                <w:sz w:val="24"/>
                <w:szCs w:val="24"/>
              </w:rPr>
              <w:t>аэрофото</w:t>
            </w:r>
            <w:proofErr w:type="spellEnd"/>
            <w:r w:rsidRPr="00532848">
              <w:rPr>
                <w:rFonts w:ascii="Times New Roman" w:eastAsia="Calibri" w:hAnsi="Times New Roman" w:cs="Times New Roman"/>
                <w:sz w:val="24"/>
                <w:szCs w:val="24"/>
              </w:rPr>
              <w:t>- и аэрокосмические снимки. Стороны горизонта. Азимут.</w:t>
            </w:r>
            <w:r w:rsidRPr="00F412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923C85" w:rsidRPr="00F4121D" w:rsidRDefault="00923C85" w:rsidP="007253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 Ориентирование на местности</w:t>
            </w:r>
          </w:p>
        </w:tc>
        <w:tc>
          <w:tcPr>
            <w:tcW w:w="1276" w:type="dxa"/>
          </w:tcPr>
          <w:p w:rsidR="00923C85" w:rsidRPr="00F4121D" w:rsidRDefault="00923C85" w:rsidP="00F52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23C85" w:rsidRPr="00F4121D" w:rsidRDefault="00923C85" w:rsidP="00F52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C85" w:rsidRPr="00760092" w:rsidTr="00F5207E">
        <w:tc>
          <w:tcPr>
            <w:tcW w:w="498" w:type="dxa"/>
          </w:tcPr>
          <w:p w:rsidR="00923C85" w:rsidRPr="00F4121D" w:rsidRDefault="00923C85" w:rsidP="00F5207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12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64" w:type="dxa"/>
          </w:tcPr>
          <w:p w:rsidR="00923C85" w:rsidRPr="00F4121D" w:rsidRDefault="00923C85" w:rsidP="0072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Изображение земной поверхности. </w:t>
            </w:r>
          </w:p>
        </w:tc>
        <w:tc>
          <w:tcPr>
            <w:tcW w:w="6753" w:type="dxa"/>
          </w:tcPr>
          <w:p w:rsidR="00923C85" w:rsidRPr="00F4121D" w:rsidRDefault="00923C85" w:rsidP="0072533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2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Ориентирование на местности: определение сторон горизонта по компасу и местным признакам, определение азимута. </w:t>
            </w:r>
            <w:r w:rsidRPr="005328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Особенности ориентирования в мегаполисе и в природе.</w:t>
            </w:r>
            <w:r w:rsidRPr="00F4121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532848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направлений</w:t>
            </w:r>
          </w:p>
        </w:tc>
        <w:tc>
          <w:tcPr>
            <w:tcW w:w="4252" w:type="dxa"/>
          </w:tcPr>
          <w:p w:rsidR="00923C85" w:rsidRPr="00F4121D" w:rsidRDefault="00923C85" w:rsidP="007253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 Ориентирование на местности</w:t>
            </w:r>
          </w:p>
        </w:tc>
        <w:tc>
          <w:tcPr>
            <w:tcW w:w="1276" w:type="dxa"/>
          </w:tcPr>
          <w:p w:rsidR="00923C85" w:rsidRPr="00F4121D" w:rsidRDefault="00923C85" w:rsidP="00F52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23C85" w:rsidRPr="00F4121D" w:rsidRDefault="00923C85" w:rsidP="00F52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C85" w:rsidRPr="00760092" w:rsidTr="00F5207E">
        <w:tc>
          <w:tcPr>
            <w:tcW w:w="498" w:type="dxa"/>
          </w:tcPr>
          <w:p w:rsidR="00923C85" w:rsidRPr="00F4121D" w:rsidRDefault="00923C85" w:rsidP="00F5207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12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64" w:type="dxa"/>
          </w:tcPr>
          <w:p w:rsidR="00923C85" w:rsidRPr="00F4121D" w:rsidRDefault="00923C85" w:rsidP="0072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Изображение земной поверхности. </w:t>
            </w:r>
          </w:p>
        </w:tc>
        <w:tc>
          <w:tcPr>
            <w:tcW w:w="6753" w:type="dxa"/>
          </w:tcPr>
          <w:p w:rsidR="00923C85" w:rsidRPr="00F4121D" w:rsidRDefault="00923C85" w:rsidP="0072533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2848">
              <w:rPr>
                <w:rFonts w:ascii="Times New Roman" w:eastAsia="Calibri" w:hAnsi="Times New Roman" w:cs="Times New Roman"/>
                <w:sz w:val="24"/>
                <w:szCs w:val="24"/>
              </w:rPr>
              <w:t>Условные знаки</w:t>
            </w:r>
            <w:r w:rsidRPr="00F412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532848">
              <w:rPr>
                <w:rFonts w:ascii="Times New Roman" w:eastAsia="Calibri" w:hAnsi="Times New Roman" w:cs="Times New Roman"/>
                <w:sz w:val="24"/>
                <w:szCs w:val="24"/>
              </w:rPr>
              <w:t>Масштаб.</w:t>
            </w:r>
            <w:r w:rsidRPr="00F412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32848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расстояний</w:t>
            </w:r>
          </w:p>
        </w:tc>
        <w:tc>
          <w:tcPr>
            <w:tcW w:w="4252" w:type="dxa"/>
          </w:tcPr>
          <w:p w:rsidR="00923C85" w:rsidRPr="00F4121D" w:rsidRDefault="00923C85" w:rsidP="007253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 Земная поверхность на плане и карте</w:t>
            </w:r>
          </w:p>
        </w:tc>
        <w:tc>
          <w:tcPr>
            <w:tcW w:w="1276" w:type="dxa"/>
          </w:tcPr>
          <w:p w:rsidR="00923C85" w:rsidRPr="00F4121D" w:rsidRDefault="00923C85" w:rsidP="00F52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23C85" w:rsidRPr="00F4121D" w:rsidRDefault="00923C85" w:rsidP="00F52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C85" w:rsidRPr="00760092" w:rsidTr="00F5207E">
        <w:tc>
          <w:tcPr>
            <w:tcW w:w="498" w:type="dxa"/>
          </w:tcPr>
          <w:p w:rsidR="00923C85" w:rsidRPr="00F4121D" w:rsidRDefault="00923C85" w:rsidP="00F5207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12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64" w:type="dxa"/>
          </w:tcPr>
          <w:p w:rsidR="00923C85" w:rsidRPr="00F4121D" w:rsidRDefault="00923C85" w:rsidP="0072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Изображение земной поверхности. </w:t>
            </w:r>
          </w:p>
        </w:tc>
        <w:tc>
          <w:tcPr>
            <w:tcW w:w="6753" w:type="dxa"/>
          </w:tcPr>
          <w:p w:rsidR="00923C85" w:rsidRPr="00F4121D" w:rsidRDefault="00923C85" w:rsidP="0072533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2848">
              <w:rPr>
                <w:rFonts w:ascii="Times New Roman" w:eastAsia="Calibri" w:hAnsi="Times New Roman" w:cs="Times New Roman"/>
                <w:sz w:val="24"/>
                <w:szCs w:val="24"/>
              </w:rPr>
              <w:t>Масштаб и условные знаки на карте.</w:t>
            </w:r>
            <w:r w:rsidRPr="00F412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32848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расстояний</w:t>
            </w:r>
          </w:p>
        </w:tc>
        <w:tc>
          <w:tcPr>
            <w:tcW w:w="4252" w:type="dxa"/>
          </w:tcPr>
          <w:p w:rsidR="00923C85" w:rsidRPr="00F4121D" w:rsidRDefault="00923C85" w:rsidP="007253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 Земная поверхность на плане и карте</w:t>
            </w:r>
          </w:p>
        </w:tc>
        <w:tc>
          <w:tcPr>
            <w:tcW w:w="1276" w:type="dxa"/>
          </w:tcPr>
          <w:p w:rsidR="00923C85" w:rsidRPr="00F4121D" w:rsidRDefault="00923C85" w:rsidP="00F52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23C85" w:rsidRPr="00F4121D" w:rsidRDefault="00923C85" w:rsidP="00F52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C85" w:rsidRPr="00760092" w:rsidTr="00F5207E">
        <w:tc>
          <w:tcPr>
            <w:tcW w:w="498" w:type="dxa"/>
          </w:tcPr>
          <w:p w:rsidR="00923C85" w:rsidRPr="00F4121D" w:rsidRDefault="00923C85" w:rsidP="00F5207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12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64" w:type="dxa"/>
          </w:tcPr>
          <w:p w:rsidR="00923C85" w:rsidRPr="00F4121D" w:rsidRDefault="00923C85" w:rsidP="0072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Изображение земной поверхности. </w:t>
            </w:r>
          </w:p>
        </w:tc>
        <w:tc>
          <w:tcPr>
            <w:tcW w:w="6753" w:type="dxa"/>
          </w:tcPr>
          <w:p w:rsidR="00923C85" w:rsidRPr="00F4121D" w:rsidRDefault="00923C85" w:rsidP="0072533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2848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относительной и абсолютной высоты равнин.</w:t>
            </w:r>
          </w:p>
        </w:tc>
        <w:tc>
          <w:tcPr>
            <w:tcW w:w="4252" w:type="dxa"/>
          </w:tcPr>
          <w:p w:rsidR="00923C85" w:rsidRPr="00F4121D" w:rsidRDefault="00923C85" w:rsidP="007253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 Земная поверхность на плане и карте</w:t>
            </w:r>
          </w:p>
        </w:tc>
        <w:tc>
          <w:tcPr>
            <w:tcW w:w="1276" w:type="dxa"/>
          </w:tcPr>
          <w:p w:rsidR="00923C85" w:rsidRPr="00F4121D" w:rsidRDefault="00923C85" w:rsidP="00F52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23C85" w:rsidRPr="00F4121D" w:rsidRDefault="00923C85" w:rsidP="00F52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C85" w:rsidRPr="00760092" w:rsidTr="00F5207E">
        <w:tc>
          <w:tcPr>
            <w:tcW w:w="498" w:type="dxa"/>
          </w:tcPr>
          <w:p w:rsidR="00923C85" w:rsidRPr="00F4121D" w:rsidRDefault="00923C85" w:rsidP="00F5207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12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964" w:type="dxa"/>
          </w:tcPr>
          <w:p w:rsidR="00923C85" w:rsidRPr="00F4121D" w:rsidRDefault="00923C85" w:rsidP="0072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Изображение земной поверхности. </w:t>
            </w:r>
          </w:p>
        </w:tc>
        <w:tc>
          <w:tcPr>
            <w:tcW w:w="6753" w:type="dxa"/>
          </w:tcPr>
          <w:p w:rsidR="00923C85" w:rsidRPr="00F4121D" w:rsidRDefault="00923C85" w:rsidP="0072533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2848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относительной и абсолютной высоты равнин.</w:t>
            </w:r>
          </w:p>
        </w:tc>
        <w:tc>
          <w:tcPr>
            <w:tcW w:w="4252" w:type="dxa"/>
          </w:tcPr>
          <w:p w:rsidR="00923C85" w:rsidRPr="00F4121D" w:rsidRDefault="00923C85" w:rsidP="007253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 Земная поверхность на плане и карте</w:t>
            </w:r>
          </w:p>
        </w:tc>
        <w:tc>
          <w:tcPr>
            <w:tcW w:w="1276" w:type="dxa"/>
          </w:tcPr>
          <w:p w:rsidR="00923C85" w:rsidRPr="00F4121D" w:rsidRDefault="00923C85" w:rsidP="00F52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23C85" w:rsidRPr="00F4121D" w:rsidRDefault="00923C85" w:rsidP="00F52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C85" w:rsidRPr="00760092" w:rsidTr="00F5207E">
        <w:tc>
          <w:tcPr>
            <w:tcW w:w="498" w:type="dxa"/>
          </w:tcPr>
          <w:p w:rsidR="00923C85" w:rsidRPr="00F4121D" w:rsidRDefault="00923C85" w:rsidP="00F5207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12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964" w:type="dxa"/>
          </w:tcPr>
          <w:p w:rsidR="00923C85" w:rsidRPr="00F4121D" w:rsidRDefault="00923C85" w:rsidP="0072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Изображение земной поверхности. </w:t>
            </w:r>
          </w:p>
        </w:tc>
        <w:tc>
          <w:tcPr>
            <w:tcW w:w="6753" w:type="dxa"/>
          </w:tcPr>
          <w:p w:rsidR="00923C85" w:rsidRPr="00F4121D" w:rsidRDefault="00923C85" w:rsidP="0072533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2848">
              <w:rPr>
                <w:rFonts w:ascii="Times New Roman" w:eastAsia="Calibri" w:hAnsi="Times New Roman" w:cs="Times New Roman"/>
                <w:sz w:val="24"/>
                <w:szCs w:val="24"/>
              </w:rPr>
              <w:t>План местности.</w:t>
            </w:r>
            <w:r w:rsidRPr="00F412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32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составить план местности. </w:t>
            </w:r>
          </w:p>
        </w:tc>
        <w:tc>
          <w:tcPr>
            <w:tcW w:w="4252" w:type="dxa"/>
          </w:tcPr>
          <w:p w:rsidR="00923C85" w:rsidRPr="00F4121D" w:rsidRDefault="00923C85" w:rsidP="007253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 Учимся с «Полярной звездой»</w:t>
            </w:r>
          </w:p>
        </w:tc>
        <w:tc>
          <w:tcPr>
            <w:tcW w:w="1276" w:type="dxa"/>
          </w:tcPr>
          <w:p w:rsidR="00923C85" w:rsidRPr="00F4121D" w:rsidRDefault="00923C85" w:rsidP="00F52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23C85" w:rsidRPr="00F4121D" w:rsidRDefault="00923C85" w:rsidP="00F52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C85" w:rsidRPr="00760092" w:rsidTr="00F5207E">
        <w:tc>
          <w:tcPr>
            <w:tcW w:w="498" w:type="dxa"/>
          </w:tcPr>
          <w:p w:rsidR="00923C85" w:rsidRPr="00F4121D" w:rsidRDefault="00923C85" w:rsidP="00F5207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12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964" w:type="dxa"/>
          </w:tcPr>
          <w:p w:rsidR="00923C85" w:rsidRPr="00F4121D" w:rsidRDefault="00923C85" w:rsidP="0072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Изображение земной поверхности. </w:t>
            </w:r>
          </w:p>
        </w:tc>
        <w:tc>
          <w:tcPr>
            <w:tcW w:w="6753" w:type="dxa"/>
          </w:tcPr>
          <w:p w:rsidR="00923C85" w:rsidRPr="00F4121D" w:rsidRDefault="00923C85" w:rsidP="0072533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28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Составление простейшего плана местности/учебного кабинета/комнаты.</w:t>
            </w:r>
          </w:p>
        </w:tc>
        <w:tc>
          <w:tcPr>
            <w:tcW w:w="4252" w:type="dxa"/>
          </w:tcPr>
          <w:p w:rsidR="00923C85" w:rsidRPr="00F4121D" w:rsidRDefault="00923C85" w:rsidP="007253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 Учимся с «Полярной звездой»</w:t>
            </w:r>
          </w:p>
        </w:tc>
        <w:tc>
          <w:tcPr>
            <w:tcW w:w="1276" w:type="dxa"/>
          </w:tcPr>
          <w:p w:rsidR="00923C85" w:rsidRPr="00F4121D" w:rsidRDefault="00923C85" w:rsidP="00F52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23C85" w:rsidRPr="00F4121D" w:rsidRDefault="00923C85" w:rsidP="00F52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C85" w:rsidRPr="00760092" w:rsidTr="00F5207E">
        <w:tc>
          <w:tcPr>
            <w:tcW w:w="498" w:type="dxa"/>
          </w:tcPr>
          <w:p w:rsidR="00923C85" w:rsidRPr="00F4121D" w:rsidRDefault="00923C85" w:rsidP="00F5207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12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1964" w:type="dxa"/>
          </w:tcPr>
          <w:p w:rsidR="00923C85" w:rsidRPr="00F4121D" w:rsidRDefault="00923C85" w:rsidP="0072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Изображение земной поверхности. </w:t>
            </w:r>
          </w:p>
        </w:tc>
        <w:tc>
          <w:tcPr>
            <w:tcW w:w="6753" w:type="dxa"/>
          </w:tcPr>
          <w:p w:rsidR="00923C85" w:rsidRPr="00F4121D" w:rsidRDefault="00923C85" w:rsidP="00725334">
            <w:pPr>
              <w:tabs>
                <w:tab w:val="left" w:pos="426"/>
                <w:tab w:val="left" w:pos="1240"/>
                <w:tab w:val="left" w:pos="3160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2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Географическая карта – особый источник информации. </w:t>
            </w:r>
            <w:r w:rsidRPr="005328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Содержание и значение карт. Топографические карты.</w:t>
            </w:r>
            <w:r w:rsidRPr="00F4121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532848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абсолютных высот по карте.</w:t>
            </w:r>
          </w:p>
        </w:tc>
        <w:tc>
          <w:tcPr>
            <w:tcW w:w="4252" w:type="dxa"/>
          </w:tcPr>
          <w:p w:rsidR="00923C85" w:rsidRPr="00F4121D" w:rsidRDefault="00923C85" w:rsidP="007253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§13 Географическая карта </w:t>
            </w:r>
          </w:p>
        </w:tc>
        <w:tc>
          <w:tcPr>
            <w:tcW w:w="1276" w:type="dxa"/>
          </w:tcPr>
          <w:p w:rsidR="00923C85" w:rsidRPr="00F4121D" w:rsidRDefault="00923C85" w:rsidP="00F52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23C85" w:rsidRPr="00F4121D" w:rsidRDefault="00923C85" w:rsidP="00F52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C85" w:rsidRPr="00760092" w:rsidTr="00F5207E">
        <w:tc>
          <w:tcPr>
            <w:tcW w:w="498" w:type="dxa"/>
          </w:tcPr>
          <w:p w:rsidR="00923C85" w:rsidRPr="00F4121D" w:rsidRDefault="00923C85" w:rsidP="00F5207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12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964" w:type="dxa"/>
          </w:tcPr>
          <w:p w:rsidR="00923C85" w:rsidRPr="00F4121D" w:rsidRDefault="00923C85" w:rsidP="0072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Изображение земной поверхности. </w:t>
            </w:r>
          </w:p>
        </w:tc>
        <w:tc>
          <w:tcPr>
            <w:tcW w:w="6753" w:type="dxa"/>
          </w:tcPr>
          <w:p w:rsidR="00923C85" w:rsidRPr="00F4121D" w:rsidRDefault="00923C85" w:rsidP="00725334">
            <w:pPr>
              <w:tabs>
                <w:tab w:val="left" w:pos="426"/>
                <w:tab w:val="left" w:pos="1240"/>
                <w:tab w:val="left" w:pos="3160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2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Географическая карта – особый источник информации. </w:t>
            </w:r>
            <w:r w:rsidRPr="005328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Содержание и значение карт. Топографические карты.</w:t>
            </w:r>
            <w:r w:rsidRPr="00F4121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532848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абсолютных высот по карте.</w:t>
            </w:r>
          </w:p>
        </w:tc>
        <w:tc>
          <w:tcPr>
            <w:tcW w:w="4252" w:type="dxa"/>
          </w:tcPr>
          <w:p w:rsidR="00923C85" w:rsidRPr="00F4121D" w:rsidRDefault="00923C85" w:rsidP="007253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§13 Географическая карта</w:t>
            </w:r>
          </w:p>
        </w:tc>
        <w:tc>
          <w:tcPr>
            <w:tcW w:w="1276" w:type="dxa"/>
          </w:tcPr>
          <w:p w:rsidR="00923C85" w:rsidRPr="00F4121D" w:rsidRDefault="00923C85" w:rsidP="00F52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23C85" w:rsidRPr="00F4121D" w:rsidRDefault="00923C85" w:rsidP="00F52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C85" w:rsidRPr="00760092" w:rsidTr="00F5207E">
        <w:tc>
          <w:tcPr>
            <w:tcW w:w="498" w:type="dxa"/>
          </w:tcPr>
          <w:p w:rsidR="00923C85" w:rsidRPr="00F4121D" w:rsidRDefault="00923C85" w:rsidP="00F5207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12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964" w:type="dxa"/>
          </w:tcPr>
          <w:p w:rsidR="00923C85" w:rsidRPr="00F4121D" w:rsidRDefault="00923C85" w:rsidP="0072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Изображение земной поверхности. </w:t>
            </w:r>
          </w:p>
        </w:tc>
        <w:tc>
          <w:tcPr>
            <w:tcW w:w="6753" w:type="dxa"/>
          </w:tcPr>
          <w:p w:rsidR="00923C85" w:rsidRPr="00F4121D" w:rsidRDefault="00923C85" w:rsidP="0072533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2848">
              <w:rPr>
                <w:rFonts w:ascii="Times New Roman" w:eastAsia="Calibri" w:hAnsi="Times New Roman" w:cs="Times New Roman"/>
                <w:sz w:val="24"/>
                <w:szCs w:val="24"/>
              </w:rPr>
              <w:t>Градусная сеть: параллели и меридианы.</w:t>
            </w:r>
          </w:p>
        </w:tc>
        <w:tc>
          <w:tcPr>
            <w:tcW w:w="4252" w:type="dxa"/>
          </w:tcPr>
          <w:p w:rsidR="00923C85" w:rsidRPr="00F4121D" w:rsidRDefault="00923C85" w:rsidP="007253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§14 Градусная сетка</w:t>
            </w:r>
          </w:p>
        </w:tc>
        <w:tc>
          <w:tcPr>
            <w:tcW w:w="1276" w:type="dxa"/>
          </w:tcPr>
          <w:p w:rsidR="00923C85" w:rsidRPr="00F4121D" w:rsidRDefault="00923C85" w:rsidP="00F52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23C85" w:rsidRPr="00F4121D" w:rsidRDefault="00923C85" w:rsidP="00F52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C85" w:rsidRPr="00760092" w:rsidTr="00F5207E">
        <w:tc>
          <w:tcPr>
            <w:tcW w:w="498" w:type="dxa"/>
          </w:tcPr>
          <w:p w:rsidR="00923C85" w:rsidRPr="00F4121D" w:rsidRDefault="00923C85" w:rsidP="00F5207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12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964" w:type="dxa"/>
          </w:tcPr>
          <w:p w:rsidR="00923C85" w:rsidRPr="00F4121D" w:rsidRDefault="00923C85" w:rsidP="0072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Изображение земной поверхности. </w:t>
            </w:r>
          </w:p>
        </w:tc>
        <w:tc>
          <w:tcPr>
            <w:tcW w:w="6753" w:type="dxa"/>
          </w:tcPr>
          <w:p w:rsidR="00923C85" w:rsidRPr="00F4121D" w:rsidRDefault="00923C85" w:rsidP="0072533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2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Градусная сеть: параллели и меридианы. </w:t>
            </w:r>
          </w:p>
        </w:tc>
        <w:tc>
          <w:tcPr>
            <w:tcW w:w="4252" w:type="dxa"/>
          </w:tcPr>
          <w:p w:rsidR="00923C85" w:rsidRPr="00F4121D" w:rsidRDefault="00923C85" w:rsidP="007253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§14 Градусная сетка</w:t>
            </w:r>
          </w:p>
        </w:tc>
        <w:tc>
          <w:tcPr>
            <w:tcW w:w="1276" w:type="dxa"/>
          </w:tcPr>
          <w:p w:rsidR="00923C85" w:rsidRPr="00F4121D" w:rsidRDefault="00923C85" w:rsidP="00F52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23C85" w:rsidRPr="00F4121D" w:rsidRDefault="00923C85" w:rsidP="00F52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C85" w:rsidRPr="00760092" w:rsidTr="00F5207E">
        <w:tc>
          <w:tcPr>
            <w:tcW w:w="498" w:type="dxa"/>
          </w:tcPr>
          <w:p w:rsidR="00923C85" w:rsidRPr="00F4121D" w:rsidRDefault="00923C85" w:rsidP="00F5207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12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964" w:type="dxa"/>
          </w:tcPr>
          <w:p w:rsidR="00923C85" w:rsidRPr="00F4121D" w:rsidRDefault="00923C85" w:rsidP="0072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Изображение земной поверхности. </w:t>
            </w:r>
          </w:p>
        </w:tc>
        <w:tc>
          <w:tcPr>
            <w:tcW w:w="6753" w:type="dxa"/>
          </w:tcPr>
          <w:p w:rsidR="00923C85" w:rsidRPr="00F4121D" w:rsidRDefault="00923C85" w:rsidP="0072533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2848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Географические координаты: географическая широта.</w:t>
            </w:r>
          </w:p>
        </w:tc>
        <w:tc>
          <w:tcPr>
            <w:tcW w:w="4252" w:type="dxa"/>
          </w:tcPr>
          <w:p w:rsidR="00923C85" w:rsidRPr="00F4121D" w:rsidRDefault="00923C85" w:rsidP="007253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§15 Географические координаты</w:t>
            </w:r>
          </w:p>
        </w:tc>
        <w:tc>
          <w:tcPr>
            <w:tcW w:w="1276" w:type="dxa"/>
          </w:tcPr>
          <w:p w:rsidR="00923C85" w:rsidRPr="00F4121D" w:rsidRDefault="00923C85" w:rsidP="00F52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23C85" w:rsidRPr="00F4121D" w:rsidRDefault="00923C85" w:rsidP="00F52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C85" w:rsidRPr="00760092" w:rsidTr="00F5207E">
        <w:tc>
          <w:tcPr>
            <w:tcW w:w="498" w:type="dxa"/>
          </w:tcPr>
          <w:p w:rsidR="00923C85" w:rsidRPr="00F4121D" w:rsidRDefault="00923C85" w:rsidP="00F5207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12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964" w:type="dxa"/>
          </w:tcPr>
          <w:p w:rsidR="00923C85" w:rsidRPr="00F4121D" w:rsidRDefault="00923C85" w:rsidP="0072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Изображение земной поверхности. </w:t>
            </w:r>
          </w:p>
        </w:tc>
        <w:tc>
          <w:tcPr>
            <w:tcW w:w="6753" w:type="dxa"/>
          </w:tcPr>
          <w:p w:rsidR="00923C85" w:rsidRPr="00F4121D" w:rsidRDefault="00923C85" w:rsidP="0072533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2848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Географические координаты: географическая широта.</w:t>
            </w:r>
          </w:p>
        </w:tc>
        <w:tc>
          <w:tcPr>
            <w:tcW w:w="4252" w:type="dxa"/>
          </w:tcPr>
          <w:p w:rsidR="00923C85" w:rsidRPr="00F4121D" w:rsidRDefault="00923C85" w:rsidP="007253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§15 Географические координаты</w:t>
            </w:r>
          </w:p>
        </w:tc>
        <w:tc>
          <w:tcPr>
            <w:tcW w:w="1276" w:type="dxa"/>
          </w:tcPr>
          <w:p w:rsidR="00923C85" w:rsidRPr="00F4121D" w:rsidRDefault="00923C85" w:rsidP="00F52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23C85" w:rsidRPr="00F4121D" w:rsidRDefault="00923C85" w:rsidP="00F52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C85" w:rsidRPr="00760092" w:rsidTr="00F5207E">
        <w:tc>
          <w:tcPr>
            <w:tcW w:w="498" w:type="dxa"/>
          </w:tcPr>
          <w:p w:rsidR="00923C85" w:rsidRPr="00F4121D" w:rsidRDefault="00923C85" w:rsidP="00F5207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12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64" w:type="dxa"/>
          </w:tcPr>
          <w:p w:rsidR="00923C85" w:rsidRPr="00F4121D" w:rsidRDefault="00923C85" w:rsidP="0072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Изображение земной поверхности. </w:t>
            </w:r>
          </w:p>
        </w:tc>
        <w:tc>
          <w:tcPr>
            <w:tcW w:w="6753" w:type="dxa"/>
          </w:tcPr>
          <w:p w:rsidR="00923C85" w:rsidRDefault="00923C85" w:rsidP="0072533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848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Географические координаты: географическая долгота.</w:t>
            </w:r>
          </w:p>
          <w:p w:rsidR="00923C85" w:rsidRDefault="00923C85" w:rsidP="0072533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3C85" w:rsidRPr="00F4121D" w:rsidRDefault="00923C85" w:rsidP="0072533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923C85" w:rsidRPr="00F4121D" w:rsidRDefault="00923C85" w:rsidP="007253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§16 Географические координаты</w:t>
            </w:r>
          </w:p>
        </w:tc>
        <w:tc>
          <w:tcPr>
            <w:tcW w:w="1276" w:type="dxa"/>
          </w:tcPr>
          <w:p w:rsidR="00923C85" w:rsidRPr="00F4121D" w:rsidRDefault="00923C85" w:rsidP="00F52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23C85" w:rsidRPr="00F4121D" w:rsidRDefault="00923C85" w:rsidP="00F52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C85" w:rsidRPr="00760092" w:rsidTr="00F5207E">
        <w:tc>
          <w:tcPr>
            <w:tcW w:w="498" w:type="dxa"/>
          </w:tcPr>
          <w:p w:rsidR="00923C85" w:rsidRPr="00F4121D" w:rsidRDefault="00923C85" w:rsidP="00F5207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12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964" w:type="dxa"/>
          </w:tcPr>
          <w:p w:rsidR="00923C85" w:rsidRPr="00F4121D" w:rsidRDefault="00923C85" w:rsidP="0072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Изображение земной поверхности. </w:t>
            </w:r>
          </w:p>
        </w:tc>
        <w:tc>
          <w:tcPr>
            <w:tcW w:w="6753" w:type="dxa"/>
          </w:tcPr>
          <w:p w:rsidR="00923C85" w:rsidRDefault="00923C85" w:rsidP="0072533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848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Географические координаты: географическая долгота.</w:t>
            </w:r>
          </w:p>
          <w:p w:rsidR="00923C85" w:rsidRDefault="00923C85" w:rsidP="0072533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3C85" w:rsidRPr="00F4121D" w:rsidRDefault="00923C85" w:rsidP="0072533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923C85" w:rsidRPr="00F4121D" w:rsidRDefault="00923C85" w:rsidP="007253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proofErr w:type="gramStart"/>
            <w:r w:rsidRPr="00F4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 Географические</w:t>
            </w:r>
            <w:proofErr w:type="gramEnd"/>
            <w:r w:rsidRPr="00F4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координаты</w:t>
            </w:r>
          </w:p>
        </w:tc>
        <w:tc>
          <w:tcPr>
            <w:tcW w:w="1276" w:type="dxa"/>
          </w:tcPr>
          <w:p w:rsidR="00923C85" w:rsidRPr="00F4121D" w:rsidRDefault="00923C85" w:rsidP="00F52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23C85" w:rsidRPr="00F4121D" w:rsidRDefault="00923C85" w:rsidP="00F52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C85" w:rsidRPr="00760092" w:rsidTr="00F5207E">
        <w:tc>
          <w:tcPr>
            <w:tcW w:w="498" w:type="dxa"/>
          </w:tcPr>
          <w:p w:rsidR="00923C85" w:rsidRPr="00F4121D" w:rsidRDefault="00923C85" w:rsidP="00F5207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12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964" w:type="dxa"/>
          </w:tcPr>
          <w:p w:rsidR="00923C85" w:rsidRPr="00F4121D" w:rsidRDefault="00923C85" w:rsidP="0072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Изображение земной поверхности. </w:t>
            </w:r>
          </w:p>
        </w:tc>
        <w:tc>
          <w:tcPr>
            <w:tcW w:w="6753" w:type="dxa"/>
          </w:tcPr>
          <w:p w:rsidR="00923C85" w:rsidRPr="00F4121D" w:rsidRDefault="00923C85" w:rsidP="0072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48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географических координат различных объектов</w:t>
            </w:r>
            <w:r w:rsidRPr="00F412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923C85" w:rsidRPr="00F4121D" w:rsidRDefault="00923C85" w:rsidP="007253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§17 Учимся с «Полярной звездой»</w:t>
            </w:r>
          </w:p>
        </w:tc>
        <w:tc>
          <w:tcPr>
            <w:tcW w:w="1276" w:type="dxa"/>
          </w:tcPr>
          <w:p w:rsidR="00923C85" w:rsidRPr="00F4121D" w:rsidRDefault="00923C85" w:rsidP="00F52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23C85" w:rsidRPr="00F4121D" w:rsidRDefault="00923C85" w:rsidP="00F52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C85" w:rsidRPr="00760092" w:rsidTr="00F5207E">
        <w:tc>
          <w:tcPr>
            <w:tcW w:w="498" w:type="dxa"/>
          </w:tcPr>
          <w:p w:rsidR="00923C85" w:rsidRPr="00F4121D" w:rsidRDefault="00923C85" w:rsidP="00F5207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12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964" w:type="dxa"/>
          </w:tcPr>
          <w:p w:rsidR="00923C85" w:rsidRPr="00F63636" w:rsidRDefault="00923C85" w:rsidP="00725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636"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6753" w:type="dxa"/>
          </w:tcPr>
          <w:p w:rsidR="00923C85" w:rsidRPr="00F4121D" w:rsidRDefault="00923C85" w:rsidP="0072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23C85" w:rsidRPr="00F4121D" w:rsidRDefault="00923C85" w:rsidP="007253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23C85" w:rsidRPr="00F4121D" w:rsidRDefault="00923C85" w:rsidP="00F52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23C85" w:rsidRPr="00F4121D" w:rsidRDefault="00923C85" w:rsidP="00F52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C85" w:rsidRPr="00760092" w:rsidTr="00F5207E">
        <w:tc>
          <w:tcPr>
            <w:tcW w:w="498" w:type="dxa"/>
          </w:tcPr>
          <w:p w:rsidR="00923C85" w:rsidRPr="00F4121D" w:rsidRDefault="00923C85" w:rsidP="00F5207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12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964" w:type="dxa"/>
          </w:tcPr>
          <w:p w:rsidR="00923C85" w:rsidRPr="00F63636" w:rsidRDefault="00923C85" w:rsidP="00725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636"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6753" w:type="dxa"/>
          </w:tcPr>
          <w:p w:rsidR="00923C85" w:rsidRPr="00F4121D" w:rsidRDefault="00923C85" w:rsidP="0072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23C85" w:rsidRPr="00F4121D" w:rsidRDefault="00923C85" w:rsidP="007253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23C85" w:rsidRPr="00F4121D" w:rsidRDefault="00923C85" w:rsidP="00F52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23C85" w:rsidRPr="00F4121D" w:rsidRDefault="00923C85" w:rsidP="00F52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3C85" w:rsidRDefault="00923C85" w:rsidP="00923C85"/>
    <w:p w:rsidR="00923C85" w:rsidRDefault="00923C85"/>
    <w:p w:rsidR="00923C85" w:rsidRDefault="00923C85" w:rsidP="00923C85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923C85" w:rsidRDefault="00923C85" w:rsidP="00923C85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географических объектов </w:t>
      </w:r>
    </w:p>
    <w:p w:rsidR="00923C85" w:rsidRPr="00673A18" w:rsidRDefault="00923C85" w:rsidP="00923C85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(географическая номенклатура) по курсу 5 класса </w:t>
      </w:r>
    </w:p>
    <w:p w:rsidR="00923C85" w:rsidRPr="00A87CD6" w:rsidRDefault="00923C85" w:rsidP="00923C85">
      <w:pPr>
        <w:keepNext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A87CD6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Тема «Литосфера»</w:t>
      </w:r>
    </w:p>
    <w:p w:rsidR="00923C85" w:rsidRPr="00A87CD6" w:rsidRDefault="00923C85" w:rsidP="00923C85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C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Равнины: Амазонская низменность, Восточно-Европейская, Западно-Сибирская, Великая Китайская, Великие равнины (Северная Америка).</w:t>
      </w:r>
    </w:p>
    <w:p w:rsidR="00923C85" w:rsidRPr="00A87CD6" w:rsidRDefault="00923C85" w:rsidP="00923C85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7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Плоскогорья:  Среднесибирское</w:t>
      </w:r>
      <w:proofErr w:type="gramEnd"/>
      <w:r w:rsidRPr="00A87CD6">
        <w:rPr>
          <w:rFonts w:ascii="Times New Roman" w:eastAsia="Times New Roman" w:hAnsi="Times New Roman" w:cs="Times New Roman"/>
          <w:sz w:val="24"/>
          <w:szCs w:val="24"/>
          <w:lang w:eastAsia="ru-RU"/>
        </w:rPr>
        <w:t>,  Аравийское, Декан, Бразильское.</w:t>
      </w:r>
    </w:p>
    <w:p w:rsidR="00923C85" w:rsidRPr="00A87CD6" w:rsidRDefault="00923C85" w:rsidP="00923C85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Горы: Гималаи, гора </w:t>
      </w:r>
      <w:proofErr w:type="gramStart"/>
      <w:r w:rsidRPr="00A87CD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Эверест  (</w:t>
      </w:r>
      <w:proofErr w:type="gramEnd"/>
      <w:r w:rsidRPr="00A87CD6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Джомолунгма), гора Эльбрус, Анды, Кордильеры, Альпы, Кавказ, Уральские, Скандинавские, Аппалачи, Атлас.</w:t>
      </w:r>
    </w:p>
    <w:p w:rsidR="00923C85" w:rsidRPr="00A87CD6" w:rsidRDefault="00923C85" w:rsidP="00923C85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Вулканы: Везувий, Гекла, Кракатау, Ключевская сопка, </w:t>
      </w:r>
      <w:proofErr w:type="spellStart"/>
      <w:r w:rsidRPr="00A87C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Орисаба</w:t>
      </w:r>
      <w:proofErr w:type="spellEnd"/>
      <w:r w:rsidRPr="00A87CD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Килиманджаро, Котопахи, Этна.</w:t>
      </w:r>
    </w:p>
    <w:p w:rsidR="00923C85" w:rsidRPr="00A87CD6" w:rsidRDefault="00923C85" w:rsidP="00923C85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C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распространения гейзеров: острова Исландия, Новая Зеландия, полуостров Камчатка, горы Кордильеры.</w:t>
      </w:r>
    </w:p>
    <w:p w:rsidR="00923C85" w:rsidRPr="00A87CD6" w:rsidRDefault="00923C85" w:rsidP="00923C85">
      <w:pPr>
        <w:keepNext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A87CD6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Тема «Гидросфера»</w:t>
      </w:r>
    </w:p>
    <w:p w:rsidR="00923C85" w:rsidRPr="00A87CD6" w:rsidRDefault="00923C85" w:rsidP="00923C85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C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Моря: Чёрное, Балтийское, Баренцево, Средиземное, Красное, Охотское, Японское, Карибское.</w:t>
      </w:r>
    </w:p>
    <w:p w:rsidR="00923C85" w:rsidRPr="00A87CD6" w:rsidRDefault="00923C85" w:rsidP="00923C85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C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Заливы: Бенгальский, Мексиканский, Персидский, Гвинейский.</w:t>
      </w:r>
    </w:p>
    <w:p w:rsidR="00923C85" w:rsidRPr="00A87CD6" w:rsidRDefault="00923C85" w:rsidP="00923C85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Проливы: Берингов, Гибралтарский, Магелланов, Дрейка, Малаккский.</w:t>
      </w:r>
    </w:p>
    <w:p w:rsidR="00923C85" w:rsidRPr="00A87CD6" w:rsidRDefault="00923C85" w:rsidP="00923C85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C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Острова: Гренландия, Мадагаскар, Гавайские, Большой Барьерный риф, Новая Гвинея.</w:t>
      </w:r>
    </w:p>
    <w:p w:rsidR="00923C85" w:rsidRPr="00A87CD6" w:rsidRDefault="00923C85" w:rsidP="00923C85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Полуострова: Аравийский, Скандинавский, Лабрадор, Индостан, Сомали, Камчатка.</w:t>
      </w:r>
    </w:p>
    <w:p w:rsidR="00923C85" w:rsidRPr="00A87CD6" w:rsidRDefault="00923C85" w:rsidP="00923C85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Течения: Гольфстрим, Северо-Тихоокеанское, </w:t>
      </w:r>
      <w:proofErr w:type="spellStart"/>
      <w:r w:rsidRPr="00A87CD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Лабрадорское</w:t>
      </w:r>
      <w:proofErr w:type="spellEnd"/>
      <w:r w:rsidRPr="00A87CD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Перуанское, Западных ветров, Бразильское.</w:t>
      </w:r>
    </w:p>
    <w:p w:rsidR="00923C85" w:rsidRPr="00A87CD6" w:rsidRDefault="00923C85" w:rsidP="00923C85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C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Реки: Нил, Амазонка, Миссисипи с Миссури, Конго, Енисей, Волга, Лена, Амур, Обь, Терек, Хуанхэ.</w:t>
      </w:r>
    </w:p>
    <w:p w:rsidR="00923C85" w:rsidRPr="00A87CD6" w:rsidRDefault="00923C85" w:rsidP="00923C85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CD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Озера: Каспийское море-озеро, Байкал, Ладожское, Аральское, Виктория, Танганьика, Верхнее, Онежское.</w:t>
      </w:r>
    </w:p>
    <w:p w:rsidR="00923C85" w:rsidRPr="00A87CD6" w:rsidRDefault="00923C85" w:rsidP="00923C85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C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оледенения</w:t>
      </w:r>
      <w:r w:rsidRPr="00A87C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A87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Антарктида, Гренландия, ледники Гималаев и Кордильер, Аляски.</w:t>
      </w:r>
    </w:p>
    <w:p w:rsidR="00923C85" w:rsidRDefault="00923C85"/>
    <w:p w:rsidR="00923C85" w:rsidRDefault="00923C85"/>
    <w:p w:rsidR="00923C85" w:rsidRDefault="00923C85"/>
    <w:p w:rsidR="00923C85" w:rsidRDefault="00923C85"/>
    <w:p w:rsidR="00923C85" w:rsidRDefault="00923C85"/>
    <w:p w:rsidR="00923C85" w:rsidRDefault="00923C85"/>
    <w:p w:rsidR="00923C85" w:rsidRPr="005D7376" w:rsidRDefault="00923C85" w:rsidP="00923C85">
      <w:pPr>
        <w:pStyle w:val="a5"/>
        <w:jc w:val="right"/>
        <w:rPr>
          <w:b/>
          <w:bCs/>
          <w:iCs/>
        </w:rPr>
      </w:pPr>
      <w:r>
        <w:rPr>
          <w:b/>
          <w:bCs/>
          <w:iCs/>
        </w:rPr>
        <w:lastRenderedPageBreak/>
        <w:t>Приложение 2</w:t>
      </w:r>
      <w:r w:rsidRPr="005D7376">
        <w:rPr>
          <w:b/>
          <w:bCs/>
          <w:iCs/>
        </w:rPr>
        <w:t xml:space="preserve">      </w:t>
      </w:r>
    </w:p>
    <w:p w:rsidR="00923C85" w:rsidRPr="00801A8B" w:rsidRDefault="00923C85" w:rsidP="00923C85">
      <w:pPr>
        <w:pStyle w:val="a5"/>
        <w:jc w:val="center"/>
        <w:rPr>
          <w:b/>
          <w:bCs/>
          <w:iCs/>
        </w:rPr>
      </w:pPr>
      <w:r w:rsidRPr="00801A8B">
        <w:rPr>
          <w:b/>
          <w:bCs/>
          <w:iCs/>
        </w:rPr>
        <w:t xml:space="preserve">Правила работы с контурной картой по географии </w:t>
      </w:r>
    </w:p>
    <w:p w:rsidR="00923C85" w:rsidRDefault="00923C85" w:rsidP="00923C85">
      <w:pPr>
        <w:pStyle w:val="a5"/>
        <w:jc w:val="right"/>
        <w:rPr>
          <w:b/>
          <w:bCs/>
          <w:iCs/>
        </w:rPr>
      </w:pPr>
    </w:p>
    <w:p w:rsidR="00923C85" w:rsidRDefault="00923C85" w:rsidP="00923C85">
      <w:pPr>
        <w:pStyle w:val="a5"/>
        <w:spacing w:before="0" w:beforeAutospacing="0" w:after="0" w:afterAutospacing="0"/>
        <w:jc w:val="right"/>
        <w:rPr>
          <w:b/>
          <w:sz w:val="20"/>
          <w:szCs w:val="20"/>
        </w:rPr>
      </w:pPr>
    </w:p>
    <w:p w:rsidR="00923C85" w:rsidRPr="00CF6DB1" w:rsidRDefault="00923C85" w:rsidP="00923C85">
      <w:pPr>
        <w:pStyle w:val="a5"/>
        <w:spacing w:before="0" w:beforeAutospacing="0" w:after="0" w:afterAutospacing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Знание </w:t>
      </w:r>
      <w:proofErr w:type="gramStart"/>
      <w:r>
        <w:rPr>
          <w:b/>
          <w:sz w:val="20"/>
          <w:szCs w:val="20"/>
        </w:rPr>
        <w:t xml:space="preserve">карты  </w:t>
      </w:r>
      <w:r w:rsidRPr="00CF6DB1">
        <w:rPr>
          <w:b/>
          <w:sz w:val="20"/>
          <w:szCs w:val="20"/>
        </w:rPr>
        <w:t>и</w:t>
      </w:r>
      <w:proofErr w:type="gramEnd"/>
      <w:r w:rsidRPr="00CF6DB1">
        <w:rPr>
          <w:b/>
          <w:sz w:val="20"/>
          <w:szCs w:val="20"/>
        </w:rPr>
        <w:t xml:space="preserve"> умение работать с ней, </w:t>
      </w:r>
    </w:p>
    <w:p w:rsidR="00923C85" w:rsidRPr="00CF6DB1" w:rsidRDefault="00923C85" w:rsidP="00923C85">
      <w:pPr>
        <w:pStyle w:val="a5"/>
        <w:spacing w:before="0" w:beforeAutospacing="0" w:after="0" w:afterAutospacing="0"/>
        <w:jc w:val="right"/>
        <w:rPr>
          <w:b/>
          <w:sz w:val="20"/>
          <w:szCs w:val="20"/>
        </w:rPr>
      </w:pPr>
      <w:r w:rsidRPr="00CF6DB1">
        <w:rPr>
          <w:b/>
          <w:sz w:val="20"/>
          <w:szCs w:val="20"/>
        </w:rPr>
        <w:t xml:space="preserve"> в </w:t>
      </w:r>
      <w:proofErr w:type="gramStart"/>
      <w:r>
        <w:rPr>
          <w:b/>
          <w:sz w:val="20"/>
          <w:szCs w:val="20"/>
        </w:rPr>
        <w:t>современном  мире</w:t>
      </w:r>
      <w:proofErr w:type="gramEnd"/>
      <w:r>
        <w:rPr>
          <w:b/>
          <w:sz w:val="20"/>
          <w:szCs w:val="20"/>
        </w:rPr>
        <w:t xml:space="preserve"> </w:t>
      </w:r>
      <w:r w:rsidRPr="00CF6DB1">
        <w:rPr>
          <w:b/>
          <w:sz w:val="20"/>
          <w:szCs w:val="20"/>
        </w:rPr>
        <w:t xml:space="preserve">не менее важно, </w:t>
      </w:r>
    </w:p>
    <w:p w:rsidR="00923C85" w:rsidRPr="00CF6DB1" w:rsidRDefault="00923C85" w:rsidP="00923C85">
      <w:pPr>
        <w:pStyle w:val="a5"/>
        <w:spacing w:before="0" w:beforeAutospacing="0" w:after="0" w:afterAutospacing="0"/>
        <w:jc w:val="right"/>
        <w:rPr>
          <w:b/>
          <w:sz w:val="20"/>
          <w:szCs w:val="20"/>
        </w:rPr>
      </w:pPr>
      <w:r w:rsidRPr="00CF6DB1">
        <w:rPr>
          <w:b/>
          <w:sz w:val="20"/>
          <w:szCs w:val="20"/>
        </w:rPr>
        <w:t>чем знание грамматики и математики.</w:t>
      </w:r>
    </w:p>
    <w:p w:rsidR="00923C85" w:rsidRDefault="00923C85" w:rsidP="00923C85">
      <w:pPr>
        <w:pStyle w:val="a5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278765</wp:posOffset>
            </wp:positionH>
            <wp:positionV relativeFrom="margin">
              <wp:posOffset>1909445</wp:posOffset>
            </wp:positionV>
            <wp:extent cx="6213475" cy="3552190"/>
            <wp:effectExtent l="19050" t="0" r="0" b="0"/>
            <wp:wrapSquare wrapText="bothSides"/>
            <wp:docPr id="9" name="Рисунок 2" descr="контурная ка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турная карта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b="6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475" cy="355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Контурные </w:t>
      </w:r>
      <w:proofErr w:type="gramStart"/>
      <w:r>
        <w:t>карты  называются</w:t>
      </w:r>
      <w:proofErr w:type="gramEnd"/>
      <w:r>
        <w:t xml:space="preserve"> контурными, потому что на них обозначены только общие очертания  географических объектов.</w:t>
      </w:r>
      <w:r w:rsidRPr="00A55632">
        <w:t xml:space="preserve"> </w:t>
      </w:r>
      <w:r>
        <w:t xml:space="preserve">Контурная </w:t>
      </w:r>
      <w:proofErr w:type="gramStart"/>
      <w:r>
        <w:t>карта  является</w:t>
      </w:r>
      <w:proofErr w:type="gramEnd"/>
      <w:r>
        <w:t xml:space="preserve">  основой для выполнения практических работ по географии. </w:t>
      </w:r>
      <w:r w:rsidRPr="002C4A9B">
        <w:t>Контурная карта обычно не заполняется вся сразу.</w:t>
      </w:r>
    </w:p>
    <w:p w:rsidR="00923C85" w:rsidRDefault="00923C85" w:rsidP="00923C85">
      <w:pPr>
        <w:pStyle w:val="a5"/>
        <w:spacing w:before="0" w:beforeAutospacing="0" w:after="0" w:afterAutospacing="0"/>
        <w:ind w:left="720"/>
        <w:jc w:val="both"/>
      </w:pPr>
    </w:p>
    <w:p w:rsidR="00923C85" w:rsidRDefault="00923C85" w:rsidP="00923C85">
      <w:pPr>
        <w:pStyle w:val="a5"/>
        <w:numPr>
          <w:ilvl w:val="0"/>
          <w:numId w:val="8"/>
        </w:numPr>
        <w:spacing w:before="0" w:beforeAutospacing="0" w:after="0" w:afterAutospacing="0"/>
        <w:jc w:val="both"/>
      </w:pPr>
      <w:r>
        <w:t xml:space="preserve">Приступая к работе </w:t>
      </w:r>
      <w:proofErr w:type="gramStart"/>
      <w:r>
        <w:t>с  контурной</w:t>
      </w:r>
      <w:proofErr w:type="gramEnd"/>
      <w:r>
        <w:t xml:space="preserve"> картой, внимательно прочтите задание учителя. Что именно нужно обозначить? Повторите условные </w:t>
      </w:r>
      <w:proofErr w:type="gramStart"/>
      <w:r>
        <w:t>обозначения  по</w:t>
      </w:r>
      <w:proofErr w:type="gramEnd"/>
      <w:r>
        <w:t xml:space="preserve">  теме  задания. </w:t>
      </w:r>
    </w:p>
    <w:p w:rsidR="00923C85" w:rsidRDefault="00923C85" w:rsidP="00923C85">
      <w:pPr>
        <w:pStyle w:val="a5"/>
        <w:spacing w:before="0" w:beforeAutospacing="0" w:after="0" w:afterAutospacing="0"/>
        <w:jc w:val="both"/>
      </w:pPr>
    </w:p>
    <w:p w:rsidR="00923C85" w:rsidRDefault="00923C85" w:rsidP="00923C85">
      <w:pPr>
        <w:pStyle w:val="a5"/>
        <w:numPr>
          <w:ilvl w:val="0"/>
          <w:numId w:val="8"/>
        </w:numPr>
        <w:spacing w:before="0" w:beforeAutospacing="0" w:after="0" w:afterAutospacing="0"/>
        <w:jc w:val="both"/>
      </w:pPr>
      <w:proofErr w:type="gramStart"/>
      <w:r w:rsidRPr="00F51442">
        <w:t>Задания  выполняются</w:t>
      </w:r>
      <w:proofErr w:type="gramEnd"/>
      <w:r w:rsidRPr="00F51442">
        <w:t xml:space="preserve"> с использованием  материалов школьного учебника, карт школьного атласа и других дополнительных источников информации, рекомендованных учителем.</w:t>
      </w:r>
    </w:p>
    <w:p w:rsidR="00923C85" w:rsidRDefault="00923C85" w:rsidP="00923C85">
      <w:pPr>
        <w:pStyle w:val="a5"/>
        <w:spacing w:before="0" w:beforeAutospacing="0" w:after="0" w:afterAutospacing="0"/>
        <w:jc w:val="both"/>
      </w:pPr>
    </w:p>
    <w:p w:rsidR="00923C85" w:rsidRDefault="00923C85" w:rsidP="00923C85">
      <w:pPr>
        <w:pStyle w:val="a5"/>
        <w:numPr>
          <w:ilvl w:val="0"/>
          <w:numId w:val="8"/>
        </w:numPr>
        <w:spacing w:before="0" w:beforeAutospacing="0" w:after="0" w:afterAutospacing="0"/>
        <w:jc w:val="both"/>
      </w:pPr>
      <w:r w:rsidRPr="00FC0587">
        <w:t>Приступая к работе, приго</w:t>
      </w:r>
      <w:r>
        <w:t xml:space="preserve">товьте </w:t>
      </w:r>
      <w:r w:rsidRPr="00FC0587">
        <w:t xml:space="preserve">остро заточенные </w:t>
      </w:r>
      <w:proofErr w:type="gramStart"/>
      <w:r w:rsidRPr="00FC0587">
        <w:t>простой  и</w:t>
      </w:r>
      <w:proofErr w:type="gramEnd"/>
      <w:r w:rsidRPr="00FC0587">
        <w:t xml:space="preserve"> цветные карандаши, </w:t>
      </w:r>
      <w:r>
        <w:t>которые необходимы</w:t>
      </w:r>
      <w:r w:rsidRPr="00FC0587">
        <w:t xml:space="preserve"> для выполнения заданий учителя.</w:t>
      </w:r>
      <w:r>
        <w:t xml:space="preserve"> </w:t>
      </w:r>
    </w:p>
    <w:p w:rsidR="00923C85" w:rsidRDefault="00923C85" w:rsidP="00923C85">
      <w:pPr>
        <w:pStyle w:val="a5"/>
        <w:spacing w:before="0" w:beforeAutospacing="0" w:after="0" w:afterAutospacing="0"/>
        <w:jc w:val="both"/>
      </w:pPr>
    </w:p>
    <w:p w:rsidR="00923C85" w:rsidRDefault="00923C85" w:rsidP="00923C85">
      <w:pPr>
        <w:pStyle w:val="a5"/>
        <w:numPr>
          <w:ilvl w:val="0"/>
          <w:numId w:val="8"/>
        </w:numPr>
        <w:spacing w:before="0" w:beforeAutospacing="0" w:after="0" w:afterAutospacing="0"/>
        <w:jc w:val="both"/>
      </w:pPr>
      <w:r w:rsidRPr="00BB7B8A">
        <w:t xml:space="preserve">Любая карта должна иметь название, </w:t>
      </w:r>
      <w:proofErr w:type="gramStart"/>
      <w:r w:rsidRPr="00BB7B8A">
        <w:t>которое  подписывается</w:t>
      </w:r>
      <w:proofErr w:type="gramEnd"/>
      <w:r w:rsidRPr="00BB7B8A">
        <w:t xml:space="preserve"> в </w:t>
      </w:r>
      <w:r>
        <w:t xml:space="preserve">верхней части  карты.  Оно должно быть чётким </w:t>
      </w:r>
      <w:proofErr w:type="gramStart"/>
      <w:r>
        <w:t>и  лаконичным</w:t>
      </w:r>
      <w:proofErr w:type="gramEnd"/>
      <w:r>
        <w:t xml:space="preserve">, и </w:t>
      </w:r>
      <w:r w:rsidRPr="00BB7B8A">
        <w:t>соответств</w:t>
      </w:r>
      <w:r>
        <w:t>овать</w:t>
      </w:r>
      <w:r w:rsidRPr="00BB7B8A">
        <w:t xml:space="preserve">  изучаемой  теме.  Не путайте название </w:t>
      </w:r>
      <w:r>
        <w:t xml:space="preserve">вашей </w:t>
      </w:r>
      <w:r w:rsidRPr="00BB7B8A">
        <w:t xml:space="preserve">карты </w:t>
      </w:r>
      <w:proofErr w:type="gramStart"/>
      <w:r w:rsidRPr="00BB7B8A">
        <w:t>с  названием</w:t>
      </w:r>
      <w:proofErr w:type="gramEnd"/>
      <w:r w:rsidRPr="00BB7B8A">
        <w:t xml:space="preserve"> </w:t>
      </w:r>
      <w:r>
        <w:t xml:space="preserve"> </w:t>
      </w:r>
      <w:r w:rsidRPr="00BB7B8A">
        <w:t xml:space="preserve">шаблона  карты.  </w:t>
      </w:r>
    </w:p>
    <w:p w:rsidR="00923C85" w:rsidRDefault="00923C85" w:rsidP="00923C85">
      <w:pPr>
        <w:pStyle w:val="a3"/>
      </w:pPr>
    </w:p>
    <w:p w:rsidR="00923C85" w:rsidRDefault="00923C85" w:rsidP="00923C85">
      <w:pPr>
        <w:pStyle w:val="a5"/>
        <w:numPr>
          <w:ilvl w:val="0"/>
          <w:numId w:val="8"/>
        </w:numPr>
        <w:spacing w:before="0" w:beforeAutospacing="0" w:after="0" w:afterAutospacing="0"/>
        <w:jc w:val="both"/>
      </w:pPr>
      <w:r>
        <w:t xml:space="preserve">Сравните очертания территории, изображенной на контурной карте, с обычной географической картой, </w:t>
      </w:r>
      <w:proofErr w:type="gramStart"/>
      <w:r>
        <w:t>чтобы  сориентироваться</w:t>
      </w:r>
      <w:proofErr w:type="gramEnd"/>
      <w:r>
        <w:t xml:space="preserve">. Определите, где находятся основные горы и реки. </w:t>
      </w:r>
    </w:p>
    <w:p w:rsidR="00923C85" w:rsidRDefault="00923C85" w:rsidP="00923C85">
      <w:pPr>
        <w:pStyle w:val="a5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3848735</wp:posOffset>
            </wp:positionH>
            <wp:positionV relativeFrom="margin">
              <wp:posOffset>664845</wp:posOffset>
            </wp:positionV>
            <wp:extent cx="2881630" cy="2332990"/>
            <wp:effectExtent l="19050" t="0" r="0" b="0"/>
            <wp:wrapSquare wrapText="bothSides"/>
            <wp:docPr id="10" name="Рисунок 3" descr="за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п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233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3C85" w:rsidRDefault="00923C85" w:rsidP="00923C85">
      <w:pPr>
        <w:pStyle w:val="a5"/>
        <w:numPr>
          <w:ilvl w:val="0"/>
          <w:numId w:val="8"/>
        </w:numPr>
        <w:spacing w:before="0" w:beforeAutospacing="0" w:after="0" w:afterAutospacing="0"/>
        <w:ind w:left="714" w:hanging="357"/>
        <w:jc w:val="both"/>
      </w:pPr>
      <w:r>
        <w:t xml:space="preserve">Продумайте, </w:t>
      </w:r>
      <w:r w:rsidRPr="00CB53BA">
        <w:t>в каком порядке следует выполнять обозначение объектов, чтобы они не закр</w:t>
      </w:r>
      <w:r>
        <w:t xml:space="preserve">ывали и не мешали друг другу. </w:t>
      </w:r>
    </w:p>
    <w:p w:rsidR="00923C85" w:rsidRDefault="00923C85" w:rsidP="00923C85">
      <w:pPr>
        <w:pStyle w:val="a5"/>
        <w:spacing w:before="0" w:beforeAutospacing="0" w:after="0" w:afterAutospacing="0"/>
        <w:jc w:val="both"/>
      </w:pPr>
    </w:p>
    <w:p w:rsidR="00923C85" w:rsidRDefault="00923C85" w:rsidP="00923C8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713">
        <w:rPr>
          <w:rFonts w:ascii="Times New Roman" w:hAnsi="Times New Roman"/>
          <w:sz w:val="24"/>
          <w:szCs w:val="24"/>
        </w:rPr>
        <w:t xml:space="preserve">Определите условные знаки, которые вы будете использовать, </w:t>
      </w:r>
      <w:proofErr w:type="gramStart"/>
      <w:r w:rsidRPr="00616713">
        <w:rPr>
          <w:rFonts w:ascii="Times New Roman" w:hAnsi="Times New Roman"/>
          <w:sz w:val="24"/>
          <w:szCs w:val="24"/>
        </w:rPr>
        <w:t>отметьте  их</w:t>
      </w:r>
      <w:proofErr w:type="gramEnd"/>
      <w:r w:rsidRPr="00616713">
        <w:rPr>
          <w:rFonts w:ascii="Times New Roman" w:hAnsi="Times New Roman"/>
          <w:sz w:val="24"/>
          <w:szCs w:val="24"/>
        </w:rPr>
        <w:t xml:space="preserve"> в специально отведенном  месте  на  карте. </w:t>
      </w:r>
    </w:p>
    <w:p w:rsidR="00923C85" w:rsidRPr="00923C85" w:rsidRDefault="00923C85" w:rsidP="00923C85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923C85" w:rsidRPr="00604623" w:rsidRDefault="00923C85" w:rsidP="00923C8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623">
        <w:rPr>
          <w:rFonts w:ascii="Times New Roman" w:hAnsi="Times New Roman"/>
          <w:sz w:val="24"/>
          <w:szCs w:val="24"/>
        </w:rPr>
        <w:t xml:space="preserve">Все изображенные на </w:t>
      </w:r>
      <w:proofErr w:type="gramStart"/>
      <w:r w:rsidRPr="00604623">
        <w:rPr>
          <w:rFonts w:ascii="Times New Roman" w:hAnsi="Times New Roman"/>
          <w:sz w:val="24"/>
          <w:szCs w:val="24"/>
        </w:rPr>
        <w:t>карте  объекты</w:t>
      </w:r>
      <w:proofErr w:type="gramEnd"/>
      <w:r w:rsidRPr="00604623">
        <w:rPr>
          <w:rFonts w:ascii="Times New Roman" w:hAnsi="Times New Roman"/>
          <w:sz w:val="24"/>
          <w:szCs w:val="24"/>
        </w:rPr>
        <w:t xml:space="preserve"> должны быть отражены в легенде (в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4623">
        <w:rPr>
          <w:rFonts w:ascii="Times New Roman" w:hAnsi="Times New Roman"/>
          <w:sz w:val="24"/>
          <w:szCs w:val="24"/>
        </w:rPr>
        <w:t xml:space="preserve">условных обозначениях),  в том числе  заливка (цвета), штриховка, значки, сноски и др. </w:t>
      </w:r>
      <w:r>
        <w:rPr>
          <w:rFonts w:ascii="Times New Roman" w:hAnsi="Times New Roman"/>
          <w:sz w:val="24"/>
          <w:szCs w:val="24"/>
        </w:rPr>
        <w:t xml:space="preserve">В легенде карты должна быть </w:t>
      </w:r>
      <w:proofErr w:type="gramStart"/>
      <w:r>
        <w:rPr>
          <w:rFonts w:ascii="Times New Roman" w:hAnsi="Times New Roman"/>
          <w:sz w:val="24"/>
          <w:szCs w:val="24"/>
        </w:rPr>
        <w:t>расшифровка  любого</w:t>
      </w:r>
      <w:proofErr w:type="gramEnd"/>
      <w:r>
        <w:rPr>
          <w:rFonts w:ascii="Times New Roman" w:hAnsi="Times New Roman"/>
          <w:sz w:val="24"/>
          <w:szCs w:val="24"/>
        </w:rPr>
        <w:t xml:space="preserve"> цветового обозначения. </w:t>
      </w:r>
    </w:p>
    <w:p w:rsidR="00923C85" w:rsidRPr="00616713" w:rsidRDefault="00923C85" w:rsidP="00923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C85" w:rsidRDefault="00923C85" w:rsidP="00923C85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F1709">
        <w:rPr>
          <w:rFonts w:ascii="Times New Roman" w:hAnsi="Times New Roman"/>
          <w:sz w:val="24"/>
          <w:szCs w:val="24"/>
        </w:rPr>
        <w:t xml:space="preserve">Географические объекты, названия которых не помещаются на контурной карте, могут быть обозначены внемасштабными знаками (цифрами, буквами) и их названия подписывают в </w:t>
      </w:r>
      <w:r>
        <w:rPr>
          <w:rFonts w:ascii="Times New Roman" w:hAnsi="Times New Roman"/>
          <w:sz w:val="24"/>
          <w:szCs w:val="24"/>
        </w:rPr>
        <w:t>условных знаках</w:t>
      </w:r>
      <w:r w:rsidRPr="004F1709">
        <w:rPr>
          <w:rFonts w:ascii="Times New Roman" w:hAnsi="Times New Roman"/>
          <w:sz w:val="24"/>
          <w:szCs w:val="24"/>
        </w:rPr>
        <w:t>.</w:t>
      </w:r>
    </w:p>
    <w:p w:rsidR="00923C85" w:rsidRPr="004F1709" w:rsidRDefault="00923C85" w:rsidP="00923C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3C85" w:rsidRDefault="00923C85" w:rsidP="00923C85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72932">
        <w:rPr>
          <w:rFonts w:ascii="Times New Roman" w:hAnsi="Times New Roman"/>
          <w:sz w:val="24"/>
          <w:szCs w:val="24"/>
        </w:rPr>
        <w:t xml:space="preserve">Тексты и названия географических объектов должны быть обязательно читаемыми. Названия рек, гор и городов пишите четко, </w:t>
      </w:r>
      <w:r w:rsidRPr="0040639D">
        <w:rPr>
          <w:rFonts w:ascii="Times New Roman" w:hAnsi="Times New Roman"/>
          <w:b/>
          <w:sz w:val="24"/>
          <w:szCs w:val="24"/>
        </w:rPr>
        <w:t>печатным шрифтом</w:t>
      </w:r>
      <w:r w:rsidRPr="00372932">
        <w:rPr>
          <w:rFonts w:ascii="Times New Roman" w:hAnsi="Times New Roman"/>
          <w:sz w:val="24"/>
          <w:szCs w:val="24"/>
        </w:rPr>
        <w:t>.</w:t>
      </w:r>
    </w:p>
    <w:p w:rsidR="00923C85" w:rsidRDefault="00923C85" w:rsidP="00923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C85" w:rsidRDefault="00923C85" w:rsidP="00923C85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669D">
        <w:rPr>
          <w:rFonts w:ascii="Times New Roman" w:hAnsi="Times New Roman"/>
          <w:sz w:val="24"/>
          <w:szCs w:val="24"/>
        </w:rPr>
        <w:t>Объекты  орографии</w:t>
      </w:r>
      <w:proofErr w:type="gramEnd"/>
      <w:r w:rsidRPr="0023669D">
        <w:rPr>
          <w:rFonts w:ascii="Times New Roman" w:hAnsi="Times New Roman"/>
          <w:sz w:val="24"/>
          <w:szCs w:val="24"/>
        </w:rPr>
        <w:t xml:space="preserve"> (элементы рельефа) наносятся черным цветом, гидрографии  (водные объекты) – синим. </w:t>
      </w:r>
    </w:p>
    <w:p w:rsidR="00923C85" w:rsidRPr="0023669D" w:rsidRDefault="00923C85" w:rsidP="00923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C85" w:rsidRDefault="00923C85" w:rsidP="00923C85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</w:t>
      </w:r>
      <w:r w:rsidRPr="0023669D">
        <w:rPr>
          <w:rFonts w:ascii="Times New Roman" w:hAnsi="Times New Roman"/>
          <w:sz w:val="24"/>
          <w:szCs w:val="24"/>
        </w:rPr>
        <w:t xml:space="preserve">еобходимо выполнять </w:t>
      </w:r>
      <w:r w:rsidRPr="00C5728A">
        <w:rPr>
          <w:rFonts w:ascii="Times New Roman" w:hAnsi="Times New Roman"/>
          <w:b/>
          <w:i/>
          <w:sz w:val="24"/>
          <w:szCs w:val="24"/>
        </w:rPr>
        <w:t>только предложенные задания</w:t>
      </w:r>
      <w:r w:rsidRPr="0023669D">
        <w:rPr>
          <w:rFonts w:ascii="Times New Roman" w:hAnsi="Times New Roman"/>
          <w:sz w:val="24"/>
          <w:szCs w:val="24"/>
        </w:rPr>
        <w:t xml:space="preserve">. Избегайте нанесения на контурную </w:t>
      </w:r>
      <w:proofErr w:type="gramStart"/>
      <w:r w:rsidRPr="0023669D">
        <w:rPr>
          <w:rFonts w:ascii="Times New Roman" w:hAnsi="Times New Roman"/>
          <w:sz w:val="24"/>
          <w:szCs w:val="24"/>
        </w:rPr>
        <w:t>карту  “</w:t>
      </w:r>
      <w:proofErr w:type="gramEnd"/>
      <w:r w:rsidRPr="0023669D">
        <w:rPr>
          <w:rFonts w:ascii="Times New Roman" w:hAnsi="Times New Roman"/>
          <w:sz w:val="24"/>
          <w:szCs w:val="24"/>
        </w:rPr>
        <w:t xml:space="preserve">лишней информации”. Отметка за правильно оформленную работу по предложенным заданиям может быть снижена, если в работу </w:t>
      </w:r>
      <w:proofErr w:type="gramStart"/>
      <w:r w:rsidRPr="0023669D">
        <w:rPr>
          <w:rFonts w:ascii="Times New Roman" w:hAnsi="Times New Roman"/>
          <w:sz w:val="24"/>
          <w:szCs w:val="24"/>
        </w:rPr>
        <w:t>добавлена  лишняя</w:t>
      </w:r>
      <w:proofErr w:type="gramEnd"/>
      <w:r w:rsidRPr="0023669D">
        <w:rPr>
          <w:rFonts w:ascii="Times New Roman" w:hAnsi="Times New Roman"/>
          <w:sz w:val="24"/>
          <w:szCs w:val="24"/>
        </w:rPr>
        <w:t xml:space="preserve">  информация. </w:t>
      </w:r>
    </w:p>
    <w:p w:rsidR="00923C85" w:rsidRPr="0023669D" w:rsidRDefault="00923C85" w:rsidP="00923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C85" w:rsidRPr="00635BAB" w:rsidRDefault="00923C85" w:rsidP="00923C85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6D1CFD">
        <w:rPr>
          <w:rStyle w:val="a6"/>
          <w:rFonts w:ascii="Times New Roman" w:hAnsi="Times New Roman"/>
          <w:b w:val="0"/>
          <w:sz w:val="24"/>
          <w:szCs w:val="24"/>
        </w:rPr>
        <w:t xml:space="preserve">В зависимости от </w:t>
      </w:r>
      <w:proofErr w:type="gramStart"/>
      <w:r w:rsidRPr="006D1CFD">
        <w:rPr>
          <w:rStyle w:val="a6"/>
          <w:rFonts w:ascii="Times New Roman" w:hAnsi="Times New Roman"/>
          <w:b w:val="0"/>
          <w:sz w:val="24"/>
          <w:szCs w:val="24"/>
        </w:rPr>
        <w:t>задания  объекты</w:t>
      </w:r>
      <w:proofErr w:type="gramEnd"/>
      <w:r w:rsidRPr="006D1CFD">
        <w:rPr>
          <w:rStyle w:val="a6"/>
          <w:rFonts w:ascii="Times New Roman" w:hAnsi="Times New Roman"/>
          <w:b w:val="0"/>
          <w:sz w:val="24"/>
          <w:szCs w:val="24"/>
        </w:rPr>
        <w:t xml:space="preserve"> можно либо заштриховать простым карандашом, либо раскрасить в соответствующие цвета. Старайтесь использовать те же цвета, которые приняты на типографских </w:t>
      </w:r>
      <w:proofErr w:type="gramStart"/>
      <w:r w:rsidRPr="006D1CFD">
        <w:rPr>
          <w:rStyle w:val="a6"/>
          <w:rFonts w:ascii="Times New Roman" w:hAnsi="Times New Roman"/>
          <w:b w:val="0"/>
          <w:sz w:val="24"/>
          <w:szCs w:val="24"/>
        </w:rPr>
        <w:t>кар</w:t>
      </w:r>
      <w:r>
        <w:rPr>
          <w:rStyle w:val="a6"/>
          <w:rFonts w:ascii="Times New Roman" w:hAnsi="Times New Roman"/>
          <w:b w:val="0"/>
          <w:sz w:val="24"/>
          <w:szCs w:val="24"/>
        </w:rPr>
        <w:t>тах  (</w:t>
      </w:r>
      <w:proofErr w:type="gramEnd"/>
      <w:r>
        <w:rPr>
          <w:rStyle w:val="a6"/>
          <w:rFonts w:ascii="Times New Roman" w:hAnsi="Times New Roman"/>
          <w:b w:val="0"/>
          <w:sz w:val="24"/>
          <w:szCs w:val="24"/>
        </w:rPr>
        <w:t>смотрите карты в атласе).</w:t>
      </w:r>
    </w:p>
    <w:p w:rsidR="00923C85" w:rsidRPr="006D1CFD" w:rsidRDefault="00923C85" w:rsidP="00923C85">
      <w:pPr>
        <w:spacing w:after="0" w:line="240" w:lineRule="auto"/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</w:p>
    <w:p w:rsidR="00923C85" w:rsidRPr="00236592" w:rsidRDefault="00923C85" w:rsidP="00923C85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6D1CFD">
        <w:rPr>
          <w:rStyle w:val="a6"/>
          <w:rFonts w:ascii="Times New Roman" w:hAnsi="Times New Roman"/>
          <w:b w:val="0"/>
          <w:sz w:val="24"/>
          <w:szCs w:val="24"/>
        </w:rPr>
        <w:t xml:space="preserve">Закрашивание объектов, </w:t>
      </w:r>
      <w:proofErr w:type="gramStart"/>
      <w:r w:rsidRPr="006D1CFD">
        <w:rPr>
          <w:rStyle w:val="a6"/>
          <w:rFonts w:ascii="Times New Roman" w:hAnsi="Times New Roman"/>
          <w:b w:val="0"/>
          <w:sz w:val="24"/>
          <w:szCs w:val="24"/>
        </w:rPr>
        <w:t>необходимых  для</w:t>
      </w:r>
      <w:proofErr w:type="gramEnd"/>
      <w:r w:rsidRPr="006D1CFD">
        <w:rPr>
          <w:rStyle w:val="a6"/>
          <w:rFonts w:ascii="Times New Roman" w:hAnsi="Times New Roman"/>
          <w:b w:val="0"/>
          <w:sz w:val="24"/>
          <w:szCs w:val="24"/>
        </w:rPr>
        <w:t xml:space="preserve">  выполнения заданий, производится  </w:t>
      </w:r>
      <w:r w:rsidRPr="006D1CFD">
        <w:rPr>
          <w:rStyle w:val="a6"/>
          <w:rFonts w:ascii="Times New Roman" w:hAnsi="Times New Roman"/>
          <w:b w:val="0"/>
          <w:sz w:val="24"/>
          <w:szCs w:val="24"/>
          <w:u w:val="single"/>
        </w:rPr>
        <w:t>только цветными карандашами.</w:t>
      </w:r>
      <w:r w:rsidRPr="006D1CFD">
        <w:rPr>
          <w:rStyle w:val="a6"/>
          <w:rFonts w:ascii="Times New Roman" w:hAnsi="Times New Roman"/>
          <w:b w:val="0"/>
          <w:sz w:val="24"/>
          <w:szCs w:val="24"/>
        </w:rPr>
        <w:t xml:space="preserve"> </w:t>
      </w:r>
      <w:r w:rsidRPr="006D1CFD">
        <w:rPr>
          <w:rStyle w:val="a6"/>
          <w:rFonts w:ascii="Times New Roman" w:hAnsi="Times New Roman"/>
          <w:i/>
          <w:sz w:val="24"/>
          <w:szCs w:val="24"/>
        </w:rPr>
        <w:t>Никогда не используйте фломастеры</w:t>
      </w:r>
      <w:r>
        <w:rPr>
          <w:rStyle w:val="a6"/>
          <w:rFonts w:ascii="Times New Roman" w:hAnsi="Times New Roman"/>
          <w:i/>
          <w:sz w:val="24"/>
          <w:szCs w:val="24"/>
        </w:rPr>
        <w:t xml:space="preserve"> и маркеры</w:t>
      </w:r>
      <w:r w:rsidRPr="006D1CFD">
        <w:rPr>
          <w:rStyle w:val="a6"/>
          <w:rFonts w:ascii="Times New Roman" w:hAnsi="Times New Roman"/>
          <w:i/>
          <w:sz w:val="24"/>
          <w:szCs w:val="24"/>
        </w:rPr>
        <w:t>!</w:t>
      </w:r>
    </w:p>
    <w:p w:rsidR="00923C85" w:rsidRDefault="00923C85" w:rsidP="00923C85">
      <w:pPr>
        <w:pStyle w:val="a3"/>
        <w:rPr>
          <w:rStyle w:val="a6"/>
          <w:rFonts w:ascii="Times New Roman" w:hAnsi="Times New Roman"/>
          <w:b w:val="0"/>
          <w:bCs w:val="0"/>
          <w:sz w:val="24"/>
          <w:szCs w:val="24"/>
        </w:rPr>
      </w:pPr>
    </w:p>
    <w:p w:rsidR="00923C85" w:rsidRPr="00635BAB" w:rsidRDefault="00923C85" w:rsidP="00923C85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6"/>
          <w:rFonts w:ascii="Times New Roman" w:hAnsi="Times New Roman"/>
          <w:b w:val="0"/>
          <w:bCs w:val="0"/>
          <w:sz w:val="24"/>
          <w:szCs w:val="24"/>
        </w:rPr>
        <w:t xml:space="preserve">Каждая форма рельефа имеет свою цветовую гамму, которая </w:t>
      </w:r>
      <w:proofErr w:type="gramStart"/>
      <w:r>
        <w:rPr>
          <w:rStyle w:val="a6"/>
          <w:rFonts w:ascii="Times New Roman" w:hAnsi="Times New Roman"/>
          <w:b w:val="0"/>
          <w:bCs w:val="0"/>
          <w:sz w:val="24"/>
          <w:szCs w:val="24"/>
        </w:rPr>
        <w:t>соответствует  шкале</w:t>
      </w:r>
      <w:proofErr w:type="gramEnd"/>
      <w:r>
        <w:rPr>
          <w:rStyle w:val="a6"/>
          <w:rFonts w:ascii="Times New Roman" w:hAnsi="Times New Roman"/>
          <w:b w:val="0"/>
          <w:bCs w:val="0"/>
          <w:sz w:val="24"/>
          <w:szCs w:val="24"/>
        </w:rPr>
        <w:t xml:space="preserve">  высот и глубин атласа.  </w:t>
      </w:r>
    </w:p>
    <w:p w:rsidR="00923C85" w:rsidRPr="006D1CFD" w:rsidRDefault="00923C85" w:rsidP="00923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C85" w:rsidRDefault="00923C85" w:rsidP="00923C85">
      <w:pPr>
        <w:pStyle w:val="a5"/>
        <w:numPr>
          <w:ilvl w:val="0"/>
          <w:numId w:val="8"/>
        </w:numPr>
        <w:spacing w:before="0" w:beforeAutospacing="0" w:after="0" w:afterAutospacing="0"/>
        <w:ind w:left="714" w:hanging="357"/>
        <w:jc w:val="both"/>
        <w:rPr>
          <w:bCs/>
        </w:rPr>
      </w:pPr>
      <w:r w:rsidRPr="007C6F25">
        <w:rPr>
          <w:bCs/>
        </w:rPr>
        <w:t xml:space="preserve">Для правильного </w:t>
      </w:r>
      <w:proofErr w:type="gramStart"/>
      <w:r w:rsidRPr="007C6F25">
        <w:rPr>
          <w:bCs/>
        </w:rPr>
        <w:t>нанесения  на</w:t>
      </w:r>
      <w:proofErr w:type="gramEnd"/>
      <w:r w:rsidRPr="007C6F25">
        <w:rPr>
          <w:bCs/>
        </w:rPr>
        <w:t xml:space="preserve"> контурную карту  названий географических объектов следует ориентироваться на градусную сетку: название географических объектов надо писать вдоль линий  градусной  сетки, что поможет выполнить задание более аккуратно.</w:t>
      </w:r>
      <w:r>
        <w:rPr>
          <w:bCs/>
        </w:rPr>
        <w:t xml:space="preserve"> </w:t>
      </w:r>
    </w:p>
    <w:p w:rsidR="00923C85" w:rsidRDefault="00923C85" w:rsidP="00923C85">
      <w:pPr>
        <w:pStyle w:val="a5"/>
        <w:spacing w:before="0" w:beforeAutospacing="0" w:after="0" w:afterAutospacing="0"/>
        <w:jc w:val="both"/>
        <w:rPr>
          <w:bCs/>
        </w:rPr>
      </w:pPr>
    </w:p>
    <w:p w:rsidR="00923C85" w:rsidRDefault="00923C85" w:rsidP="00923C85">
      <w:pPr>
        <w:pStyle w:val="a5"/>
        <w:numPr>
          <w:ilvl w:val="0"/>
          <w:numId w:val="8"/>
        </w:numPr>
        <w:spacing w:before="0" w:beforeAutospacing="0" w:after="0" w:afterAutospacing="0"/>
        <w:ind w:left="714" w:hanging="357"/>
        <w:jc w:val="both"/>
        <w:rPr>
          <w:bCs/>
        </w:rPr>
      </w:pPr>
      <w:proofErr w:type="gramStart"/>
      <w:r w:rsidRPr="00351EFB">
        <w:rPr>
          <w:b/>
          <w:bCs/>
          <w:i/>
        </w:rPr>
        <w:t>Названия  небольших</w:t>
      </w:r>
      <w:proofErr w:type="gramEnd"/>
      <w:r w:rsidRPr="00351EFB">
        <w:rPr>
          <w:b/>
          <w:bCs/>
          <w:i/>
        </w:rPr>
        <w:t xml:space="preserve">  объектов</w:t>
      </w:r>
      <w:r>
        <w:rPr>
          <w:bCs/>
        </w:rPr>
        <w:t xml:space="preserve">  в  масштабе  используемой  карты, например  </w:t>
      </w:r>
      <w:r w:rsidRPr="006C4EA9">
        <w:rPr>
          <w:bCs/>
        </w:rPr>
        <w:t>вулканов</w:t>
      </w:r>
      <w:r>
        <w:rPr>
          <w:bCs/>
        </w:rPr>
        <w:t xml:space="preserve">  или горных вершин</w:t>
      </w:r>
      <w:r w:rsidRPr="006C4EA9">
        <w:rPr>
          <w:bCs/>
        </w:rPr>
        <w:t>, желательно размещать справа от самого объекта, вдоль параллели.</w:t>
      </w:r>
    </w:p>
    <w:p w:rsidR="00923C85" w:rsidRDefault="00923C85" w:rsidP="00923C85">
      <w:pPr>
        <w:pStyle w:val="a5"/>
        <w:spacing w:before="0" w:beforeAutospacing="0" w:after="0" w:afterAutospacing="0"/>
        <w:jc w:val="both"/>
        <w:rPr>
          <w:bCs/>
        </w:rPr>
      </w:pPr>
    </w:p>
    <w:p w:rsidR="00923C85" w:rsidRDefault="00923C85" w:rsidP="00923C85">
      <w:pPr>
        <w:pStyle w:val="a5"/>
        <w:numPr>
          <w:ilvl w:val="0"/>
          <w:numId w:val="8"/>
        </w:numPr>
        <w:spacing w:before="0" w:beforeAutospacing="0" w:after="0" w:afterAutospacing="0"/>
        <w:ind w:left="714" w:hanging="357"/>
        <w:jc w:val="both"/>
        <w:rPr>
          <w:bCs/>
        </w:rPr>
      </w:pPr>
      <w:r w:rsidRPr="00351EFB">
        <w:rPr>
          <w:b/>
          <w:bCs/>
          <w:i/>
        </w:rPr>
        <w:t>Названия линейных объектов</w:t>
      </w:r>
      <w:r>
        <w:rPr>
          <w:bCs/>
        </w:rPr>
        <w:t xml:space="preserve">, например, гор, </w:t>
      </w:r>
      <w:proofErr w:type="gramStart"/>
      <w:r>
        <w:rPr>
          <w:bCs/>
        </w:rPr>
        <w:t>рек  или</w:t>
      </w:r>
      <w:proofErr w:type="gramEnd"/>
      <w:r>
        <w:rPr>
          <w:bCs/>
        </w:rPr>
        <w:t xml:space="preserve">  </w:t>
      </w:r>
      <w:r w:rsidRPr="007C6F25">
        <w:rPr>
          <w:bCs/>
        </w:rPr>
        <w:t xml:space="preserve">течений, </w:t>
      </w:r>
      <w:r>
        <w:rPr>
          <w:bCs/>
        </w:rPr>
        <w:t xml:space="preserve">нужно  </w:t>
      </w:r>
      <w:r w:rsidRPr="007C6F25">
        <w:rPr>
          <w:bCs/>
        </w:rPr>
        <w:t xml:space="preserve">размещать </w:t>
      </w:r>
      <w:r>
        <w:rPr>
          <w:bCs/>
        </w:rPr>
        <w:t xml:space="preserve"> по  протяженности</w:t>
      </w:r>
      <w:r w:rsidRPr="007C6F25">
        <w:rPr>
          <w:bCs/>
        </w:rPr>
        <w:t>, так, чтобы</w:t>
      </w:r>
      <w:r>
        <w:rPr>
          <w:bCs/>
        </w:rPr>
        <w:t xml:space="preserve"> </w:t>
      </w:r>
      <w:r w:rsidRPr="007C6F25">
        <w:rPr>
          <w:bCs/>
        </w:rPr>
        <w:t xml:space="preserve"> можно было их</w:t>
      </w:r>
      <w:r>
        <w:rPr>
          <w:bCs/>
        </w:rPr>
        <w:t xml:space="preserve">  </w:t>
      </w:r>
      <w:r w:rsidRPr="007C6F25">
        <w:rPr>
          <w:bCs/>
        </w:rPr>
        <w:t>прочитать, не переворачивая карту.</w:t>
      </w:r>
    </w:p>
    <w:p w:rsidR="00923C85" w:rsidRDefault="00923C85" w:rsidP="00923C85">
      <w:pPr>
        <w:pStyle w:val="a5"/>
        <w:spacing w:before="0" w:beforeAutospacing="0" w:after="0" w:afterAutospacing="0"/>
        <w:jc w:val="both"/>
        <w:rPr>
          <w:bCs/>
        </w:rPr>
      </w:pPr>
    </w:p>
    <w:p w:rsidR="00923C85" w:rsidRDefault="00923C85" w:rsidP="00923C85">
      <w:pPr>
        <w:pStyle w:val="a5"/>
        <w:numPr>
          <w:ilvl w:val="0"/>
          <w:numId w:val="8"/>
        </w:numPr>
        <w:spacing w:before="0" w:beforeAutospacing="0" w:after="0" w:afterAutospacing="0"/>
        <w:ind w:left="714" w:hanging="357"/>
        <w:jc w:val="both"/>
      </w:pPr>
      <w:r w:rsidRPr="002D37FF">
        <w:rPr>
          <w:b/>
          <w:i/>
        </w:rPr>
        <w:t>Названия площадных объектов</w:t>
      </w:r>
      <w:r w:rsidRPr="009D1A78">
        <w:t xml:space="preserve"> не должны выходить за границы объекта. </w:t>
      </w:r>
      <w:r>
        <w:t xml:space="preserve"> </w:t>
      </w:r>
      <w:r w:rsidRPr="002D37FF">
        <w:rPr>
          <w:i/>
        </w:rPr>
        <w:t>Исключения</w:t>
      </w:r>
      <w:r w:rsidRPr="009D1A78">
        <w:t xml:space="preserve"> составляют </w:t>
      </w:r>
      <w:r>
        <w:t xml:space="preserve">небольшие объекты. </w:t>
      </w:r>
      <w:r w:rsidRPr="009D1A78">
        <w:t>В таком случае надпись может быть расп</w:t>
      </w:r>
      <w:r>
        <w:t>оложена рядом с данным объектом или дана ссылка в виде цифры, которая расшифровывается в легенде карты (например, на карте</w:t>
      </w:r>
      <w:r w:rsidRPr="00E80291">
        <w:t>:</w:t>
      </w:r>
      <w:r>
        <w:t xml:space="preserve"> цифра 1 стоит на объекте</w:t>
      </w:r>
      <w:r w:rsidRPr="00E02FC1">
        <w:t>;</w:t>
      </w:r>
      <w:r>
        <w:t xml:space="preserve"> </w:t>
      </w:r>
      <w:proofErr w:type="gramStart"/>
      <w:r>
        <w:t>а  в</w:t>
      </w:r>
      <w:proofErr w:type="gramEnd"/>
      <w:r>
        <w:t xml:space="preserve"> легенде дана расшифровка</w:t>
      </w:r>
      <w:r w:rsidRPr="00E80291">
        <w:t>:</w:t>
      </w:r>
      <w:r>
        <w:t xml:space="preserve"> 1 - оз. Ильмень). </w:t>
      </w:r>
    </w:p>
    <w:p w:rsidR="00923C85" w:rsidRDefault="00923C85" w:rsidP="00923C85">
      <w:pPr>
        <w:pStyle w:val="a5"/>
        <w:spacing w:before="0" w:beforeAutospacing="0" w:after="0" w:afterAutospacing="0"/>
        <w:jc w:val="both"/>
      </w:pPr>
    </w:p>
    <w:p w:rsidR="00923C85" w:rsidRDefault="00923C85" w:rsidP="00923C85">
      <w:pPr>
        <w:pStyle w:val="a5"/>
        <w:numPr>
          <w:ilvl w:val="0"/>
          <w:numId w:val="8"/>
        </w:numPr>
        <w:spacing w:before="0" w:beforeAutospacing="0" w:after="0" w:afterAutospacing="0"/>
        <w:ind w:left="714" w:hanging="357"/>
        <w:jc w:val="both"/>
      </w:pPr>
      <w:r w:rsidRPr="00C20741">
        <w:t xml:space="preserve">Если вы обозначаете </w:t>
      </w:r>
      <w:r>
        <w:t xml:space="preserve">площадной объект, например, </w:t>
      </w:r>
      <w:r w:rsidRPr="00C20741">
        <w:t>равнину или море, то помните, что границы</w:t>
      </w:r>
      <w:r>
        <w:t xml:space="preserve"> этих объектов </w:t>
      </w:r>
      <w:proofErr w:type="gramStart"/>
      <w:r>
        <w:t>не  обводят</w:t>
      </w:r>
      <w:proofErr w:type="gramEnd"/>
      <w:r w:rsidRPr="00C20741">
        <w:t xml:space="preserve"> </w:t>
      </w:r>
      <w:r>
        <w:t>линиями. Надпись названия</w:t>
      </w:r>
      <w:r w:rsidRPr="00C20741">
        <w:t xml:space="preserve"> </w:t>
      </w:r>
      <w:proofErr w:type="gramStart"/>
      <w:r w:rsidRPr="00C20741">
        <w:t>показывает  территорию</w:t>
      </w:r>
      <w:proofErr w:type="gramEnd"/>
      <w:r w:rsidRPr="00C20741">
        <w:t xml:space="preserve"> равнины или акваторию моря.</w:t>
      </w:r>
    </w:p>
    <w:p w:rsidR="00923C85" w:rsidRPr="00E02FC1" w:rsidRDefault="00923C85" w:rsidP="00923C85">
      <w:pPr>
        <w:pStyle w:val="a5"/>
        <w:spacing w:before="0" w:beforeAutospacing="0" w:after="0" w:afterAutospacing="0"/>
        <w:jc w:val="both"/>
      </w:pPr>
    </w:p>
    <w:p w:rsidR="00923C85" w:rsidRDefault="00923C85" w:rsidP="00923C85">
      <w:pPr>
        <w:pStyle w:val="a5"/>
        <w:numPr>
          <w:ilvl w:val="0"/>
          <w:numId w:val="8"/>
        </w:numPr>
        <w:spacing w:before="0" w:beforeAutospacing="0" w:after="0" w:afterAutospacing="0"/>
        <w:ind w:left="714" w:hanging="357"/>
        <w:jc w:val="both"/>
      </w:pPr>
      <w:r w:rsidRPr="006C756F">
        <w:t>В услов</w:t>
      </w:r>
      <w:r>
        <w:t>ных знаках должна быть система. П</w:t>
      </w:r>
      <w:r w:rsidRPr="006C756F">
        <w:t>ридержива</w:t>
      </w:r>
      <w:r>
        <w:t xml:space="preserve">йтесь картографической </w:t>
      </w:r>
      <w:proofErr w:type="gramStart"/>
      <w:r>
        <w:t>традиции  в</w:t>
      </w:r>
      <w:proofErr w:type="gramEnd"/>
      <w:r>
        <w:t xml:space="preserve">  заполнении  карт. </w:t>
      </w:r>
    </w:p>
    <w:p w:rsidR="00923C85" w:rsidRPr="009D1A78" w:rsidRDefault="00923C85" w:rsidP="00923C85">
      <w:pPr>
        <w:pStyle w:val="a5"/>
        <w:spacing w:before="0" w:beforeAutospacing="0" w:after="0" w:afterAutospacing="0"/>
        <w:jc w:val="both"/>
      </w:pPr>
    </w:p>
    <w:p w:rsidR="00923C85" w:rsidRPr="009D1A78" w:rsidRDefault="00923C85" w:rsidP="00923C85">
      <w:pPr>
        <w:pStyle w:val="a5"/>
        <w:numPr>
          <w:ilvl w:val="0"/>
          <w:numId w:val="8"/>
        </w:numPr>
        <w:spacing w:before="0" w:beforeAutospacing="0" w:after="0" w:afterAutospacing="0"/>
        <w:ind w:left="714" w:hanging="357"/>
        <w:jc w:val="both"/>
      </w:pPr>
      <w:r w:rsidRPr="009D1A78">
        <w:t xml:space="preserve">Контурная карта сдаётся </w:t>
      </w:r>
      <w:r>
        <w:t xml:space="preserve">учителю географии </w:t>
      </w:r>
      <w:proofErr w:type="gramStart"/>
      <w:r>
        <w:t>своевременно  в</w:t>
      </w:r>
      <w:proofErr w:type="gramEnd"/>
      <w:r>
        <w:t xml:space="preserve"> указанный  срок. </w:t>
      </w:r>
    </w:p>
    <w:p w:rsidR="00923C85" w:rsidRDefault="00923C85" w:rsidP="00923C8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23C85" w:rsidRPr="00A01D63" w:rsidRDefault="00923C85" w:rsidP="00923C8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65180">
        <w:rPr>
          <w:rFonts w:ascii="Times New Roman" w:hAnsi="Times New Roman"/>
          <w:b/>
          <w:bCs/>
          <w:sz w:val="24"/>
          <w:szCs w:val="24"/>
        </w:rPr>
        <w:lastRenderedPageBreak/>
        <w:t>Примечание</w:t>
      </w:r>
    </w:p>
    <w:p w:rsidR="00923C85" w:rsidRDefault="00923C85" w:rsidP="00923C8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23C85" w:rsidRDefault="00923C85" w:rsidP="00923C8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D6368">
        <w:rPr>
          <w:rFonts w:ascii="Times New Roman" w:hAnsi="Times New Roman"/>
          <w:bCs/>
          <w:sz w:val="24"/>
          <w:szCs w:val="24"/>
        </w:rPr>
        <w:t xml:space="preserve">Не </w:t>
      </w:r>
      <w:r>
        <w:rPr>
          <w:rFonts w:ascii="Times New Roman" w:hAnsi="Times New Roman"/>
          <w:bCs/>
          <w:sz w:val="24"/>
          <w:szCs w:val="24"/>
        </w:rPr>
        <w:t xml:space="preserve">используйте для </w:t>
      </w:r>
      <w:proofErr w:type="gramStart"/>
      <w:r>
        <w:rPr>
          <w:rFonts w:ascii="Times New Roman" w:hAnsi="Times New Roman"/>
          <w:bCs/>
          <w:sz w:val="24"/>
          <w:szCs w:val="24"/>
        </w:rPr>
        <w:t>заполнения  контурной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карты  краски</w:t>
      </w:r>
      <w:r w:rsidRPr="00AD6368">
        <w:rPr>
          <w:rFonts w:ascii="Times New Roman" w:hAnsi="Times New Roman"/>
          <w:bCs/>
          <w:sz w:val="24"/>
          <w:szCs w:val="24"/>
        </w:rPr>
        <w:t xml:space="preserve">. Обычно контурные карты делаются на такой бумаге, которая </w:t>
      </w:r>
      <w:r>
        <w:rPr>
          <w:rFonts w:ascii="Times New Roman" w:hAnsi="Times New Roman"/>
          <w:bCs/>
          <w:sz w:val="24"/>
          <w:szCs w:val="24"/>
        </w:rPr>
        <w:t xml:space="preserve">очень </w:t>
      </w:r>
      <w:r w:rsidRPr="00AD6368">
        <w:rPr>
          <w:rFonts w:ascii="Times New Roman" w:hAnsi="Times New Roman"/>
          <w:bCs/>
          <w:sz w:val="24"/>
          <w:szCs w:val="24"/>
        </w:rPr>
        <w:t>плохо впитывает воду. Кроме того, ошибки на раскрашенных кра</w:t>
      </w:r>
      <w:r>
        <w:rPr>
          <w:rFonts w:ascii="Times New Roman" w:hAnsi="Times New Roman"/>
          <w:bCs/>
          <w:sz w:val="24"/>
          <w:szCs w:val="24"/>
        </w:rPr>
        <w:t>сками картах труднее исправить.</w:t>
      </w:r>
    </w:p>
    <w:p w:rsidR="00923C85" w:rsidRDefault="00923C85" w:rsidP="00923C8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23C85" w:rsidRDefault="00923C85" w:rsidP="00923C8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D4992">
        <w:rPr>
          <w:rFonts w:ascii="Times New Roman" w:hAnsi="Times New Roman"/>
          <w:bCs/>
          <w:sz w:val="24"/>
          <w:szCs w:val="24"/>
        </w:rPr>
        <w:t xml:space="preserve">При оценке качества выполнения предложенных </w:t>
      </w:r>
      <w:proofErr w:type="gramStart"/>
      <w:r w:rsidRPr="00BD4992">
        <w:rPr>
          <w:rFonts w:ascii="Times New Roman" w:hAnsi="Times New Roman"/>
          <w:bCs/>
          <w:sz w:val="24"/>
          <w:szCs w:val="24"/>
        </w:rPr>
        <w:t>заданий</w:t>
      </w:r>
      <w:r w:rsidRPr="00BD4992">
        <w:rPr>
          <w:rFonts w:ascii="Times New Roman" w:hAnsi="Times New Roman"/>
          <w:bCs/>
          <w:sz w:val="20"/>
        </w:rPr>
        <w:t xml:space="preserve">  </w:t>
      </w:r>
      <w:r w:rsidRPr="00BD4992">
        <w:rPr>
          <w:rFonts w:ascii="Times New Roman" w:hAnsi="Times New Roman"/>
          <w:bCs/>
          <w:sz w:val="24"/>
          <w:szCs w:val="24"/>
        </w:rPr>
        <w:t>учитель</w:t>
      </w:r>
      <w:proofErr w:type="gramEnd"/>
      <w:r w:rsidRPr="00BD4992">
        <w:rPr>
          <w:rFonts w:ascii="Times New Roman" w:hAnsi="Times New Roman"/>
          <w:bCs/>
          <w:sz w:val="24"/>
          <w:szCs w:val="24"/>
        </w:rPr>
        <w:t xml:space="preserve"> принимает во внимание не только правильность</w:t>
      </w:r>
      <w:r>
        <w:rPr>
          <w:rFonts w:ascii="Times New Roman" w:hAnsi="Times New Roman"/>
          <w:bCs/>
          <w:sz w:val="24"/>
          <w:szCs w:val="24"/>
        </w:rPr>
        <w:t xml:space="preserve"> и точность выполнения заданий, н</w:t>
      </w:r>
      <w:r w:rsidRPr="00BD4992">
        <w:rPr>
          <w:rFonts w:ascii="Times New Roman" w:hAnsi="Times New Roman"/>
          <w:bCs/>
          <w:sz w:val="24"/>
          <w:szCs w:val="24"/>
        </w:rPr>
        <w:t xml:space="preserve">о  и аккуратность их выполнения.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D4992">
        <w:rPr>
          <w:rFonts w:ascii="Times New Roman" w:hAnsi="Times New Roman"/>
          <w:bCs/>
          <w:sz w:val="24"/>
          <w:szCs w:val="24"/>
        </w:rPr>
        <w:t>Неаккуратное выполненное задание может стать причиной более низкой оценки вашего труда.</w:t>
      </w:r>
    </w:p>
    <w:p w:rsidR="00923C85" w:rsidRPr="00FB244D" w:rsidRDefault="00923C85" w:rsidP="00923C85">
      <w:pPr>
        <w:pStyle w:val="a5"/>
        <w:shd w:val="clear" w:color="auto" w:fill="F4F4F4"/>
        <w:spacing w:before="90" w:beforeAutospacing="0" w:after="90" w:afterAutospacing="0"/>
        <w:jc w:val="center"/>
        <w:rPr>
          <w:b/>
        </w:rPr>
      </w:pPr>
      <w:r w:rsidRPr="00FB244D">
        <w:rPr>
          <w:b/>
        </w:rPr>
        <w:t>Критерии оценки контурных карт.</w:t>
      </w:r>
    </w:p>
    <w:p w:rsidR="00923C85" w:rsidRPr="00FB244D" w:rsidRDefault="00923C85" w:rsidP="00923C85">
      <w:pPr>
        <w:pStyle w:val="a5"/>
        <w:shd w:val="clear" w:color="auto" w:fill="F4F4F4"/>
        <w:spacing w:before="90" w:beforeAutospacing="0" w:after="90" w:afterAutospacing="0"/>
      </w:pPr>
      <w:r w:rsidRPr="00FB244D">
        <w:br/>
        <w:t> "Отлично"- выставляется в том случае, если контурная карта заполнена аккуратно и правильно. Все географические объекты обозначены верно. Контурная карта сдана на проверку своевременно.</w:t>
      </w:r>
      <w:r w:rsidRPr="00FB244D">
        <w:br/>
        <w:t>" Хорошо"- выставляется в том случае, если контурная карта в целом заполнена правильно и аккуратно, но есть небольшие помарки или не указано местоположение двух-трёх объектов.</w:t>
      </w:r>
    </w:p>
    <w:p w:rsidR="00923C85" w:rsidRPr="00FB244D" w:rsidRDefault="00923C85" w:rsidP="00923C85">
      <w:pPr>
        <w:pStyle w:val="a5"/>
        <w:shd w:val="clear" w:color="auto" w:fill="F4F4F4"/>
        <w:spacing w:before="90" w:beforeAutospacing="0" w:after="90" w:afterAutospacing="0"/>
      </w:pPr>
      <w:r w:rsidRPr="00FB244D">
        <w:t> "Удовлетворительно"- выставляется в том случае, если контурная карта имеет ряд недостатков, но правильно указаны основные географические объекты.</w:t>
      </w:r>
    </w:p>
    <w:p w:rsidR="00923C85" w:rsidRPr="00FB244D" w:rsidRDefault="00923C85" w:rsidP="00923C85">
      <w:pPr>
        <w:pStyle w:val="a5"/>
        <w:shd w:val="clear" w:color="auto" w:fill="F4F4F4"/>
        <w:spacing w:before="90" w:beforeAutospacing="0" w:after="90" w:afterAutospacing="0"/>
      </w:pPr>
      <w:r w:rsidRPr="00FB244D">
        <w:t>"Неудовлетворительно"- выставляется в том случае, если контурная карта заполнена не верно, либо ученик не сдал её на проверку учителю.</w:t>
      </w:r>
    </w:p>
    <w:p w:rsidR="00923C85" w:rsidRPr="00FB244D" w:rsidRDefault="00923C85" w:rsidP="00923C8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23C85" w:rsidRDefault="00923C85" w:rsidP="00923C85"/>
    <w:p w:rsidR="00923C85" w:rsidRPr="009D4E0E" w:rsidRDefault="00923C85" w:rsidP="00923C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3C85" w:rsidRDefault="00923C85" w:rsidP="00923C85"/>
    <w:p w:rsidR="00923C85" w:rsidRDefault="00923C85" w:rsidP="00923C85"/>
    <w:p w:rsidR="00923C85" w:rsidRPr="006D31A1" w:rsidRDefault="00923C85" w:rsidP="00923C85">
      <w:pPr>
        <w:rPr>
          <w:sz w:val="24"/>
          <w:szCs w:val="24"/>
        </w:rPr>
      </w:pPr>
    </w:p>
    <w:p w:rsidR="00923C85" w:rsidRDefault="00923C85"/>
    <w:sectPr w:rsidR="00923C85" w:rsidSect="00725334">
      <w:pgSz w:w="16838" w:h="11906" w:orient="landscape"/>
      <w:pgMar w:top="1701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96ADC" w:rsidRDefault="00096ADC" w:rsidP="00725334">
      <w:pPr>
        <w:spacing w:after="0" w:line="240" w:lineRule="auto"/>
      </w:pPr>
      <w:r>
        <w:separator/>
      </w:r>
    </w:p>
  </w:endnote>
  <w:endnote w:type="continuationSeparator" w:id="0">
    <w:p w:rsidR="00096ADC" w:rsidRDefault="00096ADC" w:rsidP="00725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5207E" w:rsidRDefault="00F5207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9778646"/>
      <w:docPartObj>
        <w:docPartGallery w:val="Page Numbers (Bottom of Page)"/>
        <w:docPartUnique/>
      </w:docPartObj>
    </w:sdtPr>
    <w:sdtEndPr/>
    <w:sdtContent>
      <w:p w:rsidR="00F5207E" w:rsidRDefault="003726BA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34B4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F5207E" w:rsidRDefault="00F5207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5207E" w:rsidRDefault="00F5207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96ADC" w:rsidRDefault="00096ADC" w:rsidP="00725334">
      <w:pPr>
        <w:spacing w:after="0" w:line="240" w:lineRule="auto"/>
      </w:pPr>
      <w:r>
        <w:separator/>
      </w:r>
    </w:p>
  </w:footnote>
  <w:footnote w:type="continuationSeparator" w:id="0">
    <w:p w:rsidR="00096ADC" w:rsidRDefault="00096ADC" w:rsidP="00725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5207E" w:rsidRDefault="00F5207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5207E" w:rsidRDefault="00F5207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5207E" w:rsidRDefault="00F5207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056F1"/>
    <w:multiLevelType w:val="hybridMultilevel"/>
    <w:tmpl w:val="66008AF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D23339"/>
    <w:multiLevelType w:val="hybridMultilevel"/>
    <w:tmpl w:val="3FB44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5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6E87D0A"/>
    <w:multiLevelType w:val="hybridMultilevel"/>
    <w:tmpl w:val="8ADCC366"/>
    <w:lvl w:ilvl="0" w:tplc="9E967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63DB"/>
    <w:rsid w:val="00096ADC"/>
    <w:rsid w:val="000D1FBF"/>
    <w:rsid w:val="00260FCC"/>
    <w:rsid w:val="003726BA"/>
    <w:rsid w:val="005963DB"/>
    <w:rsid w:val="006B6B1F"/>
    <w:rsid w:val="006D515A"/>
    <w:rsid w:val="00725334"/>
    <w:rsid w:val="007E1FC3"/>
    <w:rsid w:val="00836737"/>
    <w:rsid w:val="008575F9"/>
    <w:rsid w:val="00923C85"/>
    <w:rsid w:val="00E534B4"/>
    <w:rsid w:val="00F5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3DCD9"/>
  <w15:docId w15:val="{A5FF1186-0DB8-4312-BE8E-8303CF28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96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5963DB"/>
  </w:style>
  <w:style w:type="character" w:customStyle="1" w:styleId="eop">
    <w:name w:val="eop"/>
    <w:rsid w:val="005963DB"/>
  </w:style>
  <w:style w:type="character" w:customStyle="1" w:styleId="spellingerror">
    <w:name w:val="spellingerror"/>
    <w:rsid w:val="005963DB"/>
  </w:style>
  <w:style w:type="paragraph" w:styleId="a3">
    <w:name w:val="List Paragraph"/>
    <w:aliases w:val="- список"/>
    <w:basedOn w:val="a"/>
    <w:link w:val="a4"/>
    <w:uiPriority w:val="34"/>
    <w:qFormat/>
    <w:rsid w:val="005963DB"/>
    <w:pPr>
      <w:ind w:left="720"/>
      <w:contextualSpacing/>
    </w:pPr>
    <w:rPr>
      <w:lang w:val="en-US" w:bidi="en-US"/>
    </w:rPr>
  </w:style>
  <w:style w:type="character" w:customStyle="1" w:styleId="a4">
    <w:name w:val="Абзац списка Знак"/>
    <w:aliases w:val="- список Знак"/>
    <w:link w:val="a3"/>
    <w:uiPriority w:val="34"/>
    <w:locked/>
    <w:rsid w:val="005963DB"/>
    <w:rPr>
      <w:lang w:val="en-US" w:bidi="en-US"/>
    </w:rPr>
  </w:style>
  <w:style w:type="table" w:customStyle="1" w:styleId="1">
    <w:name w:val="Сетка таблицы1"/>
    <w:basedOn w:val="a1"/>
    <w:uiPriority w:val="59"/>
    <w:rsid w:val="00923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923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2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923C85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72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25334"/>
  </w:style>
  <w:style w:type="paragraph" w:styleId="a9">
    <w:name w:val="footer"/>
    <w:basedOn w:val="a"/>
    <w:link w:val="aa"/>
    <w:uiPriority w:val="99"/>
    <w:unhideWhenUsed/>
    <w:rsid w:val="0072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5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3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DE4C9-359B-4F15-964B-551A76FA0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8018</Words>
  <Characters>45707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8</cp:revision>
  <dcterms:created xsi:type="dcterms:W3CDTF">2021-10-22T11:59:00Z</dcterms:created>
  <dcterms:modified xsi:type="dcterms:W3CDTF">2021-10-26T11:40:00Z</dcterms:modified>
</cp:coreProperties>
</file>