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2BAF" w:rsidRDefault="008E2BAF" w:rsidP="008E2BAF">
      <w:pPr>
        <w:jc w:val="center"/>
      </w:pPr>
      <w:r>
        <w:t>Государственное бюджетное  общеобразовательное учреждение</w:t>
      </w:r>
    </w:p>
    <w:p w:rsidR="008E2BAF" w:rsidRDefault="008E2BAF" w:rsidP="008E2BAF">
      <w:pPr>
        <w:jc w:val="center"/>
      </w:pPr>
      <w:r>
        <w:t>«Морская школа»</w:t>
      </w:r>
    </w:p>
    <w:p w:rsidR="008E2BAF" w:rsidRDefault="008E2BAF" w:rsidP="008E2BAF">
      <w:pPr>
        <w:jc w:val="center"/>
      </w:pPr>
      <w:r>
        <w:t>Московского района Санкт-Петербурга</w:t>
      </w:r>
    </w:p>
    <w:p w:rsidR="008E2BAF" w:rsidRDefault="008E2BAF" w:rsidP="008E2BAF">
      <w:pPr>
        <w:jc w:val="center"/>
      </w:pPr>
    </w:p>
    <w:p w:rsidR="008E2BAF" w:rsidRDefault="008E2BAF" w:rsidP="008E2BAF">
      <w:pPr>
        <w:jc w:val="center"/>
      </w:pPr>
    </w:p>
    <w:p w:rsidR="000A1C0A" w:rsidRDefault="000A1C0A" w:rsidP="000A1C0A">
      <w:pPr>
        <w:rPr>
          <w:sz w:val="20"/>
          <w:szCs w:val="20"/>
        </w:rPr>
      </w:pPr>
      <w:r>
        <w:rPr>
          <w:sz w:val="20"/>
          <w:szCs w:val="20"/>
        </w:rPr>
        <w:t xml:space="preserve">РАССМОТРЕНО                     ПРИНЯТО                                                 УТВЕРЖДЕНО </w:t>
      </w:r>
    </w:p>
    <w:p w:rsidR="000A1C0A" w:rsidRDefault="000A1C0A" w:rsidP="000A1C0A">
      <w:pPr>
        <w:rPr>
          <w:sz w:val="20"/>
          <w:szCs w:val="20"/>
        </w:rPr>
      </w:pPr>
      <w:proofErr w:type="gramStart"/>
      <w:r>
        <w:rPr>
          <w:sz w:val="20"/>
          <w:szCs w:val="20"/>
        </w:rPr>
        <w:t>кафедрой  учителей</w:t>
      </w:r>
      <w:proofErr w:type="gramEnd"/>
      <w:r>
        <w:rPr>
          <w:sz w:val="20"/>
          <w:szCs w:val="20"/>
        </w:rPr>
        <w:t xml:space="preserve">                 решением педагогического совета          приказом от 16.06.2021 № 84-ОБ</w:t>
      </w:r>
    </w:p>
    <w:p w:rsidR="000A1C0A" w:rsidRDefault="000A1C0A" w:rsidP="000A1C0A">
      <w:pPr>
        <w:rPr>
          <w:sz w:val="20"/>
          <w:szCs w:val="20"/>
        </w:rPr>
      </w:pPr>
      <w:r>
        <w:rPr>
          <w:sz w:val="20"/>
          <w:szCs w:val="20"/>
        </w:rPr>
        <w:t xml:space="preserve">математики и информатики    ГБОУ «Морская </w:t>
      </w:r>
      <w:proofErr w:type="gramStart"/>
      <w:r>
        <w:rPr>
          <w:sz w:val="20"/>
          <w:szCs w:val="20"/>
        </w:rPr>
        <w:t xml:space="preserve">школа»   </w:t>
      </w:r>
      <w:proofErr w:type="gramEnd"/>
      <w:r>
        <w:rPr>
          <w:sz w:val="20"/>
          <w:szCs w:val="20"/>
        </w:rPr>
        <w:t xml:space="preserve">                       Директор ГБОУ «Морская школа»</w:t>
      </w:r>
    </w:p>
    <w:p w:rsidR="000A1C0A" w:rsidRDefault="000A1C0A" w:rsidP="000A1C0A">
      <w:pPr>
        <w:rPr>
          <w:sz w:val="20"/>
          <w:szCs w:val="20"/>
        </w:rPr>
      </w:pPr>
      <w:r>
        <w:rPr>
          <w:sz w:val="20"/>
          <w:szCs w:val="20"/>
        </w:rPr>
        <w:t xml:space="preserve">ГБОУ «Морская </w:t>
      </w:r>
      <w:proofErr w:type="gramStart"/>
      <w:r>
        <w:rPr>
          <w:sz w:val="20"/>
          <w:szCs w:val="20"/>
        </w:rPr>
        <w:t xml:space="preserve">школа»   </w:t>
      </w:r>
      <w:proofErr w:type="gramEnd"/>
      <w:r>
        <w:rPr>
          <w:sz w:val="20"/>
          <w:szCs w:val="20"/>
        </w:rPr>
        <w:t xml:space="preserve">      Московского района                                 Московского района</w:t>
      </w:r>
    </w:p>
    <w:p w:rsidR="000A1C0A" w:rsidRDefault="000A1C0A" w:rsidP="000A1C0A">
      <w:pPr>
        <w:rPr>
          <w:sz w:val="20"/>
          <w:szCs w:val="20"/>
        </w:rPr>
      </w:pPr>
      <w:r>
        <w:rPr>
          <w:sz w:val="20"/>
          <w:szCs w:val="20"/>
        </w:rPr>
        <w:t xml:space="preserve">Московского района               Санкт-Петербурга                                      </w:t>
      </w:r>
      <w:proofErr w:type="spellStart"/>
      <w:r>
        <w:rPr>
          <w:sz w:val="20"/>
          <w:szCs w:val="20"/>
        </w:rPr>
        <w:t>Санкт-Петербурга</w:t>
      </w:r>
      <w:proofErr w:type="spellEnd"/>
      <w:r>
        <w:rPr>
          <w:sz w:val="20"/>
          <w:szCs w:val="20"/>
        </w:rPr>
        <w:t xml:space="preserve">                   </w:t>
      </w:r>
    </w:p>
    <w:p w:rsidR="000A1C0A" w:rsidRDefault="000A1C0A" w:rsidP="000A1C0A">
      <w:pPr>
        <w:rPr>
          <w:sz w:val="20"/>
          <w:szCs w:val="20"/>
        </w:rPr>
      </w:pPr>
      <w:r>
        <w:rPr>
          <w:sz w:val="20"/>
          <w:szCs w:val="20"/>
        </w:rPr>
        <w:t xml:space="preserve">Санкт-Петербурга                    протокол </w:t>
      </w:r>
      <w:proofErr w:type="gramStart"/>
      <w:r>
        <w:rPr>
          <w:sz w:val="20"/>
          <w:szCs w:val="20"/>
        </w:rPr>
        <w:t>от  16.06.2021</w:t>
      </w:r>
      <w:proofErr w:type="gramEnd"/>
      <w:r>
        <w:rPr>
          <w:sz w:val="20"/>
          <w:szCs w:val="20"/>
        </w:rPr>
        <w:t xml:space="preserve"> № 7                                                                                                                                                                         </w:t>
      </w:r>
    </w:p>
    <w:p w:rsidR="000A1C0A" w:rsidRDefault="000A1C0A" w:rsidP="000A1C0A">
      <w:pPr>
        <w:rPr>
          <w:sz w:val="20"/>
          <w:szCs w:val="20"/>
        </w:rPr>
      </w:pPr>
      <w:r>
        <w:rPr>
          <w:sz w:val="20"/>
          <w:szCs w:val="20"/>
        </w:rPr>
        <w:t xml:space="preserve">протокол </w:t>
      </w:r>
      <w:proofErr w:type="gramStart"/>
      <w:r>
        <w:rPr>
          <w:sz w:val="20"/>
          <w:szCs w:val="20"/>
        </w:rPr>
        <w:t>от  30</w:t>
      </w:r>
      <w:proofErr w:type="gramEnd"/>
      <w:r>
        <w:rPr>
          <w:sz w:val="20"/>
          <w:szCs w:val="20"/>
        </w:rPr>
        <w:t xml:space="preserve">.08.2021 № 1                                                                      __________________    </w:t>
      </w:r>
      <w:proofErr w:type="spellStart"/>
      <w:r>
        <w:rPr>
          <w:sz w:val="20"/>
          <w:szCs w:val="20"/>
        </w:rPr>
        <w:t>А.В.Шепелев</w:t>
      </w:r>
      <w:proofErr w:type="spellEnd"/>
    </w:p>
    <w:p w:rsidR="000A1C0A" w:rsidRDefault="000A1C0A" w:rsidP="000A1C0A">
      <w:pPr>
        <w:rPr>
          <w:sz w:val="22"/>
          <w:szCs w:val="22"/>
        </w:rPr>
      </w:pPr>
      <w:r>
        <w:t xml:space="preserve">                                                                                                   </w:t>
      </w:r>
    </w:p>
    <w:p w:rsidR="000A1C0A" w:rsidRDefault="000A1C0A" w:rsidP="000A1C0A">
      <w:pPr>
        <w:rPr>
          <w:sz w:val="20"/>
          <w:szCs w:val="20"/>
        </w:rPr>
      </w:pPr>
      <w:r>
        <w:rPr>
          <w:sz w:val="20"/>
          <w:szCs w:val="20"/>
        </w:rPr>
        <w:t>СОГЛАСОВАНО</w:t>
      </w:r>
    </w:p>
    <w:p w:rsidR="000A1C0A" w:rsidRDefault="000A1C0A" w:rsidP="000A1C0A">
      <w:pPr>
        <w:rPr>
          <w:sz w:val="20"/>
          <w:szCs w:val="20"/>
        </w:rPr>
      </w:pPr>
      <w:r>
        <w:rPr>
          <w:sz w:val="20"/>
          <w:szCs w:val="20"/>
        </w:rPr>
        <w:t>С Советом родителей</w:t>
      </w:r>
    </w:p>
    <w:p w:rsidR="000A1C0A" w:rsidRDefault="000A1C0A" w:rsidP="000A1C0A">
      <w:pPr>
        <w:rPr>
          <w:sz w:val="20"/>
          <w:szCs w:val="20"/>
        </w:rPr>
      </w:pPr>
      <w:r>
        <w:rPr>
          <w:sz w:val="20"/>
          <w:szCs w:val="20"/>
        </w:rPr>
        <w:t xml:space="preserve">ГБОУ «Морская школа»         </w:t>
      </w:r>
    </w:p>
    <w:p w:rsidR="000A1C0A" w:rsidRDefault="000A1C0A" w:rsidP="000A1C0A">
      <w:pPr>
        <w:rPr>
          <w:sz w:val="20"/>
          <w:szCs w:val="20"/>
        </w:rPr>
      </w:pPr>
      <w:r>
        <w:rPr>
          <w:sz w:val="20"/>
          <w:szCs w:val="20"/>
        </w:rPr>
        <w:t xml:space="preserve">Московского </w:t>
      </w:r>
      <w:proofErr w:type="gramStart"/>
      <w:r>
        <w:rPr>
          <w:sz w:val="20"/>
          <w:szCs w:val="20"/>
        </w:rPr>
        <w:t>района  Санкт</w:t>
      </w:r>
      <w:proofErr w:type="gramEnd"/>
      <w:r>
        <w:rPr>
          <w:sz w:val="20"/>
          <w:szCs w:val="20"/>
        </w:rPr>
        <w:t xml:space="preserve">-Петербурга                                                                                                                       </w:t>
      </w:r>
    </w:p>
    <w:p w:rsidR="000A1C0A" w:rsidRDefault="000A1C0A" w:rsidP="000A1C0A">
      <w:pPr>
        <w:rPr>
          <w:sz w:val="20"/>
          <w:szCs w:val="20"/>
        </w:rPr>
      </w:pPr>
      <w:r>
        <w:rPr>
          <w:sz w:val="20"/>
          <w:szCs w:val="20"/>
        </w:rPr>
        <w:t xml:space="preserve">протокол </w:t>
      </w:r>
      <w:proofErr w:type="gramStart"/>
      <w:r>
        <w:rPr>
          <w:sz w:val="20"/>
          <w:szCs w:val="20"/>
        </w:rPr>
        <w:t>от  16</w:t>
      </w:r>
      <w:proofErr w:type="gramEnd"/>
      <w:r>
        <w:rPr>
          <w:sz w:val="20"/>
          <w:szCs w:val="20"/>
        </w:rPr>
        <w:t xml:space="preserve">.06.2021№ 8                                                                                   </w:t>
      </w:r>
    </w:p>
    <w:p w:rsidR="008E2BAF" w:rsidRDefault="008E2BAF" w:rsidP="008E2BAF">
      <w:pPr>
        <w:rPr>
          <w:sz w:val="20"/>
          <w:szCs w:val="20"/>
        </w:rPr>
      </w:pPr>
    </w:p>
    <w:p w:rsidR="008E2BAF" w:rsidRPr="00D7198D" w:rsidRDefault="008E2BAF" w:rsidP="008E2BAF">
      <w:pPr>
        <w:rPr>
          <w:noProof/>
          <w:sz w:val="20"/>
          <w:szCs w:val="20"/>
        </w:rPr>
      </w:pPr>
    </w:p>
    <w:p w:rsidR="008E2BAF" w:rsidRDefault="008E2BAF" w:rsidP="008E2BAF"/>
    <w:p w:rsidR="008E2BAF" w:rsidRDefault="008E2BAF" w:rsidP="008E2BAF"/>
    <w:p w:rsidR="008E2BAF" w:rsidRPr="008E2BAF" w:rsidRDefault="008E2BAF" w:rsidP="008E2BAF">
      <w:pPr>
        <w:jc w:val="center"/>
        <w:rPr>
          <w:sz w:val="36"/>
          <w:szCs w:val="36"/>
        </w:rPr>
      </w:pPr>
      <w:r w:rsidRPr="008E2BAF">
        <w:rPr>
          <w:sz w:val="36"/>
          <w:szCs w:val="36"/>
        </w:rPr>
        <w:t>РАБОЧАЯ ПРОГРАММА</w:t>
      </w:r>
    </w:p>
    <w:p w:rsidR="008E2BAF" w:rsidRPr="008E2BAF" w:rsidRDefault="008E2BAF" w:rsidP="008E2BAF">
      <w:pPr>
        <w:jc w:val="center"/>
      </w:pPr>
    </w:p>
    <w:p w:rsidR="008E2BAF" w:rsidRPr="008E2BAF" w:rsidRDefault="008E2BAF" w:rsidP="008E2BAF">
      <w:pPr>
        <w:rPr>
          <w:sz w:val="36"/>
          <w:szCs w:val="36"/>
        </w:rPr>
      </w:pPr>
      <w:r>
        <w:rPr>
          <w:sz w:val="40"/>
          <w:szCs w:val="40"/>
        </w:rPr>
        <w:t xml:space="preserve">                              </w:t>
      </w:r>
      <w:r w:rsidRPr="008E2BAF">
        <w:rPr>
          <w:sz w:val="36"/>
          <w:szCs w:val="36"/>
        </w:rPr>
        <w:t>ПО   ГЕОМЕТРИИ</w:t>
      </w:r>
    </w:p>
    <w:p w:rsidR="008E2BAF" w:rsidRPr="008E2BAF" w:rsidRDefault="008E2BAF" w:rsidP="008E2BAF">
      <w:pPr>
        <w:jc w:val="center"/>
        <w:rPr>
          <w:sz w:val="36"/>
          <w:szCs w:val="36"/>
        </w:rPr>
      </w:pPr>
    </w:p>
    <w:p w:rsidR="008E2BAF" w:rsidRPr="008E2BAF" w:rsidRDefault="008E2BAF" w:rsidP="008E2BAF">
      <w:pPr>
        <w:jc w:val="center"/>
        <w:rPr>
          <w:sz w:val="36"/>
          <w:szCs w:val="36"/>
        </w:rPr>
      </w:pPr>
      <w:r w:rsidRPr="008E2BAF">
        <w:rPr>
          <w:sz w:val="36"/>
          <w:szCs w:val="36"/>
        </w:rPr>
        <w:t>ДЛЯ    9-</w:t>
      </w:r>
      <w:r w:rsidR="00085DE8">
        <w:rPr>
          <w:sz w:val="36"/>
          <w:szCs w:val="36"/>
        </w:rPr>
        <w:t>3</w:t>
      </w:r>
      <w:r w:rsidRPr="008E2BAF">
        <w:rPr>
          <w:sz w:val="36"/>
          <w:szCs w:val="36"/>
        </w:rPr>
        <w:t xml:space="preserve">     КЛАССА </w:t>
      </w:r>
    </w:p>
    <w:p w:rsidR="008E2BAF" w:rsidRPr="008E2BAF" w:rsidRDefault="008E2BAF" w:rsidP="008E2BAF">
      <w:pPr>
        <w:jc w:val="center"/>
        <w:rPr>
          <w:sz w:val="36"/>
          <w:szCs w:val="36"/>
        </w:rPr>
      </w:pPr>
    </w:p>
    <w:p w:rsidR="008E2BAF" w:rsidRPr="008E2BAF" w:rsidRDefault="008E2BAF" w:rsidP="008E2BAF">
      <w:pPr>
        <w:jc w:val="center"/>
        <w:rPr>
          <w:sz w:val="36"/>
          <w:szCs w:val="36"/>
        </w:rPr>
      </w:pPr>
      <w:r w:rsidRPr="008E2BAF">
        <w:rPr>
          <w:sz w:val="36"/>
          <w:szCs w:val="36"/>
        </w:rPr>
        <w:t>НА  2021-2022УЧ. ГОД</w:t>
      </w:r>
    </w:p>
    <w:p w:rsidR="008E2BAF" w:rsidRDefault="008E2BAF" w:rsidP="008E2BAF">
      <w:pPr>
        <w:jc w:val="center"/>
        <w:rPr>
          <w:sz w:val="36"/>
          <w:szCs w:val="36"/>
        </w:rPr>
      </w:pPr>
    </w:p>
    <w:p w:rsidR="008E2BAF" w:rsidRDefault="008E2BAF" w:rsidP="008E2BAF">
      <w:pPr>
        <w:jc w:val="center"/>
        <w:rPr>
          <w:sz w:val="36"/>
          <w:szCs w:val="36"/>
        </w:rPr>
      </w:pPr>
    </w:p>
    <w:p w:rsidR="008E2BAF" w:rsidRDefault="008E2BAF" w:rsidP="008E2BAF">
      <w:pPr>
        <w:jc w:val="right"/>
        <w:rPr>
          <w:sz w:val="28"/>
          <w:szCs w:val="28"/>
        </w:rPr>
      </w:pPr>
      <w:r w:rsidRPr="00C07E80">
        <w:rPr>
          <w:sz w:val="28"/>
          <w:szCs w:val="28"/>
        </w:rPr>
        <w:t>Составитель: Алексеева Светлана Ивановна,</w:t>
      </w:r>
    </w:p>
    <w:p w:rsidR="008E2BAF" w:rsidRPr="00C07E80" w:rsidRDefault="008E2BAF" w:rsidP="008E2BAF">
      <w:pPr>
        <w:jc w:val="center"/>
        <w:rPr>
          <w:sz w:val="28"/>
          <w:szCs w:val="28"/>
        </w:rPr>
      </w:pPr>
      <w:r>
        <w:rPr>
          <w:sz w:val="28"/>
          <w:szCs w:val="28"/>
        </w:rPr>
        <w:t xml:space="preserve">                                                          </w:t>
      </w:r>
      <w:r w:rsidRPr="00C07E80">
        <w:rPr>
          <w:sz w:val="28"/>
          <w:szCs w:val="28"/>
        </w:rPr>
        <w:t xml:space="preserve"> учитель математики</w:t>
      </w:r>
    </w:p>
    <w:p w:rsidR="008E2BAF" w:rsidRDefault="008E2BAF" w:rsidP="008E2BAF">
      <w:pPr>
        <w:jc w:val="center"/>
        <w:rPr>
          <w:sz w:val="40"/>
          <w:szCs w:val="40"/>
        </w:rPr>
      </w:pPr>
    </w:p>
    <w:p w:rsidR="008E2BAF" w:rsidRDefault="008E2BAF" w:rsidP="008E2BAF">
      <w:pPr>
        <w:jc w:val="center"/>
        <w:rPr>
          <w:sz w:val="40"/>
          <w:szCs w:val="40"/>
        </w:rPr>
      </w:pPr>
    </w:p>
    <w:p w:rsidR="008E2BAF" w:rsidRPr="00A94698" w:rsidRDefault="008E2BAF" w:rsidP="008E2BAF">
      <w:pPr>
        <w:jc w:val="center"/>
        <w:rPr>
          <w:sz w:val="40"/>
          <w:szCs w:val="40"/>
        </w:rPr>
      </w:pPr>
    </w:p>
    <w:p w:rsidR="008E2BAF" w:rsidRDefault="008E2BAF" w:rsidP="008E2BAF">
      <w:pPr>
        <w:jc w:val="center"/>
      </w:pPr>
    </w:p>
    <w:p w:rsidR="008E2BAF" w:rsidRDefault="008E2BAF" w:rsidP="008E2BAF">
      <w:pPr>
        <w:jc w:val="center"/>
      </w:pPr>
    </w:p>
    <w:p w:rsidR="008E2BAF" w:rsidRDefault="008E2BAF" w:rsidP="008E2BAF">
      <w:pPr>
        <w:jc w:val="center"/>
      </w:pPr>
    </w:p>
    <w:p w:rsidR="008E2BAF" w:rsidRDefault="008E2BAF" w:rsidP="008E2BAF">
      <w:pPr>
        <w:jc w:val="center"/>
      </w:pPr>
    </w:p>
    <w:p w:rsidR="008E2BAF" w:rsidRDefault="008E2BAF" w:rsidP="008E2BAF">
      <w:pPr>
        <w:jc w:val="center"/>
      </w:pPr>
    </w:p>
    <w:p w:rsidR="008E2BAF" w:rsidRDefault="008E2BAF" w:rsidP="008E2BAF">
      <w:pPr>
        <w:jc w:val="center"/>
      </w:pPr>
    </w:p>
    <w:p w:rsidR="008E2BAF" w:rsidRDefault="008E2BAF" w:rsidP="008E2BAF">
      <w:pPr>
        <w:jc w:val="center"/>
      </w:pPr>
    </w:p>
    <w:p w:rsidR="008E2BAF" w:rsidRDefault="008E2BAF" w:rsidP="008E2BAF">
      <w:pPr>
        <w:jc w:val="center"/>
      </w:pPr>
      <w:r>
        <w:t>Санкт Петербург</w:t>
      </w:r>
    </w:p>
    <w:p w:rsidR="008E2BAF" w:rsidRDefault="008E2BAF" w:rsidP="008E2BAF">
      <w:pPr>
        <w:jc w:val="center"/>
      </w:pPr>
      <w:r>
        <w:t>2021 год</w:t>
      </w:r>
    </w:p>
    <w:p w:rsidR="001D72AE" w:rsidRDefault="001D72AE" w:rsidP="001D72AE">
      <w:pPr>
        <w:jc w:val="center"/>
      </w:pPr>
    </w:p>
    <w:p w:rsidR="001D72AE" w:rsidRDefault="001D72AE" w:rsidP="001D72AE">
      <w:pPr>
        <w:jc w:val="center"/>
      </w:pPr>
    </w:p>
    <w:p w:rsidR="001D72AE" w:rsidRDefault="001D72AE" w:rsidP="001D72AE">
      <w:pPr>
        <w:jc w:val="center"/>
      </w:pPr>
    </w:p>
    <w:p w:rsidR="00CB63E1" w:rsidRDefault="00CB63E1" w:rsidP="00CB63E1">
      <w:pPr>
        <w:spacing w:before="360" w:after="240"/>
        <w:jc w:val="center"/>
        <w:rPr>
          <w:b/>
          <w:bCs/>
          <w:color w:val="000000"/>
          <w:sz w:val="28"/>
          <w:szCs w:val="28"/>
        </w:rPr>
      </w:pPr>
      <w:r w:rsidRPr="005D162C">
        <w:rPr>
          <w:b/>
          <w:bCs/>
          <w:color w:val="000000"/>
          <w:sz w:val="28"/>
          <w:szCs w:val="28"/>
        </w:rPr>
        <w:lastRenderedPageBreak/>
        <w:t>Пояснительная записка</w:t>
      </w:r>
    </w:p>
    <w:p w:rsidR="00CB63E1" w:rsidRPr="001D72AE" w:rsidRDefault="00CB63E1" w:rsidP="00CB63E1">
      <w:pPr>
        <w:rPr>
          <w:sz w:val="22"/>
          <w:szCs w:val="22"/>
        </w:rPr>
      </w:pPr>
      <w:r w:rsidRPr="001D72AE">
        <w:rPr>
          <w:sz w:val="22"/>
          <w:szCs w:val="22"/>
        </w:rPr>
        <w:t xml:space="preserve">            Рабочая  программа по геометрии составлена на основе федерального государственного стандарта основного общего образования. Данная рабочая программа полностью отражает базовый уровень подготовки школьников по разделам программы. Она конкретизирует содержание предметных тем образовательного стандарта и даёт примерное распределение учебных часов по разделам курса.</w:t>
      </w:r>
    </w:p>
    <w:p w:rsidR="00CB63E1" w:rsidRDefault="00CB63E1" w:rsidP="00CB63E1">
      <w:pPr>
        <w:rPr>
          <w:sz w:val="22"/>
          <w:szCs w:val="22"/>
        </w:rPr>
      </w:pPr>
      <w:r w:rsidRPr="001D72AE">
        <w:rPr>
          <w:sz w:val="22"/>
          <w:szCs w:val="22"/>
        </w:rPr>
        <w:t xml:space="preserve">            Данная рабочая программа ориентирована на </w:t>
      </w:r>
      <w:proofErr w:type="gramStart"/>
      <w:r w:rsidR="001D72AE">
        <w:rPr>
          <w:sz w:val="22"/>
          <w:szCs w:val="22"/>
        </w:rPr>
        <w:t>об</w:t>
      </w:r>
      <w:r w:rsidRPr="001D72AE">
        <w:rPr>
          <w:sz w:val="22"/>
          <w:szCs w:val="22"/>
        </w:rPr>
        <w:t>уча</w:t>
      </w:r>
      <w:r w:rsidR="001D72AE">
        <w:rPr>
          <w:sz w:val="22"/>
          <w:szCs w:val="22"/>
        </w:rPr>
        <w:t>ю</w:t>
      </w:r>
      <w:r w:rsidRPr="001D72AE">
        <w:rPr>
          <w:sz w:val="22"/>
          <w:szCs w:val="22"/>
        </w:rPr>
        <w:t>щихся  9</w:t>
      </w:r>
      <w:proofErr w:type="gramEnd"/>
      <w:r w:rsidRPr="001D72AE">
        <w:rPr>
          <w:sz w:val="22"/>
          <w:szCs w:val="22"/>
        </w:rPr>
        <w:t xml:space="preserve"> класс</w:t>
      </w:r>
      <w:r w:rsidR="001D72AE">
        <w:rPr>
          <w:sz w:val="22"/>
          <w:szCs w:val="22"/>
        </w:rPr>
        <w:t>а</w:t>
      </w:r>
      <w:r w:rsidRPr="001D72AE">
        <w:rPr>
          <w:sz w:val="22"/>
          <w:szCs w:val="22"/>
        </w:rPr>
        <w:t>,</w:t>
      </w:r>
      <w:r w:rsidR="001D72AE">
        <w:rPr>
          <w:sz w:val="22"/>
          <w:szCs w:val="22"/>
        </w:rPr>
        <w:t xml:space="preserve"> которые</w:t>
      </w:r>
      <w:r w:rsidRPr="001D72AE">
        <w:rPr>
          <w:sz w:val="22"/>
          <w:szCs w:val="22"/>
        </w:rPr>
        <w:t xml:space="preserve"> изучаю</w:t>
      </w:r>
      <w:r w:rsidR="001D72AE">
        <w:rPr>
          <w:sz w:val="22"/>
          <w:szCs w:val="22"/>
        </w:rPr>
        <w:t>т</w:t>
      </w:r>
      <w:r w:rsidRPr="001D72AE">
        <w:rPr>
          <w:sz w:val="22"/>
          <w:szCs w:val="22"/>
        </w:rPr>
        <w:t xml:space="preserve"> предмет на </w:t>
      </w:r>
      <w:r w:rsidR="001D72AE">
        <w:rPr>
          <w:sz w:val="22"/>
          <w:szCs w:val="22"/>
        </w:rPr>
        <w:t>профильн</w:t>
      </w:r>
      <w:r w:rsidRPr="001D72AE">
        <w:rPr>
          <w:sz w:val="22"/>
          <w:szCs w:val="22"/>
        </w:rPr>
        <w:t>ом уровне</w:t>
      </w:r>
      <w:r w:rsidR="001D72AE">
        <w:rPr>
          <w:sz w:val="22"/>
          <w:szCs w:val="22"/>
        </w:rPr>
        <w:t>,</w:t>
      </w:r>
      <w:r w:rsidRPr="001D72AE">
        <w:rPr>
          <w:sz w:val="22"/>
          <w:szCs w:val="22"/>
        </w:rPr>
        <w:t xml:space="preserve"> и реализуется на основе следующих документов:</w:t>
      </w:r>
    </w:p>
    <w:p w:rsidR="008E2BAF" w:rsidRPr="00E71CA5" w:rsidRDefault="008E2BAF" w:rsidP="008E2BAF">
      <w:pPr>
        <w:pStyle w:val="a4"/>
        <w:numPr>
          <w:ilvl w:val="0"/>
          <w:numId w:val="22"/>
        </w:numPr>
        <w:tabs>
          <w:tab w:val="left" w:pos="0"/>
          <w:tab w:val="left" w:pos="993"/>
          <w:tab w:val="left" w:pos="1418"/>
        </w:tabs>
        <w:ind w:left="786"/>
        <w:jc w:val="both"/>
        <w:rPr>
          <w:sz w:val="22"/>
          <w:szCs w:val="22"/>
        </w:rPr>
      </w:pPr>
      <w:r w:rsidRPr="00E71CA5">
        <w:rPr>
          <w:sz w:val="22"/>
          <w:szCs w:val="22"/>
        </w:rPr>
        <w:t xml:space="preserve">Федеральный Закон Российской Федерации от 29.12.2012 № 273-ФЗ </w:t>
      </w:r>
      <w:r w:rsidRPr="00E71CA5">
        <w:rPr>
          <w:spacing w:val="-3"/>
          <w:sz w:val="22"/>
          <w:szCs w:val="22"/>
        </w:rPr>
        <w:t xml:space="preserve">«Об </w:t>
      </w:r>
      <w:r w:rsidRPr="00E71CA5">
        <w:rPr>
          <w:sz w:val="22"/>
          <w:szCs w:val="22"/>
        </w:rPr>
        <w:t>образовании в Российской Федерации»;</w:t>
      </w:r>
    </w:p>
    <w:p w:rsidR="008E2BAF" w:rsidRPr="00E71CA5" w:rsidRDefault="008E2BAF" w:rsidP="008E2BAF">
      <w:pPr>
        <w:pStyle w:val="a4"/>
        <w:numPr>
          <w:ilvl w:val="0"/>
          <w:numId w:val="22"/>
        </w:numPr>
        <w:tabs>
          <w:tab w:val="left" w:pos="0"/>
          <w:tab w:val="left" w:pos="993"/>
        </w:tabs>
        <w:jc w:val="both"/>
        <w:rPr>
          <w:sz w:val="22"/>
          <w:szCs w:val="22"/>
        </w:rPr>
      </w:pPr>
      <w:r w:rsidRPr="00E71CA5">
        <w:rPr>
          <w:sz w:val="22"/>
          <w:szCs w:val="22"/>
        </w:rPr>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w:t>
      </w:r>
    </w:p>
    <w:p w:rsidR="008E2BAF" w:rsidRPr="00E71CA5" w:rsidRDefault="008E2BAF" w:rsidP="008E2BAF">
      <w:pPr>
        <w:pStyle w:val="a4"/>
        <w:numPr>
          <w:ilvl w:val="0"/>
          <w:numId w:val="22"/>
        </w:numPr>
        <w:tabs>
          <w:tab w:val="left" w:pos="0"/>
          <w:tab w:val="left" w:pos="993"/>
        </w:tabs>
        <w:ind w:left="786"/>
        <w:jc w:val="both"/>
        <w:rPr>
          <w:sz w:val="22"/>
          <w:szCs w:val="22"/>
        </w:rPr>
      </w:pPr>
      <w:r w:rsidRPr="00E71CA5">
        <w:rPr>
          <w:sz w:val="22"/>
          <w:szCs w:val="22"/>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E2BAF" w:rsidRPr="00E71CA5" w:rsidRDefault="008E2BAF" w:rsidP="008E2BAF">
      <w:pPr>
        <w:pStyle w:val="a4"/>
        <w:numPr>
          <w:ilvl w:val="0"/>
          <w:numId w:val="22"/>
        </w:numPr>
        <w:tabs>
          <w:tab w:val="left" w:pos="0"/>
          <w:tab w:val="left" w:pos="993"/>
        </w:tabs>
        <w:ind w:left="786"/>
        <w:jc w:val="both"/>
        <w:rPr>
          <w:sz w:val="22"/>
          <w:szCs w:val="22"/>
        </w:rPr>
      </w:pPr>
      <w:r w:rsidRPr="00E71CA5">
        <w:rPr>
          <w:sz w:val="22"/>
          <w:szCs w:val="22"/>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rsidR="008E2BAF" w:rsidRPr="00E71CA5" w:rsidRDefault="008E2BAF" w:rsidP="008E2BAF">
      <w:pPr>
        <w:pStyle w:val="a4"/>
        <w:numPr>
          <w:ilvl w:val="0"/>
          <w:numId w:val="22"/>
        </w:numPr>
        <w:tabs>
          <w:tab w:val="left" w:pos="0"/>
          <w:tab w:val="left" w:pos="993"/>
        </w:tabs>
        <w:ind w:left="786"/>
        <w:jc w:val="both"/>
        <w:rPr>
          <w:sz w:val="22"/>
          <w:szCs w:val="22"/>
        </w:rPr>
      </w:pPr>
      <w:r w:rsidRPr="00E71CA5">
        <w:rPr>
          <w:sz w:val="22"/>
          <w:szCs w:val="22"/>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rsidR="008E2BAF" w:rsidRPr="00E71CA5" w:rsidRDefault="008E2BAF" w:rsidP="008E2BAF">
      <w:pPr>
        <w:pStyle w:val="a4"/>
        <w:numPr>
          <w:ilvl w:val="0"/>
          <w:numId w:val="22"/>
        </w:numPr>
        <w:tabs>
          <w:tab w:val="left" w:pos="0"/>
          <w:tab w:val="left" w:pos="993"/>
        </w:tabs>
        <w:ind w:left="786"/>
        <w:jc w:val="both"/>
        <w:rPr>
          <w:sz w:val="22"/>
          <w:szCs w:val="22"/>
        </w:rPr>
      </w:pPr>
      <w:r w:rsidRPr="00E71CA5">
        <w:rPr>
          <w:sz w:val="22"/>
          <w:szCs w:val="22"/>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E2BAF" w:rsidRPr="00E71CA5" w:rsidRDefault="008E2BAF" w:rsidP="008E2BAF">
      <w:pPr>
        <w:pStyle w:val="a4"/>
        <w:numPr>
          <w:ilvl w:val="0"/>
          <w:numId w:val="22"/>
        </w:numPr>
        <w:tabs>
          <w:tab w:val="left" w:pos="0"/>
          <w:tab w:val="left" w:pos="993"/>
        </w:tabs>
        <w:ind w:left="786"/>
        <w:jc w:val="both"/>
        <w:rPr>
          <w:sz w:val="22"/>
          <w:szCs w:val="22"/>
        </w:rPr>
      </w:pPr>
      <w:r w:rsidRPr="00E71CA5">
        <w:rPr>
          <w:sz w:val="22"/>
          <w:szCs w:val="22"/>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rsidR="008E2BAF" w:rsidRPr="00E71CA5" w:rsidRDefault="008E2BAF" w:rsidP="008E2BAF">
      <w:pPr>
        <w:pStyle w:val="a4"/>
        <w:numPr>
          <w:ilvl w:val="0"/>
          <w:numId w:val="22"/>
        </w:numPr>
        <w:ind w:left="786"/>
        <w:jc w:val="both"/>
        <w:rPr>
          <w:sz w:val="22"/>
          <w:szCs w:val="22"/>
        </w:rPr>
      </w:pPr>
      <w:r w:rsidRPr="00E71CA5">
        <w:rPr>
          <w:sz w:val="22"/>
          <w:szCs w:val="22"/>
        </w:rPr>
        <w:t xml:space="preserve">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E71CA5">
        <w:rPr>
          <w:sz w:val="22"/>
          <w:szCs w:val="22"/>
        </w:rPr>
        <w:t>короновирусной</w:t>
      </w:r>
      <w:proofErr w:type="spellEnd"/>
      <w:r w:rsidRPr="00E71CA5">
        <w:rPr>
          <w:sz w:val="22"/>
          <w:szCs w:val="22"/>
        </w:rPr>
        <w:t xml:space="preserve"> инфекции (COVID-19)» с изменениями на 24.03.2021 г.;</w:t>
      </w:r>
    </w:p>
    <w:p w:rsidR="008E2BAF" w:rsidRPr="00E71CA5" w:rsidRDefault="008E2BAF" w:rsidP="008E2BAF">
      <w:pPr>
        <w:pStyle w:val="a4"/>
        <w:numPr>
          <w:ilvl w:val="0"/>
          <w:numId w:val="22"/>
        </w:numPr>
        <w:tabs>
          <w:tab w:val="left" w:pos="0"/>
          <w:tab w:val="left" w:pos="993"/>
          <w:tab w:val="left" w:pos="1418"/>
        </w:tabs>
        <w:ind w:left="786"/>
        <w:jc w:val="both"/>
        <w:rPr>
          <w:sz w:val="22"/>
          <w:szCs w:val="22"/>
        </w:rPr>
      </w:pPr>
      <w:r w:rsidRPr="00E71CA5">
        <w:rPr>
          <w:sz w:val="22"/>
          <w:szCs w:val="22"/>
        </w:rPr>
        <w:t xml:space="preserve">Закон Санкт-Петербурга от 17.07.2013 № 461-83 </w:t>
      </w:r>
      <w:r w:rsidRPr="00E71CA5">
        <w:rPr>
          <w:spacing w:val="-3"/>
          <w:sz w:val="22"/>
          <w:szCs w:val="22"/>
        </w:rPr>
        <w:t xml:space="preserve">«Об </w:t>
      </w:r>
      <w:r w:rsidRPr="00E71CA5">
        <w:rPr>
          <w:sz w:val="22"/>
          <w:szCs w:val="22"/>
        </w:rPr>
        <w:t>образовании в Санкт-Петербурге» с изменениями на 09.08.2021 г.;</w:t>
      </w:r>
    </w:p>
    <w:p w:rsidR="008E2BAF" w:rsidRPr="00E71CA5" w:rsidRDefault="008E2BAF" w:rsidP="008E2BAF">
      <w:pPr>
        <w:pStyle w:val="a4"/>
        <w:numPr>
          <w:ilvl w:val="0"/>
          <w:numId w:val="22"/>
        </w:numPr>
        <w:tabs>
          <w:tab w:val="left" w:pos="0"/>
          <w:tab w:val="left" w:pos="993"/>
        </w:tabs>
        <w:ind w:left="786"/>
        <w:jc w:val="both"/>
        <w:rPr>
          <w:sz w:val="22"/>
          <w:szCs w:val="22"/>
        </w:rPr>
      </w:pPr>
      <w:r w:rsidRPr="00E71CA5">
        <w:rPr>
          <w:sz w:val="22"/>
          <w:szCs w:val="22"/>
        </w:rPr>
        <w:t xml:space="preserve">Распоряжение Комитета по образованию Правительства Санкт-Петербурга от 12.04.2021 № 1013-р </w:t>
      </w:r>
      <w:r w:rsidRPr="00E71CA5">
        <w:rPr>
          <w:spacing w:val="-4"/>
          <w:sz w:val="22"/>
          <w:szCs w:val="22"/>
        </w:rPr>
        <w:t xml:space="preserve">«О </w:t>
      </w:r>
      <w:r w:rsidRPr="00E71CA5">
        <w:rPr>
          <w:sz w:val="22"/>
          <w:szCs w:val="22"/>
        </w:rPr>
        <w:t>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2021/2022 учебном году»;</w:t>
      </w:r>
    </w:p>
    <w:p w:rsidR="008E2BAF" w:rsidRPr="00E71CA5" w:rsidRDefault="008E2BAF" w:rsidP="008E2BAF">
      <w:pPr>
        <w:pStyle w:val="a4"/>
        <w:numPr>
          <w:ilvl w:val="0"/>
          <w:numId w:val="22"/>
        </w:numPr>
        <w:tabs>
          <w:tab w:val="left" w:pos="0"/>
          <w:tab w:val="left" w:pos="993"/>
        </w:tabs>
        <w:ind w:left="786"/>
        <w:jc w:val="both"/>
        <w:rPr>
          <w:sz w:val="22"/>
          <w:szCs w:val="22"/>
        </w:rPr>
      </w:pPr>
      <w:r w:rsidRPr="00E71CA5">
        <w:rPr>
          <w:sz w:val="22"/>
          <w:szCs w:val="22"/>
        </w:rPr>
        <w:t>Распоряжение Комитета по образованию Правительства Санкт-Петербурга от 09.04.2021 № 997-р «</w:t>
      </w:r>
      <w:r w:rsidRPr="00E71CA5">
        <w:rPr>
          <w:color w:val="000000"/>
          <w:sz w:val="22"/>
          <w:szCs w:val="22"/>
          <w:shd w:val="clear" w:color="auto" w:fill="FFFFFF"/>
        </w:rPr>
        <w:t>О формировании учебных планов государственных  образовательных учреждений Санкт-Петербурга, реализующих основные общеобразовательные программы, на 2021/2022 учебный год»</w:t>
      </w:r>
      <w:r w:rsidRPr="00E71CA5">
        <w:rPr>
          <w:sz w:val="22"/>
          <w:szCs w:val="22"/>
        </w:rPr>
        <w:t>;</w:t>
      </w:r>
    </w:p>
    <w:p w:rsidR="008E2BAF" w:rsidRPr="00E71CA5" w:rsidRDefault="008E2BAF" w:rsidP="008E2BAF">
      <w:pPr>
        <w:pStyle w:val="a4"/>
        <w:numPr>
          <w:ilvl w:val="0"/>
          <w:numId w:val="22"/>
        </w:numPr>
        <w:tabs>
          <w:tab w:val="left" w:pos="0"/>
          <w:tab w:val="left" w:pos="993"/>
        </w:tabs>
        <w:ind w:left="786"/>
        <w:jc w:val="both"/>
        <w:rPr>
          <w:sz w:val="22"/>
          <w:szCs w:val="22"/>
        </w:rPr>
      </w:pPr>
      <w:r w:rsidRPr="00E71CA5">
        <w:rPr>
          <w:sz w:val="22"/>
          <w:szCs w:val="22"/>
        </w:rPr>
        <w:t>Устав ГБОУ «Морская школа» Московского района Санкт-Петербурга;</w:t>
      </w:r>
    </w:p>
    <w:p w:rsidR="008E2BAF" w:rsidRPr="008E2BAF" w:rsidRDefault="008E2BAF" w:rsidP="00CB63E1">
      <w:pPr>
        <w:pStyle w:val="a4"/>
        <w:numPr>
          <w:ilvl w:val="0"/>
          <w:numId w:val="22"/>
        </w:numPr>
        <w:tabs>
          <w:tab w:val="left" w:pos="0"/>
          <w:tab w:val="left" w:pos="993"/>
        </w:tabs>
        <w:ind w:left="786"/>
        <w:jc w:val="both"/>
        <w:rPr>
          <w:sz w:val="22"/>
          <w:szCs w:val="22"/>
        </w:rPr>
      </w:pPr>
      <w:r w:rsidRPr="00E71CA5">
        <w:rPr>
          <w:sz w:val="22"/>
          <w:szCs w:val="22"/>
        </w:rPr>
        <w:t xml:space="preserve">Образовательная программа основного общего образования (5-9 классы ФГОС) ГБОУ «Морская школа» Московского района Санкт-Петербурга на 2021-2022 учебный год, включающая в себя учебный план и календарный учебный график, (утверждена приказом </w:t>
      </w:r>
      <w:r w:rsidRPr="00E71CA5">
        <w:rPr>
          <w:sz w:val="22"/>
          <w:szCs w:val="22"/>
        </w:rPr>
        <w:lastRenderedPageBreak/>
        <w:t>ГБОУ «Морская школа» Московского района Санкт-</w:t>
      </w:r>
      <w:bookmarkStart w:id="0" w:name="_GoBack"/>
      <w:bookmarkEnd w:id="0"/>
      <w:r w:rsidRPr="000A1C0A">
        <w:rPr>
          <w:sz w:val="22"/>
          <w:szCs w:val="22"/>
        </w:rPr>
        <w:t>Петербурга от</w:t>
      </w:r>
      <w:r w:rsidR="000A1C0A" w:rsidRPr="000A1C0A">
        <w:rPr>
          <w:sz w:val="22"/>
          <w:szCs w:val="22"/>
        </w:rPr>
        <w:t xml:space="preserve"> 16</w:t>
      </w:r>
      <w:r w:rsidRPr="000A1C0A">
        <w:rPr>
          <w:sz w:val="22"/>
          <w:szCs w:val="22"/>
        </w:rPr>
        <w:t>.</w:t>
      </w:r>
      <w:r w:rsidR="000A1C0A" w:rsidRPr="000A1C0A">
        <w:rPr>
          <w:sz w:val="22"/>
          <w:szCs w:val="22"/>
        </w:rPr>
        <w:t>06</w:t>
      </w:r>
      <w:r w:rsidRPr="000A1C0A">
        <w:rPr>
          <w:sz w:val="22"/>
          <w:szCs w:val="22"/>
        </w:rPr>
        <w:t>.20</w:t>
      </w:r>
      <w:r w:rsidR="000A1C0A" w:rsidRPr="000A1C0A">
        <w:rPr>
          <w:sz w:val="22"/>
          <w:szCs w:val="22"/>
        </w:rPr>
        <w:t>21</w:t>
      </w:r>
      <w:r w:rsidRPr="000A1C0A">
        <w:rPr>
          <w:sz w:val="22"/>
          <w:szCs w:val="22"/>
        </w:rPr>
        <w:t xml:space="preserve"> №</w:t>
      </w:r>
      <w:r w:rsidR="000A1C0A">
        <w:rPr>
          <w:sz w:val="22"/>
          <w:szCs w:val="22"/>
        </w:rPr>
        <w:t xml:space="preserve"> 84-ОБ</w:t>
      </w:r>
      <w:r w:rsidRPr="00E71CA5">
        <w:rPr>
          <w:sz w:val="22"/>
          <w:szCs w:val="22"/>
        </w:rPr>
        <w:t xml:space="preserve"> «Об утверждении основной образовательной программы основного общего образования»)</w:t>
      </w:r>
    </w:p>
    <w:p w:rsidR="00CB63E1" w:rsidRPr="001D72AE" w:rsidRDefault="00CB63E1" w:rsidP="00CB63E1">
      <w:pPr>
        <w:pStyle w:val="Default"/>
        <w:rPr>
          <w:color w:val="auto"/>
          <w:sz w:val="22"/>
          <w:szCs w:val="22"/>
          <w:u w:val="single"/>
        </w:rPr>
      </w:pPr>
      <w:r w:rsidRPr="001D72AE">
        <w:rPr>
          <w:color w:val="auto"/>
          <w:sz w:val="22"/>
          <w:szCs w:val="22"/>
          <w:u w:val="single"/>
        </w:rPr>
        <w:t xml:space="preserve">Рабочая программа включает в себя следующие разделы: </w:t>
      </w:r>
    </w:p>
    <w:p w:rsidR="00CB63E1" w:rsidRPr="001D72AE" w:rsidRDefault="00CB63E1" w:rsidP="00CB63E1">
      <w:pPr>
        <w:pStyle w:val="Default"/>
        <w:rPr>
          <w:color w:val="auto"/>
          <w:sz w:val="22"/>
          <w:szCs w:val="22"/>
        </w:rPr>
      </w:pPr>
      <w:r w:rsidRPr="001D72AE">
        <w:rPr>
          <w:color w:val="auto"/>
          <w:sz w:val="22"/>
          <w:szCs w:val="22"/>
        </w:rPr>
        <w:t xml:space="preserve">1) пояснительная записка, в которой конкретизируются общие цели основного общего образования с учѐтом специфики учебного предмета; </w:t>
      </w:r>
    </w:p>
    <w:p w:rsidR="00CB63E1" w:rsidRPr="001D72AE" w:rsidRDefault="00CB63E1" w:rsidP="00CB63E1">
      <w:pPr>
        <w:pStyle w:val="Default"/>
        <w:rPr>
          <w:color w:val="auto"/>
          <w:sz w:val="22"/>
          <w:szCs w:val="22"/>
        </w:rPr>
      </w:pPr>
      <w:r w:rsidRPr="001D72AE">
        <w:rPr>
          <w:color w:val="auto"/>
          <w:sz w:val="22"/>
          <w:szCs w:val="22"/>
        </w:rPr>
        <w:t xml:space="preserve">2) общая характеристика учебного предмета, курса; </w:t>
      </w:r>
    </w:p>
    <w:p w:rsidR="00CB63E1" w:rsidRPr="001D72AE" w:rsidRDefault="00CB63E1" w:rsidP="00CB63E1">
      <w:pPr>
        <w:pStyle w:val="Default"/>
        <w:rPr>
          <w:color w:val="auto"/>
          <w:sz w:val="22"/>
          <w:szCs w:val="22"/>
        </w:rPr>
      </w:pPr>
      <w:r w:rsidRPr="001D72AE">
        <w:rPr>
          <w:color w:val="auto"/>
          <w:sz w:val="22"/>
          <w:szCs w:val="22"/>
        </w:rPr>
        <w:t>3) описание места учебного предмета, курса в учебном плане;</w:t>
      </w:r>
    </w:p>
    <w:p w:rsidR="00CB63E1" w:rsidRPr="001D72AE" w:rsidRDefault="00CB63E1" w:rsidP="00CB63E1">
      <w:pPr>
        <w:pStyle w:val="Default"/>
        <w:rPr>
          <w:sz w:val="22"/>
          <w:szCs w:val="22"/>
        </w:rPr>
      </w:pPr>
      <w:r w:rsidRPr="001D72AE">
        <w:rPr>
          <w:sz w:val="22"/>
          <w:szCs w:val="22"/>
        </w:rPr>
        <w:t xml:space="preserve">4) личностные, метапредметные и предметные результаты освоения конкретного учебного предмета; </w:t>
      </w:r>
    </w:p>
    <w:p w:rsidR="00CB63E1" w:rsidRPr="001D72AE" w:rsidRDefault="00CB63E1" w:rsidP="00CB63E1">
      <w:pPr>
        <w:pStyle w:val="Default"/>
        <w:rPr>
          <w:color w:val="auto"/>
          <w:sz w:val="22"/>
          <w:szCs w:val="22"/>
        </w:rPr>
      </w:pPr>
      <w:r w:rsidRPr="001D72AE">
        <w:rPr>
          <w:color w:val="auto"/>
          <w:sz w:val="22"/>
          <w:szCs w:val="22"/>
        </w:rPr>
        <w:t xml:space="preserve">5) содержание учебного предмета, курса; </w:t>
      </w:r>
    </w:p>
    <w:p w:rsidR="00CB63E1" w:rsidRPr="001D72AE" w:rsidRDefault="00CB63E1" w:rsidP="00CB63E1">
      <w:pPr>
        <w:pStyle w:val="Default"/>
        <w:rPr>
          <w:color w:val="auto"/>
          <w:sz w:val="22"/>
          <w:szCs w:val="22"/>
        </w:rPr>
      </w:pPr>
      <w:r w:rsidRPr="001D72AE">
        <w:rPr>
          <w:color w:val="auto"/>
          <w:sz w:val="22"/>
          <w:szCs w:val="22"/>
        </w:rPr>
        <w:t>6) тематическое планирование</w:t>
      </w:r>
      <w:r w:rsidRPr="001D72AE">
        <w:rPr>
          <w:sz w:val="22"/>
          <w:szCs w:val="22"/>
        </w:rPr>
        <w:t xml:space="preserve"> (последовательность изучения разделов и тем) с распределением учебных    часов; </w:t>
      </w:r>
    </w:p>
    <w:p w:rsidR="00CB63E1" w:rsidRPr="001D72AE" w:rsidRDefault="00CB63E1" w:rsidP="00CB63E1">
      <w:pPr>
        <w:pStyle w:val="Default"/>
        <w:rPr>
          <w:color w:val="auto"/>
          <w:sz w:val="22"/>
          <w:szCs w:val="22"/>
        </w:rPr>
      </w:pPr>
      <w:r w:rsidRPr="001D72AE">
        <w:rPr>
          <w:color w:val="auto"/>
          <w:sz w:val="22"/>
          <w:szCs w:val="22"/>
        </w:rPr>
        <w:t xml:space="preserve">7) описание учебно-методического и материально-технического обеспечения образовательного процесса; </w:t>
      </w:r>
    </w:p>
    <w:p w:rsidR="00CB63E1" w:rsidRPr="001D72AE" w:rsidRDefault="00CB63E1" w:rsidP="00CB63E1">
      <w:pPr>
        <w:pStyle w:val="Default"/>
        <w:rPr>
          <w:color w:val="auto"/>
          <w:sz w:val="22"/>
          <w:szCs w:val="22"/>
        </w:rPr>
      </w:pPr>
      <w:r w:rsidRPr="001D72AE">
        <w:rPr>
          <w:color w:val="auto"/>
          <w:sz w:val="22"/>
          <w:szCs w:val="22"/>
        </w:rPr>
        <w:t xml:space="preserve">8) планируемые результаты изучения учебного предмета, курса. </w:t>
      </w:r>
    </w:p>
    <w:p w:rsidR="00CB63E1" w:rsidRPr="001D72AE" w:rsidRDefault="00CB63E1" w:rsidP="00CB63E1">
      <w:pPr>
        <w:pStyle w:val="16"/>
        <w:shd w:val="clear" w:color="auto" w:fill="auto"/>
        <w:spacing w:line="240" w:lineRule="auto"/>
        <w:ind w:left="20" w:right="60" w:firstLine="280"/>
        <w:rPr>
          <w:rFonts w:ascii="Times New Roman" w:hAnsi="Times New Roman" w:cs="Times New Roman"/>
          <w:sz w:val="22"/>
        </w:rPr>
      </w:pPr>
      <w:r w:rsidRPr="001D72AE">
        <w:rPr>
          <w:rFonts w:ascii="Times New Roman" w:hAnsi="Times New Roman" w:cs="Times New Roman"/>
          <w:sz w:val="22"/>
        </w:rPr>
        <w:t xml:space="preserve">    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гражданской идентичности, овладения ключевыми компетенциями, составляющими основу для саморазвития и непрерывного образо</w:t>
      </w:r>
      <w:r w:rsidRPr="001D72AE">
        <w:rPr>
          <w:rFonts w:ascii="Times New Roman" w:hAnsi="Times New Roman" w:cs="Times New Roman"/>
          <w:sz w:val="22"/>
        </w:rPr>
        <w:softHyphen/>
        <w:t>вания, целостность общекультурного, личностного и познаватель</w:t>
      </w:r>
      <w:r w:rsidRPr="001D72AE">
        <w:rPr>
          <w:rFonts w:ascii="Times New Roman" w:hAnsi="Times New Roman" w:cs="Times New Roman"/>
          <w:sz w:val="22"/>
        </w:rPr>
        <w:softHyphen/>
        <w:t xml:space="preserve">ного развития </w:t>
      </w:r>
      <w:r w:rsidR="001D72AE">
        <w:rPr>
          <w:rFonts w:ascii="Times New Roman" w:hAnsi="Times New Roman" w:cs="Times New Roman"/>
          <w:sz w:val="22"/>
        </w:rPr>
        <w:t>об</w:t>
      </w:r>
      <w:r w:rsidRPr="001D72AE">
        <w:rPr>
          <w:rFonts w:ascii="Times New Roman" w:hAnsi="Times New Roman" w:cs="Times New Roman"/>
          <w:sz w:val="22"/>
        </w:rPr>
        <w:t>уча</w:t>
      </w:r>
      <w:r w:rsidR="001D72AE">
        <w:rPr>
          <w:rFonts w:ascii="Times New Roman" w:hAnsi="Times New Roman" w:cs="Times New Roman"/>
          <w:sz w:val="22"/>
        </w:rPr>
        <w:t>ю</w:t>
      </w:r>
      <w:r w:rsidRPr="001D72AE">
        <w:rPr>
          <w:rFonts w:ascii="Times New Roman" w:hAnsi="Times New Roman" w:cs="Times New Roman"/>
          <w:sz w:val="22"/>
        </w:rPr>
        <w:t>щихся, и коммуникативных качеств личности.</w:t>
      </w:r>
    </w:p>
    <w:p w:rsidR="00CB63E1" w:rsidRPr="001D72AE" w:rsidRDefault="00CB63E1" w:rsidP="00CB63E1">
      <w:pPr>
        <w:widowControl w:val="0"/>
        <w:jc w:val="both"/>
        <w:rPr>
          <w:sz w:val="22"/>
          <w:szCs w:val="22"/>
        </w:rPr>
      </w:pPr>
      <w:r w:rsidRPr="001D72AE">
        <w:rPr>
          <w:sz w:val="22"/>
          <w:szCs w:val="22"/>
        </w:rPr>
        <w:t xml:space="preserve">          Рабочая программа выполняет две основные функции:</w:t>
      </w:r>
    </w:p>
    <w:p w:rsidR="00CB63E1" w:rsidRPr="001D72AE" w:rsidRDefault="00CB63E1" w:rsidP="00CB63E1">
      <w:pPr>
        <w:widowControl w:val="0"/>
        <w:jc w:val="both"/>
        <w:rPr>
          <w:sz w:val="22"/>
          <w:szCs w:val="22"/>
        </w:rPr>
      </w:pPr>
      <w:r w:rsidRPr="001D72AE">
        <w:rPr>
          <w:b/>
          <w:i/>
          <w:sz w:val="22"/>
          <w:szCs w:val="22"/>
        </w:rPr>
        <w:t xml:space="preserve">          Информационно-методическая</w:t>
      </w:r>
      <w:r w:rsidRPr="001D72AE">
        <w:rPr>
          <w:sz w:val="22"/>
          <w:szCs w:val="22"/>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w:t>
      </w:r>
      <w:r w:rsidR="001D72AE">
        <w:rPr>
          <w:sz w:val="22"/>
          <w:szCs w:val="22"/>
        </w:rPr>
        <w:t>об</w:t>
      </w:r>
      <w:r w:rsidRPr="001D72AE">
        <w:rPr>
          <w:sz w:val="22"/>
          <w:szCs w:val="22"/>
        </w:rPr>
        <w:t>уча</w:t>
      </w:r>
      <w:r w:rsidR="001D72AE">
        <w:rPr>
          <w:sz w:val="22"/>
          <w:szCs w:val="22"/>
        </w:rPr>
        <w:t>ю</w:t>
      </w:r>
      <w:r w:rsidRPr="001D72AE">
        <w:rPr>
          <w:sz w:val="22"/>
          <w:szCs w:val="22"/>
        </w:rPr>
        <w:t>щихся средствами данного учебного предмета.</w:t>
      </w:r>
    </w:p>
    <w:p w:rsidR="00CB63E1" w:rsidRPr="001D72AE" w:rsidRDefault="00CB63E1" w:rsidP="00CB63E1">
      <w:pPr>
        <w:widowControl w:val="0"/>
        <w:jc w:val="both"/>
        <w:rPr>
          <w:sz w:val="22"/>
          <w:szCs w:val="22"/>
        </w:rPr>
      </w:pPr>
      <w:r w:rsidRPr="001D72AE">
        <w:rPr>
          <w:b/>
          <w:i/>
          <w:sz w:val="22"/>
          <w:szCs w:val="22"/>
        </w:rPr>
        <w:t xml:space="preserve">         Организационно-планирующая</w:t>
      </w:r>
      <w:r w:rsidRPr="001D72AE">
        <w:rPr>
          <w:sz w:val="22"/>
          <w:szCs w:val="22"/>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w:t>
      </w:r>
      <w:r w:rsidR="00725919">
        <w:rPr>
          <w:sz w:val="22"/>
          <w:szCs w:val="22"/>
        </w:rPr>
        <w:t>об</w:t>
      </w:r>
      <w:r w:rsidRPr="001D72AE">
        <w:rPr>
          <w:sz w:val="22"/>
          <w:szCs w:val="22"/>
        </w:rPr>
        <w:t>уча</w:t>
      </w:r>
      <w:r w:rsidR="00725919">
        <w:rPr>
          <w:sz w:val="22"/>
          <w:szCs w:val="22"/>
        </w:rPr>
        <w:t>ю</w:t>
      </w:r>
      <w:r w:rsidRPr="001D72AE">
        <w:rPr>
          <w:sz w:val="22"/>
          <w:szCs w:val="22"/>
        </w:rPr>
        <w:t>щихся.</w:t>
      </w:r>
    </w:p>
    <w:p w:rsidR="00CB63E1" w:rsidRPr="001D72AE" w:rsidRDefault="00CB63E1" w:rsidP="00CB63E1">
      <w:pPr>
        <w:widowControl w:val="0"/>
        <w:jc w:val="both"/>
        <w:rPr>
          <w:sz w:val="22"/>
          <w:szCs w:val="22"/>
        </w:rPr>
      </w:pPr>
    </w:p>
    <w:p w:rsidR="00CB63E1" w:rsidRPr="001D72AE" w:rsidRDefault="00CB63E1" w:rsidP="00CB63E1">
      <w:pPr>
        <w:widowControl w:val="0"/>
        <w:jc w:val="both"/>
        <w:rPr>
          <w:sz w:val="22"/>
          <w:szCs w:val="22"/>
        </w:rPr>
      </w:pPr>
      <w:r w:rsidRPr="001D72AE">
        <w:rPr>
          <w:b/>
          <w:bCs/>
          <w:sz w:val="22"/>
          <w:szCs w:val="22"/>
        </w:rPr>
        <w:t xml:space="preserve">                                        Общая характеристика курса</w:t>
      </w:r>
    </w:p>
    <w:p w:rsidR="00CB63E1" w:rsidRPr="001D72AE" w:rsidRDefault="00CB63E1" w:rsidP="00CB63E1">
      <w:pPr>
        <w:widowControl w:val="0"/>
        <w:spacing w:before="60"/>
        <w:jc w:val="both"/>
        <w:rPr>
          <w:sz w:val="22"/>
          <w:szCs w:val="22"/>
        </w:rPr>
      </w:pPr>
      <w:r w:rsidRPr="001D72AE">
        <w:rPr>
          <w:b/>
          <w:i/>
          <w:sz w:val="22"/>
          <w:szCs w:val="22"/>
        </w:rPr>
        <w:t xml:space="preserve">         Геометрия </w:t>
      </w:r>
      <w:r w:rsidRPr="001D72AE">
        <w:rPr>
          <w:sz w:val="22"/>
          <w:szCs w:val="22"/>
        </w:rPr>
        <w:t xml:space="preserve">–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w:t>
      </w:r>
      <w:r w:rsidR="00725919">
        <w:rPr>
          <w:sz w:val="22"/>
          <w:szCs w:val="22"/>
        </w:rPr>
        <w:t>об</w:t>
      </w:r>
      <w:r w:rsidRPr="001D72AE">
        <w:rPr>
          <w:sz w:val="22"/>
          <w:szCs w:val="22"/>
        </w:rPr>
        <w:t>уча</w:t>
      </w:r>
      <w:r w:rsidR="00725919">
        <w:rPr>
          <w:sz w:val="22"/>
          <w:szCs w:val="22"/>
        </w:rPr>
        <w:t>ю</w:t>
      </w:r>
      <w:r w:rsidRPr="001D72AE">
        <w:rPr>
          <w:sz w:val="22"/>
          <w:szCs w:val="22"/>
        </w:rPr>
        <w:t>щихся. Изучение геометрии вносит  вклад в развитие логического мышления, в формирование понятия доказательства.</w:t>
      </w:r>
    </w:p>
    <w:p w:rsidR="00CB63E1" w:rsidRPr="001D72AE" w:rsidRDefault="00CB63E1" w:rsidP="00CB63E1">
      <w:pPr>
        <w:autoSpaceDE w:val="0"/>
        <w:autoSpaceDN w:val="0"/>
        <w:adjustRightInd w:val="0"/>
        <w:rPr>
          <w:sz w:val="22"/>
          <w:szCs w:val="22"/>
        </w:rPr>
      </w:pPr>
      <w:r w:rsidRPr="001D72AE">
        <w:rPr>
          <w:sz w:val="22"/>
          <w:szCs w:val="22"/>
        </w:rPr>
        <w:t xml:space="preserve">        В курсе условно можно выделить следующие содержательные линии: «Наглядная геометрия», «Геометрические фигуры», «Измерение геометрических величин», «Координаты», «Векторы», «Логика и множества», «Геометрия в историческом развитии».</w:t>
      </w:r>
    </w:p>
    <w:p w:rsidR="00CB63E1" w:rsidRPr="001D72AE" w:rsidRDefault="00CB63E1" w:rsidP="00CB63E1">
      <w:pPr>
        <w:autoSpaceDE w:val="0"/>
        <w:autoSpaceDN w:val="0"/>
        <w:adjustRightInd w:val="0"/>
        <w:rPr>
          <w:sz w:val="22"/>
          <w:szCs w:val="22"/>
        </w:rPr>
      </w:pPr>
      <w:r w:rsidRPr="001D72AE">
        <w:rPr>
          <w:sz w:val="22"/>
          <w:szCs w:val="22"/>
        </w:rPr>
        <w:t xml:space="preserve">       Материал раздела «Наглядная геометрия» содержит элементы наглядной стереометрии и  способствует развитию пространственных представлений </w:t>
      </w:r>
      <w:r w:rsidR="00725919">
        <w:rPr>
          <w:sz w:val="22"/>
          <w:szCs w:val="22"/>
        </w:rPr>
        <w:t>об</w:t>
      </w:r>
      <w:r w:rsidRPr="001D72AE">
        <w:rPr>
          <w:sz w:val="22"/>
          <w:szCs w:val="22"/>
        </w:rPr>
        <w:t>уча</w:t>
      </w:r>
      <w:r w:rsidR="00725919">
        <w:rPr>
          <w:sz w:val="22"/>
          <w:szCs w:val="22"/>
        </w:rPr>
        <w:t>ю</w:t>
      </w:r>
      <w:r w:rsidRPr="001D72AE">
        <w:rPr>
          <w:sz w:val="22"/>
          <w:szCs w:val="22"/>
        </w:rPr>
        <w:t>щихся при изучении планиметрии.</w:t>
      </w:r>
    </w:p>
    <w:p w:rsidR="00CB63E1" w:rsidRPr="001D72AE" w:rsidRDefault="00CB63E1" w:rsidP="00CB63E1">
      <w:pPr>
        <w:autoSpaceDE w:val="0"/>
        <w:autoSpaceDN w:val="0"/>
        <w:adjustRightInd w:val="0"/>
        <w:rPr>
          <w:sz w:val="22"/>
          <w:szCs w:val="22"/>
        </w:rPr>
      </w:pPr>
      <w:r w:rsidRPr="001D72AE">
        <w:rPr>
          <w:sz w:val="22"/>
          <w:szCs w:val="22"/>
        </w:rPr>
        <w:t xml:space="preserve">       Содержание разделов «Геометрические фигуры» и «Измерение геометрических величин» нацелено на получение конкретных знаний о геометрической фигуре как важнейшей математической модели для описания окружающего мира.</w:t>
      </w:r>
    </w:p>
    <w:p w:rsidR="00CB63E1" w:rsidRPr="001D72AE" w:rsidRDefault="00CB63E1" w:rsidP="00CB63E1">
      <w:pPr>
        <w:autoSpaceDE w:val="0"/>
        <w:autoSpaceDN w:val="0"/>
        <w:adjustRightInd w:val="0"/>
        <w:rPr>
          <w:sz w:val="22"/>
          <w:szCs w:val="22"/>
        </w:rPr>
      </w:pPr>
      <w:r w:rsidRPr="001D72AE">
        <w:rPr>
          <w:sz w:val="22"/>
          <w:szCs w:val="22"/>
        </w:rPr>
        <w:t>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 а также при решении практических задач.</w:t>
      </w:r>
    </w:p>
    <w:p w:rsidR="00CB63E1" w:rsidRPr="001D72AE" w:rsidRDefault="00CB63E1" w:rsidP="00CB63E1">
      <w:pPr>
        <w:autoSpaceDE w:val="0"/>
        <w:autoSpaceDN w:val="0"/>
        <w:adjustRightInd w:val="0"/>
        <w:rPr>
          <w:sz w:val="22"/>
          <w:szCs w:val="22"/>
        </w:rPr>
      </w:pPr>
      <w:r w:rsidRPr="001D72AE">
        <w:rPr>
          <w:sz w:val="22"/>
          <w:szCs w:val="22"/>
        </w:rPr>
        <w:t xml:space="preserve">       Материал, относящийся к содержательным линиям «Координаты» и «Векторы», в значительной степени несёт</w:t>
      </w:r>
      <w:r w:rsidR="00725919">
        <w:rPr>
          <w:sz w:val="22"/>
          <w:szCs w:val="22"/>
        </w:rPr>
        <w:t xml:space="preserve"> </w:t>
      </w:r>
      <w:r w:rsidR="00725919" w:rsidRPr="001D72AE">
        <w:rPr>
          <w:sz w:val="22"/>
          <w:szCs w:val="22"/>
        </w:rPr>
        <w:t>в себе межпредметные знания, которые находят применение как в различных математических дисциплинах, так и в смежных предметах (физике).</w:t>
      </w:r>
    </w:p>
    <w:p w:rsidR="00CB63E1" w:rsidRPr="001D72AE" w:rsidRDefault="00CB63E1" w:rsidP="00CB63E1">
      <w:pPr>
        <w:autoSpaceDE w:val="0"/>
        <w:autoSpaceDN w:val="0"/>
        <w:adjustRightInd w:val="0"/>
        <w:rPr>
          <w:sz w:val="22"/>
          <w:szCs w:val="22"/>
        </w:rPr>
      </w:pPr>
      <w:r w:rsidRPr="001D72AE">
        <w:rPr>
          <w:sz w:val="22"/>
          <w:szCs w:val="22"/>
        </w:rPr>
        <w:t xml:space="preserve">       Особенностью линии «Логика и множества» является то, что представленный здесь материал преимущественно изучается при рассмотрении различных вопросов курса. </w:t>
      </w:r>
      <w:r w:rsidR="00725919">
        <w:rPr>
          <w:sz w:val="22"/>
          <w:szCs w:val="22"/>
        </w:rPr>
        <w:t>М</w:t>
      </w:r>
      <w:r w:rsidRPr="001D72AE">
        <w:rPr>
          <w:sz w:val="22"/>
          <w:szCs w:val="22"/>
        </w:rPr>
        <w:t xml:space="preserve">атериал нацелен на математическое развитие </w:t>
      </w:r>
      <w:r w:rsidR="00725919">
        <w:rPr>
          <w:sz w:val="22"/>
          <w:szCs w:val="22"/>
        </w:rPr>
        <w:t>об</w:t>
      </w:r>
      <w:r w:rsidRPr="001D72AE">
        <w:rPr>
          <w:sz w:val="22"/>
          <w:szCs w:val="22"/>
        </w:rPr>
        <w:t>уча</w:t>
      </w:r>
      <w:r w:rsidR="00725919">
        <w:rPr>
          <w:sz w:val="22"/>
          <w:szCs w:val="22"/>
        </w:rPr>
        <w:t>ю</w:t>
      </w:r>
      <w:r w:rsidRPr="001D72AE">
        <w:rPr>
          <w:sz w:val="22"/>
          <w:szCs w:val="22"/>
        </w:rPr>
        <w:t>щихся, формирование у них умения точно, сжато и ясно излагать мысли в устной и письменной речи.</w:t>
      </w:r>
    </w:p>
    <w:p w:rsidR="00CB63E1" w:rsidRPr="001D72AE" w:rsidRDefault="00CB63E1" w:rsidP="00CB63E1">
      <w:pPr>
        <w:autoSpaceDE w:val="0"/>
        <w:autoSpaceDN w:val="0"/>
        <w:adjustRightInd w:val="0"/>
        <w:rPr>
          <w:sz w:val="22"/>
          <w:szCs w:val="22"/>
        </w:rPr>
      </w:pPr>
      <w:r w:rsidRPr="001D72AE">
        <w:rPr>
          <w:sz w:val="22"/>
          <w:szCs w:val="22"/>
        </w:rPr>
        <w:lastRenderedPageBreak/>
        <w:t xml:space="preserve">       Линия «Геометрия в историческом развитии» предназначена для формирования</w:t>
      </w:r>
      <w:r w:rsidR="00725919" w:rsidRPr="00725919">
        <w:rPr>
          <w:sz w:val="22"/>
          <w:szCs w:val="22"/>
        </w:rPr>
        <w:t xml:space="preserve"> </w:t>
      </w:r>
      <w:r w:rsidR="00725919" w:rsidRPr="001D72AE">
        <w:rPr>
          <w:sz w:val="22"/>
          <w:szCs w:val="22"/>
        </w:rPr>
        <w:t>представлений о геометрии</w:t>
      </w:r>
      <w:r w:rsidR="00725919">
        <w:rPr>
          <w:sz w:val="22"/>
          <w:szCs w:val="22"/>
        </w:rPr>
        <w:t xml:space="preserve"> </w:t>
      </w:r>
      <w:r w:rsidRPr="001D72AE">
        <w:rPr>
          <w:sz w:val="22"/>
          <w:szCs w:val="22"/>
        </w:rPr>
        <w:t xml:space="preserve"> </w:t>
      </w:r>
      <w:r w:rsidR="00725919" w:rsidRPr="001D72AE">
        <w:rPr>
          <w:sz w:val="22"/>
          <w:szCs w:val="22"/>
        </w:rPr>
        <w:t xml:space="preserve">как части человеческой культуры, для общего развития </w:t>
      </w:r>
      <w:r w:rsidR="00725919">
        <w:rPr>
          <w:sz w:val="22"/>
          <w:szCs w:val="22"/>
        </w:rPr>
        <w:t>обучающихся</w:t>
      </w:r>
      <w:r w:rsidR="00725919" w:rsidRPr="001D72AE">
        <w:rPr>
          <w:sz w:val="22"/>
          <w:szCs w:val="22"/>
        </w:rPr>
        <w:t>, для создания культурно-исторической среды обучения.</w:t>
      </w:r>
    </w:p>
    <w:p w:rsidR="00CB63E1" w:rsidRPr="001D72AE" w:rsidRDefault="00CB63E1" w:rsidP="00CB63E1">
      <w:pPr>
        <w:pStyle w:val="Default"/>
        <w:rPr>
          <w:sz w:val="22"/>
          <w:szCs w:val="22"/>
        </w:rPr>
      </w:pPr>
      <w:r w:rsidRPr="001D72AE">
        <w:rPr>
          <w:sz w:val="22"/>
          <w:szCs w:val="22"/>
        </w:rPr>
        <w:t xml:space="preserve">       В ходе освоения содержания курса геометрии </w:t>
      </w:r>
      <w:r w:rsidR="00725919">
        <w:rPr>
          <w:sz w:val="22"/>
          <w:szCs w:val="22"/>
        </w:rPr>
        <w:t>об</w:t>
      </w:r>
      <w:r w:rsidRPr="001D72AE">
        <w:rPr>
          <w:sz w:val="22"/>
          <w:szCs w:val="22"/>
        </w:rPr>
        <w:t>уча</w:t>
      </w:r>
      <w:r w:rsidR="00725919">
        <w:rPr>
          <w:sz w:val="22"/>
          <w:szCs w:val="22"/>
        </w:rPr>
        <w:t>ю</w:t>
      </w:r>
      <w:r w:rsidRPr="001D72AE">
        <w:rPr>
          <w:sz w:val="22"/>
          <w:szCs w:val="22"/>
        </w:rPr>
        <w:t xml:space="preserve">щиеся получают возможность: </w:t>
      </w:r>
    </w:p>
    <w:p w:rsidR="00CB63E1" w:rsidRPr="001D72AE" w:rsidRDefault="00CB63E1" w:rsidP="00CB63E1">
      <w:pPr>
        <w:pStyle w:val="Default"/>
        <w:numPr>
          <w:ilvl w:val="1"/>
          <w:numId w:val="3"/>
        </w:numPr>
        <w:rPr>
          <w:sz w:val="22"/>
          <w:szCs w:val="22"/>
        </w:rPr>
      </w:pPr>
      <w:r w:rsidRPr="001D72AE">
        <w:rPr>
          <w:sz w:val="22"/>
          <w:szCs w:val="22"/>
        </w:rPr>
        <w:t xml:space="preserve">развить представление о числе и роли вычислений в человеческой практике; </w:t>
      </w:r>
    </w:p>
    <w:p w:rsidR="00CB63E1" w:rsidRPr="001D72AE" w:rsidRDefault="00CB63E1" w:rsidP="00CB63E1">
      <w:pPr>
        <w:pStyle w:val="a4"/>
        <w:numPr>
          <w:ilvl w:val="1"/>
          <w:numId w:val="3"/>
        </w:numPr>
        <w:autoSpaceDE w:val="0"/>
        <w:autoSpaceDN w:val="0"/>
        <w:adjustRightInd w:val="0"/>
        <w:rPr>
          <w:sz w:val="22"/>
          <w:szCs w:val="22"/>
        </w:rPr>
      </w:pPr>
      <w:r w:rsidRPr="001D72AE">
        <w:rPr>
          <w:sz w:val="22"/>
          <w:szCs w:val="22"/>
        </w:rPr>
        <w:t xml:space="preserve">сформировать практические навыки выполнения устных, письменных инструментальных вычислений, развить вычислительную культуру; </w:t>
      </w:r>
    </w:p>
    <w:p w:rsidR="00CB63E1" w:rsidRPr="001D72AE" w:rsidRDefault="00CB63E1" w:rsidP="00CB63E1">
      <w:pPr>
        <w:pStyle w:val="a4"/>
        <w:numPr>
          <w:ilvl w:val="1"/>
          <w:numId w:val="3"/>
        </w:numPr>
        <w:autoSpaceDE w:val="0"/>
        <w:autoSpaceDN w:val="0"/>
        <w:adjustRightInd w:val="0"/>
        <w:rPr>
          <w:sz w:val="22"/>
          <w:szCs w:val="22"/>
        </w:rPr>
      </w:pPr>
      <w:r w:rsidRPr="001D72AE">
        <w:rPr>
          <w:sz w:val="22"/>
          <w:szCs w:val="22"/>
        </w:rPr>
        <w:t>овладеть символическим языком геометрии; выработать формально-оперативные геометрические умения и научиться применять их к решению математических и нематематических задач;</w:t>
      </w:r>
    </w:p>
    <w:p w:rsidR="00CB63E1" w:rsidRPr="001D72AE" w:rsidRDefault="00CB63E1" w:rsidP="00CB63E1">
      <w:pPr>
        <w:pStyle w:val="a4"/>
        <w:numPr>
          <w:ilvl w:val="1"/>
          <w:numId w:val="3"/>
        </w:numPr>
        <w:autoSpaceDE w:val="0"/>
        <w:autoSpaceDN w:val="0"/>
        <w:adjustRightInd w:val="0"/>
        <w:rPr>
          <w:sz w:val="22"/>
          <w:szCs w:val="22"/>
        </w:rPr>
      </w:pPr>
      <w:r w:rsidRPr="001D72AE">
        <w:rPr>
          <w:sz w:val="22"/>
          <w:szCs w:val="22"/>
        </w:rPr>
        <w:t xml:space="preserve">развить пространственные представления и изобразительные умения; </w:t>
      </w:r>
    </w:p>
    <w:p w:rsidR="00CB63E1" w:rsidRPr="001D72AE" w:rsidRDefault="00CB63E1" w:rsidP="00CB63E1">
      <w:pPr>
        <w:pStyle w:val="a4"/>
        <w:numPr>
          <w:ilvl w:val="1"/>
          <w:numId w:val="3"/>
        </w:numPr>
        <w:autoSpaceDE w:val="0"/>
        <w:autoSpaceDN w:val="0"/>
        <w:adjustRightInd w:val="0"/>
        <w:rPr>
          <w:sz w:val="22"/>
          <w:szCs w:val="22"/>
        </w:rPr>
      </w:pPr>
      <w:r w:rsidRPr="001D72AE">
        <w:rPr>
          <w:sz w:val="22"/>
          <w:szCs w:val="22"/>
        </w:rPr>
        <w:t xml:space="preserve">освоить основные факты и методы планиметрии, познакомиться с простейшими пространственными телами и их свойствами; </w:t>
      </w:r>
    </w:p>
    <w:p w:rsidR="00CB63E1" w:rsidRPr="001D72AE" w:rsidRDefault="00CB63E1" w:rsidP="00CB63E1">
      <w:pPr>
        <w:pStyle w:val="a4"/>
        <w:numPr>
          <w:ilvl w:val="1"/>
          <w:numId w:val="3"/>
        </w:numPr>
        <w:autoSpaceDE w:val="0"/>
        <w:autoSpaceDN w:val="0"/>
        <w:adjustRightInd w:val="0"/>
        <w:rPr>
          <w:sz w:val="22"/>
          <w:szCs w:val="22"/>
        </w:rPr>
      </w:pPr>
      <w:r w:rsidRPr="001D72AE">
        <w:rPr>
          <w:sz w:val="22"/>
          <w:szCs w:val="22"/>
        </w:rPr>
        <w:t xml:space="preserve">получить представления об особенностях выводов и прогнозов; развить логическое мышление и речь – умения логически обосновывать суждения; проводить несложные систематизации; </w:t>
      </w:r>
    </w:p>
    <w:p w:rsidR="00CB63E1" w:rsidRPr="001D72AE" w:rsidRDefault="00CB63E1" w:rsidP="00CB63E1">
      <w:pPr>
        <w:pStyle w:val="a4"/>
        <w:numPr>
          <w:ilvl w:val="1"/>
          <w:numId w:val="3"/>
        </w:numPr>
        <w:autoSpaceDE w:val="0"/>
        <w:autoSpaceDN w:val="0"/>
        <w:adjustRightInd w:val="0"/>
        <w:rPr>
          <w:sz w:val="22"/>
          <w:szCs w:val="22"/>
        </w:rPr>
      </w:pPr>
      <w:r w:rsidRPr="001D72AE">
        <w:rPr>
          <w:sz w:val="22"/>
          <w:szCs w:val="22"/>
        </w:rPr>
        <w:t xml:space="preserve">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 </w:t>
      </w:r>
    </w:p>
    <w:p w:rsidR="00CB63E1" w:rsidRPr="001D72AE" w:rsidRDefault="00CB63E1" w:rsidP="00CB63E1">
      <w:pPr>
        <w:pStyle w:val="a4"/>
        <w:numPr>
          <w:ilvl w:val="1"/>
          <w:numId w:val="3"/>
        </w:numPr>
        <w:autoSpaceDE w:val="0"/>
        <w:autoSpaceDN w:val="0"/>
        <w:adjustRightInd w:val="0"/>
        <w:rPr>
          <w:sz w:val="22"/>
          <w:szCs w:val="22"/>
        </w:rPr>
      </w:pPr>
      <w:r w:rsidRPr="001D72AE">
        <w:rPr>
          <w:sz w:val="22"/>
          <w:szCs w:val="22"/>
        </w:rPr>
        <w:t xml:space="preserve">сформировать представления об изучаемых понятиях и методах как важнейших средствах математического моделирования реальных процессов и явлений. </w:t>
      </w:r>
    </w:p>
    <w:p w:rsidR="00CB63E1" w:rsidRPr="001D72AE" w:rsidRDefault="00CB63E1" w:rsidP="00CB63E1">
      <w:pPr>
        <w:pStyle w:val="16"/>
        <w:shd w:val="clear" w:color="auto" w:fill="auto"/>
        <w:spacing w:line="240" w:lineRule="auto"/>
        <w:ind w:left="20" w:right="60" w:firstLine="280"/>
        <w:rPr>
          <w:rFonts w:ascii="Times New Roman" w:hAnsi="Times New Roman" w:cs="Times New Roman"/>
          <w:sz w:val="22"/>
        </w:rPr>
      </w:pPr>
      <w:r w:rsidRPr="001D72AE">
        <w:rPr>
          <w:rFonts w:ascii="Times New Roman" w:hAnsi="Times New Roman" w:cs="Times New Roman"/>
          <w:sz w:val="22"/>
        </w:rPr>
        <w:t xml:space="preserve">  В ходе преподавания геометрии в 7-9 классах, работы над формированием у </w:t>
      </w:r>
      <w:r w:rsidR="00725919">
        <w:rPr>
          <w:rFonts w:ascii="Times New Roman" w:hAnsi="Times New Roman" w:cs="Times New Roman"/>
          <w:sz w:val="22"/>
        </w:rPr>
        <w:t>об</w:t>
      </w:r>
      <w:r w:rsidRPr="001D72AE">
        <w:rPr>
          <w:rFonts w:ascii="Times New Roman" w:hAnsi="Times New Roman" w:cs="Times New Roman"/>
          <w:sz w:val="22"/>
        </w:rPr>
        <w:t>уча</w:t>
      </w:r>
      <w:r w:rsidR="00725919">
        <w:rPr>
          <w:rFonts w:ascii="Times New Roman" w:hAnsi="Times New Roman" w:cs="Times New Roman"/>
          <w:sz w:val="22"/>
        </w:rPr>
        <w:t>ю</w:t>
      </w:r>
      <w:r w:rsidRPr="001D72AE">
        <w:rPr>
          <w:rFonts w:ascii="Times New Roman" w:hAnsi="Times New Roman" w:cs="Times New Roman"/>
          <w:sz w:val="22"/>
        </w:rPr>
        <w:t xml:space="preserve">щихся универсальных учебных действий следует обращать внимание на то, чтобы они овладевали умениями </w:t>
      </w:r>
      <w:proofErr w:type="spellStart"/>
      <w:r w:rsidRPr="001D72AE">
        <w:rPr>
          <w:rFonts w:ascii="Times New Roman" w:hAnsi="Times New Roman" w:cs="Times New Roman"/>
          <w:sz w:val="22"/>
        </w:rPr>
        <w:t>общеучебного</w:t>
      </w:r>
      <w:proofErr w:type="spellEnd"/>
      <w:r w:rsidRPr="001D72AE">
        <w:rPr>
          <w:rFonts w:ascii="Times New Roman" w:hAnsi="Times New Roman" w:cs="Times New Roman"/>
          <w:sz w:val="22"/>
        </w:rPr>
        <w:t xml:space="preserve"> характера, разнообразными способами деятельности, приобретали опыт:</w:t>
      </w:r>
    </w:p>
    <w:p w:rsidR="00CB63E1" w:rsidRPr="001D72AE" w:rsidRDefault="00CB63E1" w:rsidP="00CB63E1">
      <w:pPr>
        <w:pStyle w:val="16"/>
        <w:numPr>
          <w:ilvl w:val="0"/>
          <w:numId w:val="2"/>
        </w:numPr>
        <w:shd w:val="clear" w:color="auto" w:fill="auto"/>
        <w:spacing w:line="240" w:lineRule="auto"/>
        <w:ind w:right="60"/>
        <w:rPr>
          <w:rFonts w:ascii="Times New Roman" w:hAnsi="Times New Roman" w:cs="Times New Roman"/>
          <w:sz w:val="22"/>
        </w:rPr>
      </w:pPr>
      <w:r w:rsidRPr="001D72AE">
        <w:rPr>
          <w:rFonts w:ascii="Times New Roman" w:hAnsi="Times New Roman" w:cs="Times New Roman"/>
          <w:sz w:val="22"/>
        </w:rPr>
        <w:t>планирования и осуществления алгоритмической деятельности, выполнения заданных и конструирования новых алгоритмов;</w:t>
      </w:r>
    </w:p>
    <w:p w:rsidR="00CB63E1" w:rsidRPr="001D72AE" w:rsidRDefault="00CB63E1" w:rsidP="00CB63E1">
      <w:pPr>
        <w:pStyle w:val="16"/>
        <w:numPr>
          <w:ilvl w:val="0"/>
          <w:numId w:val="2"/>
        </w:numPr>
        <w:shd w:val="clear" w:color="auto" w:fill="auto"/>
        <w:spacing w:line="240" w:lineRule="auto"/>
        <w:ind w:right="60"/>
        <w:rPr>
          <w:rFonts w:ascii="Times New Roman" w:hAnsi="Times New Roman" w:cs="Times New Roman"/>
          <w:sz w:val="22"/>
        </w:rPr>
      </w:pPr>
      <w:r w:rsidRPr="001D72AE">
        <w:rPr>
          <w:rFonts w:ascii="Times New Roman" w:hAnsi="Times New Roman" w:cs="Times New Roman"/>
          <w:sz w:val="22"/>
        </w:rPr>
        <w:t>решения разнообразных классов задач из различных разделов курса, в том числе задач, требующих поиска пути и способов решения;</w:t>
      </w:r>
    </w:p>
    <w:p w:rsidR="00CB63E1" w:rsidRPr="001D72AE" w:rsidRDefault="00CB63E1" w:rsidP="00CB63E1">
      <w:pPr>
        <w:pStyle w:val="16"/>
        <w:numPr>
          <w:ilvl w:val="0"/>
          <w:numId w:val="2"/>
        </w:numPr>
        <w:shd w:val="clear" w:color="auto" w:fill="auto"/>
        <w:spacing w:line="240" w:lineRule="auto"/>
        <w:ind w:right="60"/>
        <w:rPr>
          <w:rFonts w:ascii="Times New Roman" w:hAnsi="Times New Roman" w:cs="Times New Roman"/>
          <w:sz w:val="22"/>
        </w:rPr>
      </w:pPr>
      <w:r w:rsidRPr="001D72AE">
        <w:rPr>
          <w:rFonts w:ascii="Times New Roman" w:hAnsi="Times New Roman" w:cs="Times New Roman"/>
          <w:sz w:val="22"/>
        </w:rPr>
        <w:t>исследовательской деятельности, развития идей, проведения экспериментов, обобщения, постановки и формулирования новых задач;</w:t>
      </w:r>
    </w:p>
    <w:p w:rsidR="00CB63E1" w:rsidRPr="001D72AE" w:rsidRDefault="00CB63E1" w:rsidP="00CB63E1">
      <w:pPr>
        <w:pStyle w:val="16"/>
        <w:numPr>
          <w:ilvl w:val="0"/>
          <w:numId w:val="2"/>
        </w:numPr>
        <w:shd w:val="clear" w:color="auto" w:fill="auto"/>
        <w:spacing w:line="240" w:lineRule="auto"/>
        <w:ind w:right="60"/>
        <w:rPr>
          <w:rFonts w:ascii="Times New Roman" w:hAnsi="Times New Roman" w:cs="Times New Roman"/>
          <w:sz w:val="22"/>
        </w:rPr>
      </w:pPr>
      <w:r w:rsidRPr="001D72AE">
        <w:rPr>
          <w:rFonts w:ascii="Times New Roman" w:hAnsi="Times New Roman" w:cs="Times New Roman"/>
          <w:sz w:val="22"/>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CB63E1" w:rsidRPr="001D72AE" w:rsidRDefault="00CB63E1" w:rsidP="00CB63E1">
      <w:pPr>
        <w:pStyle w:val="16"/>
        <w:numPr>
          <w:ilvl w:val="0"/>
          <w:numId w:val="2"/>
        </w:numPr>
        <w:shd w:val="clear" w:color="auto" w:fill="auto"/>
        <w:spacing w:line="240" w:lineRule="auto"/>
        <w:ind w:right="60"/>
        <w:rPr>
          <w:rFonts w:ascii="Times New Roman" w:hAnsi="Times New Roman" w:cs="Times New Roman"/>
          <w:sz w:val="22"/>
        </w:rPr>
      </w:pPr>
      <w:r w:rsidRPr="001D72AE">
        <w:rPr>
          <w:rFonts w:ascii="Times New Roman" w:hAnsi="Times New Roman" w:cs="Times New Roman"/>
          <w:sz w:val="22"/>
        </w:rPr>
        <w:t>проведения доказательных рассуждений, аргументации, выдвижения гипотез и их обоснования;</w:t>
      </w:r>
    </w:p>
    <w:p w:rsidR="00CB63E1" w:rsidRPr="001D72AE" w:rsidRDefault="00CB63E1" w:rsidP="00CB63E1">
      <w:pPr>
        <w:pStyle w:val="16"/>
        <w:numPr>
          <w:ilvl w:val="0"/>
          <w:numId w:val="2"/>
        </w:numPr>
        <w:shd w:val="clear" w:color="auto" w:fill="auto"/>
        <w:spacing w:line="240" w:lineRule="auto"/>
        <w:ind w:right="60"/>
        <w:rPr>
          <w:rFonts w:ascii="Times New Roman" w:hAnsi="Times New Roman" w:cs="Times New Roman"/>
          <w:sz w:val="22"/>
        </w:rPr>
      </w:pPr>
      <w:r w:rsidRPr="001D72AE">
        <w:rPr>
          <w:rFonts w:ascii="Times New Roman" w:hAnsi="Times New Roman" w:cs="Times New Roman"/>
          <w:sz w:val="22"/>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CB63E1" w:rsidRPr="001D72AE" w:rsidRDefault="00CB63E1" w:rsidP="00CB63E1">
      <w:pPr>
        <w:pStyle w:val="16"/>
        <w:shd w:val="clear" w:color="auto" w:fill="auto"/>
        <w:spacing w:line="240" w:lineRule="auto"/>
        <w:ind w:left="660" w:right="60"/>
        <w:rPr>
          <w:rFonts w:ascii="Times New Roman" w:hAnsi="Times New Roman" w:cs="Times New Roman"/>
          <w:sz w:val="22"/>
        </w:rPr>
      </w:pPr>
    </w:p>
    <w:p w:rsidR="00CB63E1" w:rsidRPr="001D72AE" w:rsidRDefault="00CB63E1" w:rsidP="00CB63E1">
      <w:pPr>
        <w:pStyle w:val="16"/>
        <w:shd w:val="clear" w:color="auto" w:fill="auto"/>
        <w:spacing w:line="240" w:lineRule="auto"/>
        <w:ind w:left="660" w:right="60"/>
        <w:rPr>
          <w:rFonts w:ascii="Times New Roman" w:hAnsi="Times New Roman" w:cs="Times New Roman"/>
          <w:b/>
          <w:sz w:val="22"/>
        </w:rPr>
      </w:pPr>
      <w:r w:rsidRPr="001D72AE">
        <w:rPr>
          <w:rFonts w:ascii="Times New Roman" w:hAnsi="Times New Roman" w:cs="Times New Roman"/>
          <w:b/>
          <w:sz w:val="22"/>
        </w:rPr>
        <w:t xml:space="preserve">                     Место предмета в базисном учебном плане</w:t>
      </w:r>
    </w:p>
    <w:p w:rsidR="00CB63E1" w:rsidRPr="001D72AE" w:rsidRDefault="00CB63E1" w:rsidP="00CB63E1">
      <w:pPr>
        <w:widowControl w:val="0"/>
        <w:ind w:firstLine="660"/>
        <w:jc w:val="both"/>
        <w:rPr>
          <w:sz w:val="22"/>
          <w:szCs w:val="22"/>
        </w:rPr>
      </w:pPr>
      <w:r w:rsidRPr="001D72AE">
        <w:rPr>
          <w:sz w:val="22"/>
          <w:szCs w:val="22"/>
        </w:rPr>
        <w:t>В соответствии с Федеральным государственным образовательным стандартом, учебным планом  ГБОУ «Морская школа» Московского района Санкт-Петербурга на этапе основного общего образования  предусмотрено 68 учебных часов для обязательного изучения курса «Геометрия» в 8 классе из расчета 2 часа в неделю (34 учебные недели) и добавлен 1 час из компонента образовательного учреждения. Таким образом, на изучение геометрии отводится 3 часа в неделю, 102 часа за год.</w:t>
      </w:r>
    </w:p>
    <w:p w:rsidR="00FC357F" w:rsidRPr="001D72AE" w:rsidRDefault="00FC357F">
      <w:pPr>
        <w:rPr>
          <w:sz w:val="22"/>
          <w:szCs w:val="22"/>
        </w:rPr>
      </w:pPr>
    </w:p>
    <w:p w:rsidR="00CB63E1" w:rsidRPr="001D72AE" w:rsidRDefault="00CB63E1" w:rsidP="00CB63E1">
      <w:pPr>
        <w:rPr>
          <w:b/>
          <w:sz w:val="22"/>
          <w:szCs w:val="22"/>
        </w:rPr>
      </w:pPr>
      <w:r w:rsidRPr="001D72AE">
        <w:rPr>
          <w:b/>
          <w:sz w:val="22"/>
          <w:szCs w:val="22"/>
        </w:rPr>
        <w:t xml:space="preserve">                                            Цели и задачи обучения</w:t>
      </w:r>
    </w:p>
    <w:p w:rsidR="00CB63E1" w:rsidRPr="001D72AE" w:rsidRDefault="00CB63E1" w:rsidP="00CB63E1">
      <w:pPr>
        <w:rPr>
          <w:b/>
          <w:sz w:val="22"/>
          <w:szCs w:val="22"/>
        </w:rPr>
      </w:pPr>
    </w:p>
    <w:p w:rsidR="00CB63E1" w:rsidRPr="001D72AE" w:rsidRDefault="00CB63E1" w:rsidP="00CB63E1">
      <w:pPr>
        <w:rPr>
          <w:sz w:val="22"/>
          <w:szCs w:val="22"/>
        </w:rPr>
      </w:pPr>
      <w:r w:rsidRPr="001D72AE">
        <w:rPr>
          <w:sz w:val="22"/>
          <w:szCs w:val="22"/>
        </w:rPr>
        <w:t xml:space="preserve">          Обучение математике в основной школе направлено на достижение следующих целей:</w:t>
      </w:r>
    </w:p>
    <w:p w:rsidR="00CB63E1" w:rsidRPr="001D72AE" w:rsidRDefault="00CB63E1" w:rsidP="00CB63E1">
      <w:pPr>
        <w:rPr>
          <w:b/>
          <w:sz w:val="22"/>
          <w:szCs w:val="22"/>
        </w:rPr>
      </w:pPr>
      <w:r w:rsidRPr="001D72AE">
        <w:rPr>
          <w:b/>
          <w:sz w:val="22"/>
          <w:szCs w:val="22"/>
        </w:rPr>
        <w:t xml:space="preserve">          1. В направлении личностного развития:</w:t>
      </w:r>
    </w:p>
    <w:p w:rsidR="00CB63E1" w:rsidRPr="001D72AE" w:rsidRDefault="00CB63E1" w:rsidP="00CB63E1">
      <w:pPr>
        <w:pStyle w:val="a4"/>
        <w:numPr>
          <w:ilvl w:val="0"/>
          <w:numId w:val="4"/>
        </w:numPr>
        <w:rPr>
          <w:sz w:val="22"/>
          <w:szCs w:val="22"/>
        </w:rPr>
      </w:pPr>
      <w:r w:rsidRPr="001D72AE">
        <w:rPr>
          <w:sz w:val="22"/>
          <w:szCs w:val="22"/>
        </w:rPr>
        <w:t>развитие логического и критического мышления, культуры речи, способности к умственному эксперименту;</w:t>
      </w:r>
    </w:p>
    <w:p w:rsidR="00CB63E1" w:rsidRPr="001D72AE" w:rsidRDefault="00CB63E1" w:rsidP="00CB63E1">
      <w:pPr>
        <w:pStyle w:val="a4"/>
        <w:numPr>
          <w:ilvl w:val="0"/>
          <w:numId w:val="4"/>
        </w:numPr>
        <w:rPr>
          <w:sz w:val="22"/>
          <w:szCs w:val="22"/>
        </w:rPr>
      </w:pPr>
      <w:r w:rsidRPr="001D72AE">
        <w:rPr>
          <w:sz w:val="22"/>
          <w:szCs w:val="22"/>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CB63E1" w:rsidRPr="001D72AE" w:rsidRDefault="00CB63E1" w:rsidP="00CB63E1">
      <w:pPr>
        <w:pStyle w:val="a4"/>
        <w:numPr>
          <w:ilvl w:val="0"/>
          <w:numId w:val="4"/>
        </w:numPr>
        <w:rPr>
          <w:sz w:val="22"/>
          <w:szCs w:val="22"/>
        </w:rPr>
      </w:pPr>
      <w:r w:rsidRPr="001D72AE">
        <w:rPr>
          <w:sz w:val="22"/>
          <w:szCs w:val="22"/>
        </w:rPr>
        <w:lastRenderedPageBreak/>
        <w:t>воспитание качеств личности, обеспечивающих социальную мобильность, способность принимать самостоятельные решения;</w:t>
      </w:r>
    </w:p>
    <w:p w:rsidR="00CB63E1" w:rsidRPr="001D72AE" w:rsidRDefault="00CB63E1" w:rsidP="00CB63E1">
      <w:pPr>
        <w:pStyle w:val="a4"/>
        <w:numPr>
          <w:ilvl w:val="0"/>
          <w:numId w:val="4"/>
        </w:numPr>
        <w:rPr>
          <w:sz w:val="22"/>
          <w:szCs w:val="22"/>
        </w:rPr>
      </w:pPr>
      <w:r w:rsidRPr="001D72AE">
        <w:rPr>
          <w:sz w:val="22"/>
          <w:szCs w:val="22"/>
        </w:rPr>
        <w:t>формирование качеств мышления, необходимых для адаптации в современном информационном обществе;</w:t>
      </w:r>
    </w:p>
    <w:p w:rsidR="00CB63E1" w:rsidRPr="001D72AE" w:rsidRDefault="00CB63E1" w:rsidP="00CB63E1">
      <w:pPr>
        <w:pStyle w:val="a4"/>
        <w:numPr>
          <w:ilvl w:val="0"/>
          <w:numId w:val="4"/>
        </w:numPr>
        <w:rPr>
          <w:sz w:val="22"/>
          <w:szCs w:val="22"/>
        </w:rPr>
      </w:pPr>
      <w:r w:rsidRPr="001D72AE">
        <w:rPr>
          <w:sz w:val="22"/>
          <w:szCs w:val="22"/>
        </w:rPr>
        <w:t>развитие интереса к математическому творчеству и математических способностей.</w:t>
      </w:r>
    </w:p>
    <w:p w:rsidR="00CB63E1" w:rsidRPr="001D72AE" w:rsidRDefault="00CB63E1" w:rsidP="00CB63E1">
      <w:pPr>
        <w:rPr>
          <w:b/>
          <w:sz w:val="22"/>
          <w:szCs w:val="22"/>
        </w:rPr>
      </w:pPr>
      <w:r w:rsidRPr="001D72AE">
        <w:rPr>
          <w:b/>
          <w:sz w:val="22"/>
          <w:szCs w:val="22"/>
        </w:rPr>
        <w:t xml:space="preserve">         2. В метапредметном направлении:</w:t>
      </w:r>
    </w:p>
    <w:p w:rsidR="00CB63E1" w:rsidRPr="001D72AE" w:rsidRDefault="00CB63E1" w:rsidP="00CB63E1">
      <w:pPr>
        <w:pStyle w:val="a4"/>
        <w:numPr>
          <w:ilvl w:val="0"/>
          <w:numId w:val="5"/>
        </w:numPr>
        <w:rPr>
          <w:sz w:val="22"/>
          <w:szCs w:val="22"/>
        </w:rPr>
      </w:pPr>
      <w:r w:rsidRPr="001D72AE">
        <w:rPr>
          <w:sz w:val="22"/>
          <w:szCs w:val="22"/>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CB63E1" w:rsidRPr="001D72AE" w:rsidRDefault="00CB63E1" w:rsidP="00CB63E1">
      <w:pPr>
        <w:pStyle w:val="a4"/>
        <w:numPr>
          <w:ilvl w:val="0"/>
          <w:numId w:val="5"/>
        </w:numPr>
        <w:rPr>
          <w:sz w:val="22"/>
          <w:szCs w:val="22"/>
        </w:rPr>
      </w:pPr>
      <w:r w:rsidRPr="001D72AE">
        <w:rPr>
          <w:sz w:val="22"/>
          <w:szCs w:val="22"/>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CB63E1" w:rsidRPr="001D72AE" w:rsidRDefault="00CB63E1" w:rsidP="00CB63E1">
      <w:pPr>
        <w:pStyle w:val="a4"/>
        <w:numPr>
          <w:ilvl w:val="0"/>
          <w:numId w:val="5"/>
        </w:numPr>
        <w:rPr>
          <w:sz w:val="22"/>
          <w:szCs w:val="22"/>
        </w:rPr>
      </w:pPr>
      <w:r w:rsidRPr="001D72AE">
        <w:rPr>
          <w:sz w:val="22"/>
          <w:szCs w:val="22"/>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CB63E1" w:rsidRPr="001D72AE" w:rsidRDefault="00CB63E1" w:rsidP="00CB63E1">
      <w:pPr>
        <w:rPr>
          <w:b/>
          <w:sz w:val="22"/>
          <w:szCs w:val="22"/>
        </w:rPr>
      </w:pPr>
      <w:r w:rsidRPr="001D72AE">
        <w:rPr>
          <w:b/>
          <w:sz w:val="22"/>
          <w:szCs w:val="22"/>
        </w:rPr>
        <w:t xml:space="preserve">         3. В предметном направлении:</w:t>
      </w:r>
    </w:p>
    <w:p w:rsidR="00CB63E1" w:rsidRPr="001D72AE" w:rsidRDefault="00CB63E1" w:rsidP="00CB63E1">
      <w:pPr>
        <w:pStyle w:val="a4"/>
        <w:numPr>
          <w:ilvl w:val="0"/>
          <w:numId w:val="6"/>
        </w:numPr>
        <w:rPr>
          <w:sz w:val="22"/>
          <w:szCs w:val="22"/>
        </w:rPr>
      </w:pPr>
      <w:r w:rsidRPr="001D72AE">
        <w:rPr>
          <w:sz w:val="22"/>
          <w:szCs w:val="22"/>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CB63E1" w:rsidRPr="001D72AE" w:rsidRDefault="00CB63E1" w:rsidP="00CB63E1">
      <w:pPr>
        <w:pStyle w:val="a4"/>
        <w:numPr>
          <w:ilvl w:val="0"/>
          <w:numId w:val="6"/>
        </w:numPr>
        <w:rPr>
          <w:b/>
          <w:sz w:val="22"/>
          <w:szCs w:val="22"/>
        </w:rPr>
      </w:pPr>
      <w:r w:rsidRPr="001D72AE">
        <w:rPr>
          <w:sz w:val="22"/>
          <w:szCs w:val="22"/>
        </w:rPr>
        <w:t>создание фундамента для развития математических способностей и механизмов мышления, формируемых  математической деятельностью.</w:t>
      </w:r>
    </w:p>
    <w:p w:rsidR="00CB63E1" w:rsidRPr="001D72AE" w:rsidRDefault="00CB63E1" w:rsidP="00CB63E1">
      <w:pPr>
        <w:rPr>
          <w:sz w:val="22"/>
          <w:szCs w:val="22"/>
        </w:rPr>
      </w:pPr>
      <w:r w:rsidRPr="001D72AE">
        <w:rPr>
          <w:sz w:val="22"/>
          <w:szCs w:val="22"/>
        </w:rPr>
        <w:t xml:space="preserve">         В ходе изучения материала предполагается закрепление и отработка основных умений и навыков, их совершенствование, а также систематизация полученных ранее знаний. Таким образом, решаются следующие задачи:</w:t>
      </w:r>
    </w:p>
    <w:p w:rsidR="00CB63E1" w:rsidRPr="001D72AE" w:rsidRDefault="00CB63E1" w:rsidP="00CB63E1">
      <w:pPr>
        <w:pStyle w:val="a4"/>
        <w:numPr>
          <w:ilvl w:val="0"/>
          <w:numId w:val="7"/>
        </w:numPr>
        <w:rPr>
          <w:sz w:val="22"/>
          <w:szCs w:val="22"/>
        </w:rPr>
      </w:pPr>
      <w:r w:rsidRPr="001D72AE">
        <w:rPr>
          <w:sz w:val="22"/>
          <w:szCs w:val="22"/>
        </w:rPr>
        <w:t>введение терминологии и отработка умения её грамотного использования;</w:t>
      </w:r>
    </w:p>
    <w:p w:rsidR="00CB63E1" w:rsidRPr="001D72AE" w:rsidRDefault="00CB63E1" w:rsidP="00CB63E1">
      <w:pPr>
        <w:pStyle w:val="a4"/>
        <w:numPr>
          <w:ilvl w:val="0"/>
          <w:numId w:val="7"/>
        </w:numPr>
        <w:rPr>
          <w:sz w:val="22"/>
          <w:szCs w:val="22"/>
        </w:rPr>
      </w:pPr>
      <w:r w:rsidRPr="001D72AE">
        <w:rPr>
          <w:sz w:val="22"/>
          <w:szCs w:val="22"/>
        </w:rPr>
        <w:t>развитие навыков изображения планиметрических фигур и простейших геометрических конфигураций;</w:t>
      </w:r>
    </w:p>
    <w:p w:rsidR="00CB63E1" w:rsidRPr="001D72AE" w:rsidRDefault="00CB63E1" w:rsidP="00CB63E1">
      <w:pPr>
        <w:pStyle w:val="a4"/>
        <w:numPr>
          <w:ilvl w:val="0"/>
          <w:numId w:val="7"/>
        </w:numPr>
        <w:rPr>
          <w:sz w:val="22"/>
          <w:szCs w:val="22"/>
        </w:rPr>
      </w:pPr>
      <w:r w:rsidRPr="001D72AE">
        <w:rPr>
          <w:sz w:val="22"/>
          <w:szCs w:val="22"/>
        </w:rPr>
        <w:t>совершенствование навыков применения свойств геометрических фигур как опоры при решении задач;</w:t>
      </w:r>
    </w:p>
    <w:p w:rsidR="00CB63E1" w:rsidRPr="001D72AE" w:rsidRDefault="00CB63E1" w:rsidP="00CB63E1">
      <w:pPr>
        <w:pStyle w:val="a4"/>
        <w:numPr>
          <w:ilvl w:val="0"/>
          <w:numId w:val="7"/>
        </w:numPr>
        <w:rPr>
          <w:sz w:val="22"/>
          <w:szCs w:val="22"/>
        </w:rPr>
      </w:pPr>
      <w:r w:rsidRPr="001D72AE">
        <w:rPr>
          <w:sz w:val="22"/>
          <w:szCs w:val="22"/>
        </w:rPr>
        <w:t>формирование умения доказывать равенство данных треугольников;</w:t>
      </w:r>
    </w:p>
    <w:p w:rsidR="00CB63E1" w:rsidRPr="001D72AE" w:rsidRDefault="00CB63E1" w:rsidP="00CB63E1">
      <w:pPr>
        <w:pStyle w:val="a4"/>
        <w:numPr>
          <w:ilvl w:val="0"/>
          <w:numId w:val="7"/>
        </w:numPr>
        <w:rPr>
          <w:sz w:val="22"/>
          <w:szCs w:val="22"/>
        </w:rPr>
      </w:pPr>
      <w:r w:rsidRPr="001D72AE">
        <w:rPr>
          <w:sz w:val="22"/>
          <w:szCs w:val="22"/>
        </w:rPr>
        <w:t>отработка навыков решения простейших задач на построение с помощью циркуля и линейки;</w:t>
      </w:r>
    </w:p>
    <w:p w:rsidR="00CB63E1" w:rsidRPr="001D72AE" w:rsidRDefault="00CB63E1" w:rsidP="00CB63E1">
      <w:pPr>
        <w:pStyle w:val="a4"/>
        <w:numPr>
          <w:ilvl w:val="0"/>
          <w:numId w:val="7"/>
        </w:numPr>
        <w:rPr>
          <w:sz w:val="22"/>
          <w:szCs w:val="22"/>
        </w:rPr>
      </w:pPr>
      <w:r w:rsidRPr="001D72AE">
        <w:rPr>
          <w:sz w:val="22"/>
          <w:szCs w:val="22"/>
        </w:rPr>
        <w:t>формирование умения доказывать параллельность прямых, используя соответствующие признаки, находить равные углы при параллельных прямых, что находит широкое применение в дальнейшем курсе геометрии;</w:t>
      </w:r>
    </w:p>
    <w:p w:rsidR="00CB63E1" w:rsidRPr="001D72AE" w:rsidRDefault="00CB63E1" w:rsidP="00CB63E1">
      <w:pPr>
        <w:pStyle w:val="a4"/>
        <w:numPr>
          <w:ilvl w:val="0"/>
          <w:numId w:val="7"/>
        </w:numPr>
        <w:rPr>
          <w:sz w:val="22"/>
          <w:szCs w:val="22"/>
        </w:rPr>
      </w:pPr>
      <w:r w:rsidRPr="001D72AE">
        <w:rPr>
          <w:sz w:val="22"/>
          <w:szCs w:val="22"/>
        </w:rPr>
        <w:t>расширение знаний учащихся о треугольниках.</w:t>
      </w:r>
    </w:p>
    <w:p w:rsidR="00CB63E1" w:rsidRPr="001D72AE" w:rsidRDefault="00CB63E1" w:rsidP="00CB63E1">
      <w:pPr>
        <w:widowControl w:val="0"/>
        <w:ind w:firstLine="720"/>
        <w:jc w:val="both"/>
        <w:rPr>
          <w:sz w:val="22"/>
          <w:szCs w:val="22"/>
        </w:rPr>
      </w:pPr>
    </w:p>
    <w:p w:rsidR="00CB63E1" w:rsidRPr="001D72AE" w:rsidRDefault="00CB63E1" w:rsidP="00CB63E1">
      <w:pPr>
        <w:pStyle w:val="16"/>
        <w:shd w:val="clear" w:color="auto" w:fill="auto"/>
        <w:spacing w:line="240" w:lineRule="auto"/>
        <w:ind w:left="660" w:right="60"/>
        <w:rPr>
          <w:rFonts w:ascii="Times New Roman" w:hAnsi="Times New Roman" w:cs="Times New Roman"/>
          <w:sz w:val="22"/>
        </w:rPr>
      </w:pPr>
    </w:p>
    <w:p w:rsidR="00CB63E1" w:rsidRPr="001D72AE" w:rsidRDefault="00CB63E1" w:rsidP="00CB63E1">
      <w:pPr>
        <w:pStyle w:val="Default"/>
        <w:jc w:val="center"/>
        <w:rPr>
          <w:color w:val="FF0000"/>
          <w:sz w:val="22"/>
          <w:szCs w:val="22"/>
        </w:rPr>
      </w:pPr>
      <w:r w:rsidRPr="001D72AE">
        <w:rPr>
          <w:b/>
          <w:color w:val="auto"/>
          <w:sz w:val="22"/>
          <w:szCs w:val="22"/>
        </w:rPr>
        <w:t>Личностные, метапредметные и предметные результаты освоения  учебного предмета</w:t>
      </w:r>
    </w:p>
    <w:p w:rsidR="00CB63E1" w:rsidRPr="001D72AE" w:rsidRDefault="00CB63E1" w:rsidP="00CB63E1">
      <w:pPr>
        <w:jc w:val="center"/>
        <w:rPr>
          <w:b/>
          <w:sz w:val="22"/>
          <w:szCs w:val="22"/>
        </w:rPr>
      </w:pPr>
    </w:p>
    <w:p w:rsidR="00CB63E1" w:rsidRPr="001D72AE" w:rsidRDefault="00CB63E1" w:rsidP="00CB63E1">
      <w:pPr>
        <w:rPr>
          <w:sz w:val="22"/>
          <w:szCs w:val="22"/>
        </w:rPr>
      </w:pPr>
      <w:r w:rsidRPr="001D72AE">
        <w:rPr>
          <w:sz w:val="22"/>
          <w:szCs w:val="22"/>
        </w:rPr>
        <w:t xml:space="preserve">       Изучение математики в основной школе даёт возможность обучающимся достичь следующих результатов:</w:t>
      </w:r>
    </w:p>
    <w:p w:rsidR="00CB63E1" w:rsidRPr="001D72AE" w:rsidRDefault="00CB63E1" w:rsidP="00CB63E1">
      <w:pPr>
        <w:rPr>
          <w:b/>
          <w:sz w:val="22"/>
          <w:szCs w:val="22"/>
        </w:rPr>
      </w:pPr>
      <w:r w:rsidRPr="001D72AE">
        <w:rPr>
          <w:b/>
          <w:sz w:val="22"/>
          <w:szCs w:val="22"/>
        </w:rPr>
        <w:t xml:space="preserve">       1. В направлении личностного развития:</w:t>
      </w:r>
    </w:p>
    <w:p w:rsidR="00CB63E1" w:rsidRPr="001D72AE" w:rsidRDefault="00CB63E1" w:rsidP="00CB63E1">
      <w:pPr>
        <w:pStyle w:val="a4"/>
        <w:numPr>
          <w:ilvl w:val="0"/>
          <w:numId w:val="8"/>
        </w:numPr>
        <w:rPr>
          <w:sz w:val="22"/>
          <w:szCs w:val="22"/>
        </w:rPr>
      </w:pPr>
      <w:r w:rsidRPr="001D72AE">
        <w:rPr>
          <w:sz w:val="22"/>
          <w:szCs w:val="22"/>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CB63E1" w:rsidRPr="001D72AE" w:rsidRDefault="00CB63E1" w:rsidP="00CB63E1">
      <w:pPr>
        <w:pStyle w:val="a4"/>
        <w:numPr>
          <w:ilvl w:val="0"/>
          <w:numId w:val="8"/>
        </w:numPr>
        <w:rPr>
          <w:sz w:val="22"/>
          <w:szCs w:val="22"/>
        </w:rPr>
      </w:pPr>
      <w:r w:rsidRPr="001D72AE">
        <w:rPr>
          <w:sz w:val="22"/>
          <w:szCs w:val="22"/>
        </w:rPr>
        <w:t>критичность мышления, умение распознавать логически некорректные высказывания, отличать гипотезу от факта;</w:t>
      </w:r>
    </w:p>
    <w:p w:rsidR="00CB63E1" w:rsidRPr="001D72AE" w:rsidRDefault="00CB63E1" w:rsidP="00CB63E1">
      <w:pPr>
        <w:pStyle w:val="a4"/>
        <w:numPr>
          <w:ilvl w:val="0"/>
          <w:numId w:val="8"/>
        </w:numPr>
        <w:rPr>
          <w:sz w:val="22"/>
          <w:szCs w:val="22"/>
        </w:rPr>
      </w:pPr>
      <w:r w:rsidRPr="001D72AE">
        <w:rPr>
          <w:sz w:val="22"/>
          <w:szCs w:val="22"/>
        </w:rPr>
        <w:t>представление о математической науке как сфере человеческой деятельности, об этапах её развития, о её значимости для развития цивилизации;</w:t>
      </w:r>
    </w:p>
    <w:p w:rsidR="00CB63E1" w:rsidRPr="001D72AE" w:rsidRDefault="00CB63E1" w:rsidP="00CB63E1">
      <w:pPr>
        <w:pStyle w:val="a4"/>
        <w:numPr>
          <w:ilvl w:val="0"/>
          <w:numId w:val="8"/>
        </w:numPr>
        <w:rPr>
          <w:sz w:val="22"/>
          <w:szCs w:val="22"/>
        </w:rPr>
      </w:pPr>
      <w:r w:rsidRPr="001D72AE">
        <w:rPr>
          <w:sz w:val="22"/>
          <w:szCs w:val="22"/>
        </w:rPr>
        <w:t>креативность мышления, инициатива, находчивость, активность при решении математических задач;</w:t>
      </w:r>
    </w:p>
    <w:p w:rsidR="00CB63E1" w:rsidRPr="001D72AE" w:rsidRDefault="00CB63E1" w:rsidP="00CB63E1">
      <w:pPr>
        <w:pStyle w:val="a4"/>
        <w:numPr>
          <w:ilvl w:val="0"/>
          <w:numId w:val="8"/>
        </w:numPr>
        <w:rPr>
          <w:sz w:val="22"/>
          <w:szCs w:val="22"/>
        </w:rPr>
      </w:pPr>
      <w:r w:rsidRPr="001D72AE">
        <w:rPr>
          <w:sz w:val="22"/>
          <w:szCs w:val="22"/>
        </w:rPr>
        <w:t>способность к эмоциональному восприятию математических объектов, задач, решений, рассуждений.</w:t>
      </w:r>
    </w:p>
    <w:p w:rsidR="00CB63E1" w:rsidRPr="001D72AE" w:rsidRDefault="00CB63E1" w:rsidP="00CB63E1">
      <w:pPr>
        <w:rPr>
          <w:b/>
          <w:sz w:val="22"/>
          <w:szCs w:val="22"/>
        </w:rPr>
      </w:pPr>
      <w:r w:rsidRPr="001D72AE">
        <w:rPr>
          <w:b/>
          <w:sz w:val="22"/>
          <w:szCs w:val="22"/>
        </w:rPr>
        <w:t xml:space="preserve">     2. В метапредметном направлении:</w:t>
      </w:r>
    </w:p>
    <w:p w:rsidR="00CB63E1" w:rsidRPr="001D72AE" w:rsidRDefault="00CB63E1" w:rsidP="00CB63E1">
      <w:pPr>
        <w:pStyle w:val="a4"/>
        <w:numPr>
          <w:ilvl w:val="0"/>
          <w:numId w:val="9"/>
        </w:numPr>
        <w:rPr>
          <w:b/>
          <w:sz w:val="22"/>
          <w:szCs w:val="22"/>
        </w:rPr>
      </w:pPr>
      <w:r w:rsidRPr="001D72AE">
        <w:rPr>
          <w:sz w:val="22"/>
          <w:szCs w:val="22"/>
        </w:rPr>
        <w:t>умение видеть математическую задачу в контексте проблемной ситуации в других дисциплинах, в окружающей жизни;</w:t>
      </w:r>
    </w:p>
    <w:p w:rsidR="00CB63E1" w:rsidRPr="001D72AE" w:rsidRDefault="00CB63E1" w:rsidP="00CB63E1">
      <w:pPr>
        <w:pStyle w:val="a4"/>
        <w:numPr>
          <w:ilvl w:val="0"/>
          <w:numId w:val="9"/>
        </w:numPr>
        <w:rPr>
          <w:b/>
          <w:sz w:val="22"/>
          <w:szCs w:val="22"/>
        </w:rPr>
      </w:pPr>
      <w:r w:rsidRPr="001D72AE">
        <w:rPr>
          <w:sz w:val="22"/>
          <w:szCs w:val="22"/>
        </w:rPr>
        <w:lastRenderedPageBreak/>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CB63E1" w:rsidRPr="001D72AE" w:rsidRDefault="00CB63E1" w:rsidP="00CB63E1">
      <w:pPr>
        <w:pStyle w:val="a4"/>
        <w:numPr>
          <w:ilvl w:val="0"/>
          <w:numId w:val="9"/>
        </w:numPr>
        <w:rPr>
          <w:b/>
          <w:sz w:val="22"/>
          <w:szCs w:val="22"/>
        </w:rPr>
      </w:pPr>
      <w:r w:rsidRPr="001D72AE">
        <w:rPr>
          <w:sz w:val="22"/>
          <w:szCs w:val="22"/>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CB63E1" w:rsidRPr="001D72AE" w:rsidRDefault="00CB63E1" w:rsidP="00CB63E1">
      <w:pPr>
        <w:pStyle w:val="a4"/>
        <w:numPr>
          <w:ilvl w:val="0"/>
          <w:numId w:val="9"/>
        </w:numPr>
        <w:rPr>
          <w:b/>
          <w:sz w:val="22"/>
          <w:szCs w:val="22"/>
        </w:rPr>
      </w:pPr>
      <w:r w:rsidRPr="001D72AE">
        <w:rPr>
          <w:sz w:val="22"/>
          <w:szCs w:val="22"/>
        </w:rPr>
        <w:t>умение выдвигать гипотезы при решении учебных задач и понимать необходимость их проверки;</w:t>
      </w:r>
    </w:p>
    <w:p w:rsidR="00CB63E1" w:rsidRPr="001D72AE" w:rsidRDefault="00CB63E1" w:rsidP="00CB63E1">
      <w:pPr>
        <w:pStyle w:val="a4"/>
        <w:numPr>
          <w:ilvl w:val="0"/>
          <w:numId w:val="9"/>
        </w:numPr>
        <w:rPr>
          <w:b/>
          <w:sz w:val="22"/>
          <w:szCs w:val="22"/>
        </w:rPr>
      </w:pPr>
      <w:r w:rsidRPr="001D72AE">
        <w:rPr>
          <w:sz w:val="22"/>
          <w:szCs w:val="22"/>
        </w:rPr>
        <w:t>умение применять индуктивные и дедуктивные способы рассуждений, видеть различные стратегии решения задач;</w:t>
      </w:r>
    </w:p>
    <w:p w:rsidR="00CB63E1" w:rsidRPr="001D72AE" w:rsidRDefault="00CB63E1" w:rsidP="00CB63E1">
      <w:pPr>
        <w:pStyle w:val="a4"/>
        <w:numPr>
          <w:ilvl w:val="0"/>
          <w:numId w:val="9"/>
        </w:numPr>
        <w:rPr>
          <w:b/>
          <w:sz w:val="22"/>
          <w:szCs w:val="22"/>
        </w:rPr>
      </w:pPr>
      <w:r w:rsidRPr="001D72AE">
        <w:rPr>
          <w:sz w:val="22"/>
          <w:szCs w:val="22"/>
        </w:rPr>
        <w:t>понимание сущности алгоритмических предписаний и умение действовать в соответствии с предложенным алгоритмом;</w:t>
      </w:r>
    </w:p>
    <w:p w:rsidR="00CB63E1" w:rsidRPr="001D72AE" w:rsidRDefault="00CB63E1" w:rsidP="00CB63E1">
      <w:pPr>
        <w:pStyle w:val="a4"/>
        <w:numPr>
          <w:ilvl w:val="0"/>
          <w:numId w:val="9"/>
        </w:numPr>
        <w:rPr>
          <w:b/>
          <w:sz w:val="22"/>
          <w:szCs w:val="22"/>
        </w:rPr>
      </w:pPr>
      <w:r w:rsidRPr="001D72AE">
        <w:rPr>
          <w:sz w:val="22"/>
          <w:szCs w:val="22"/>
        </w:rPr>
        <w:t>умение самостоятельно ставить цели, выбирать и создавать алгоритмы для решения учебных математических проблем;</w:t>
      </w:r>
    </w:p>
    <w:p w:rsidR="00CB63E1" w:rsidRPr="001D72AE" w:rsidRDefault="00CB63E1" w:rsidP="00CB63E1">
      <w:pPr>
        <w:pStyle w:val="a4"/>
        <w:numPr>
          <w:ilvl w:val="0"/>
          <w:numId w:val="9"/>
        </w:numPr>
        <w:rPr>
          <w:b/>
          <w:sz w:val="22"/>
          <w:szCs w:val="22"/>
        </w:rPr>
      </w:pPr>
      <w:r w:rsidRPr="001D72AE">
        <w:rPr>
          <w:sz w:val="22"/>
          <w:szCs w:val="22"/>
        </w:rPr>
        <w:t>умение планировать и осуществлять деятельность, направленную на решение задач исследовательского характера;</w:t>
      </w:r>
    </w:p>
    <w:p w:rsidR="00CB63E1" w:rsidRPr="001D72AE" w:rsidRDefault="00CB63E1" w:rsidP="00CB63E1">
      <w:pPr>
        <w:pStyle w:val="a4"/>
        <w:numPr>
          <w:ilvl w:val="0"/>
          <w:numId w:val="9"/>
        </w:numPr>
        <w:rPr>
          <w:b/>
          <w:sz w:val="22"/>
          <w:szCs w:val="22"/>
        </w:rPr>
      </w:pPr>
      <w:r w:rsidRPr="001D72AE">
        <w:rPr>
          <w:sz w:val="22"/>
          <w:szCs w:val="22"/>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CB63E1" w:rsidRPr="001D72AE" w:rsidRDefault="00CB63E1" w:rsidP="00CB63E1">
      <w:pPr>
        <w:rPr>
          <w:b/>
          <w:sz w:val="22"/>
          <w:szCs w:val="22"/>
        </w:rPr>
      </w:pPr>
      <w:r w:rsidRPr="001D72AE">
        <w:rPr>
          <w:b/>
          <w:sz w:val="22"/>
          <w:szCs w:val="22"/>
        </w:rPr>
        <w:t xml:space="preserve">   3. В предметном направлении:</w:t>
      </w:r>
    </w:p>
    <w:p w:rsidR="00CB63E1" w:rsidRPr="001D72AE" w:rsidRDefault="00CB63E1" w:rsidP="00CB63E1">
      <w:pPr>
        <w:rPr>
          <w:sz w:val="22"/>
          <w:szCs w:val="22"/>
        </w:rPr>
      </w:pPr>
      <w:r w:rsidRPr="001D72AE">
        <w:rPr>
          <w:b/>
          <w:sz w:val="22"/>
          <w:szCs w:val="22"/>
        </w:rPr>
        <w:t xml:space="preserve">   предметным результатом</w:t>
      </w:r>
      <w:r w:rsidRPr="001D72AE">
        <w:rPr>
          <w:sz w:val="22"/>
          <w:szCs w:val="22"/>
        </w:rPr>
        <w:t xml:space="preserve"> изучения курса является сформированность следующих умений:</w:t>
      </w:r>
    </w:p>
    <w:p w:rsidR="00CB63E1" w:rsidRPr="001D72AE" w:rsidRDefault="00CB63E1" w:rsidP="00CB63E1">
      <w:pPr>
        <w:numPr>
          <w:ilvl w:val="0"/>
          <w:numId w:val="10"/>
        </w:numPr>
        <w:jc w:val="both"/>
        <w:rPr>
          <w:sz w:val="22"/>
          <w:szCs w:val="22"/>
        </w:rPr>
      </w:pPr>
      <w:r w:rsidRPr="001D72AE">
        <w:rPr>
          <w:sz w:val="22"/>
          <w:szCs w:val="22"/>
        </w:rPr>
        <w:t>пользоваться геометрическим языком для описания предметов окружающего мира;</w:t>
      </w:r>
    </w:p>
    <w:p w:rsidR="00CB63E1" w:rsidRPr="001D72AE" w:rsidRDefault="00CB63E1" w:rsidP="00CB63E1">
      <w:pPr>
        <w:numPr>
          <w:ilvl w:val="0"/>
          <w:numId w:val="10"/>
        </w:numPr>
        <w:jc w:val="both"/>
        <w:rPr>
          <w:sz w:val="22"/>
          <w:szCs w:val="22"/>
        </w:rPr>
      </w:pPr>
      <w:r w:rsidRPr="001D72AE">
        <w:rPr>
          <w:sz w:val="22"/>
          <w:szCs w:val="22"/>
        </w:rPr>
        <w:t xml:space="preserve">распознавать геометрические фигуры, различать их взаимное расположение; </w:t>
      </w:r>
    </w:p>
    <w:p w:rsidR="00CB63E1" w:rsidRPr="001D72AE" w:rsidRDefault="00CB63E1" w:rsidP="00CB63E1">
      <w:pPr>
        <w:numPr>
          <w:ilvl w:val="0"/>
          <w:numId w:val="10"/>
        </w:numPr>
        <w:jc w:val="both"/>
        <w:rPr>
          <w:sz w:val="22"/>
          <w:szCs w:val="22"/>
        </w:rPr>
      </w:pPr>
      <w:r w:rsidRPr="001D72AE">
        <w:rPr>
          <w:sz w:val="22"/>
          <w:szCs w:val="22"/>
        </w:rPr>
        <w:t>изображать геометрические фигуры; выполнять чертежи по условию задач; осуществлять преобразования фигур;</w:t>
      </w:r>
    </w:p>
    <w:p w:rsidR="00CB63E1" w:rsidRPr="001D72AE" w:rsidRDefault="00CB63E1" w:rsidP="00CB63E1">
      <w:pPr>
        <w:numPr>
          <w:ilvl w:val="0"/>
          <w:numId w:val="10"/>
        </w:numPr>
        <w:jc w:val="both"/>
        <w:rPr>
          <w:sz w:val="22"/>
          <w:szCs w:val="22"/>
        </w:rPr>
      </w:pPr>
      <w:r w:rsidRPr="001D72AE">
        <w:rPr>
          <w:sz w:val="22"/>
          <w:szCs w:val="22"/>
        </w:rPr>
        <w:t>распознавать на чертежах, моделях и в окружающей обстановке основные пространственные тела, изображать их;</w:t>
      </w:r>
    </w:p>
    <w:p w:rsidR="00CB63E1" w:rsidRPr="001D72AE" w:rsidRDefault="00CB63E1" w:rsidP="00CB63E1">
      <w:pPr>
        <w:numPr>
          <w:ilvl w:val="0"/>
          <w:numId w:val="10"/>
        </w:numPr>
        <w:jc w:val="both"/>
        <w:rPr>
          <w:sz w:val="22"/>
          <w:szCs w:val="22"/>
        </w:rPr>
      </w:pPr>
      <w:r w:rsidRPr="001D72AE">
        <w:rPr>
          <w:sz w:val="22"/>
          <w:szCs w:val="22"/>
        </w:rPr>
        <w:t xml:space="preserve">в простейших случаях строить сечения и развертки пространственных тел; </w:t>
      </w:r>
    </w:p>
    <w:p w:rsidR="00CB63E1" w:rsidRPr="001D72AE" w:rsidRDefault="00CB63E1" w:rsidP="00CB63E1">
      <w:pPr>
        <w:numPr>
          <w:ilvl w:val="0"/>
          <w:numId w:val="10"/>
        </w:numPr>
        <w:jc w:val="both"/>
        <w:rPr>
          <w:sz w:val="22"/>
          <w:szCs w:val="22"/>
        </w:rPr>
      </w:pPr>
      <w:r w:rsidRPr="001D72AE">
        <w:rPr>
          <w:sz w:val="22"/>
          <w:szCs w:val="22"/>
        </w:rPr>
        <w:t>проводить операции над векторами, вычислять длину и координаты вектора, угол между векторами;</w:t>
      </w:r>
    </w:p>
    <w:p w:rsidR="00CB63E1" w:rsidRPr="001D72AE" w:rsidRDefault="00CB63E1" w:rsidP="00CB63E1">
      <w:pPr>
        <w:numPr>
          <w:ilvl w:val="0"/>
          <w:numId w:val="10"/>
        </w:numPr>
        <w:jc w:val="both"/>
        <w:rPr>
          <w:sz w:val="22"/>
          <w:szCs w:val="22"/>
        </w:rPr>
      </w:pPr>
      <w:r w:rsidRPr="001D72AE">
        <w:rPr>
          <w:sz w:val="22"/>
          <w:szCs w:val="22"/>
        </w:rPr>
        <w:t>вычислять значения геометрических величин (длин, углов, площадей, объемов); для углов от 0˚ до 180</w:t>
      </w:r>
      <w:r w:rsidRPr="001D72AE">
        <w:rPr>
          <w:sz w:val="22"/>
          <w:szCs w:val="22"/>
        </w:rPr>
        <w:sym w:font="Symbol" w:char="F0B0"/>
      </w:r>
      <w:r w:rsidRPr="001D72AE">
        <w:rPr>
          <w:sz w:val="22"/>
          <w:szCs w:val="22"/>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вычислять площади треугольников, длины ломаных, дуг окружности; находить площади  основных геометрических фигур и фигур, составленных из них;</w:t>
      </w:r>
    </w:p>
    <w:p w:rsidR="00CB63E1" w:rsidRPr="001D72AE" w:rsidRDefault="00CB63E1" w:rsidP="00CB63E1">
      <w:pPr>
        <w:numPr>
          <w:ilvl w:val="0"/>
          <w:numId w:val="10"/>
        </w:numPr>
        <w:jc w:val="both"/>
        <w:rPr>
          <w:sz w:val="22"/>
          <w:szCs w:val="22"/>
        </w:rPr>
      </w:pPr>
      <w:r w:rsidRPr="001D72AE">
        <w:rPr>
          <w:sz w:val="22"/>
          <w:szCs w:val="22"/>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CB63E1" w:rsidRPr="001D72AE" w:rsidRDefault="00CB63E1" w:rsidP="00CB63E1">
      <w:pPr>
        <w:numPr>
          <w:ilvl w:val="0"/>
          <w:numId w:val="10"/>
        </w:numPr>
        <w:jc w:val="both"/>
        <w:rPr>
          <w:sz w:val="22"/>
          <w:szCs w:val="22"/>
        </w:rPr>
      </w:pPr>
      <w:r w:rsidRPr="001D72AE">
        <w:rPr>
          <w:sz w:val="22"/>
          <w:szCs w:val="22"/>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CB63E1" w:rsidRPr="001D72AE" w:rsidRDefault="00CB63E1" w:rsidP="00CB63E1">
      <w:pPr>
        <w:numPr>
          <w:ilvl w:val="0"/>
          <w:numId w:val="10"/>
        </w:numPr>
        <w:jc w:val="both"/>
        <w:rPr>
          <w:sz w:val="22"/>
          <w:szCs w:val="22"/>
        </w:rPr>
      </w:pPr>
      <w:r w:rsidRPr="001D72AE">
        <w:rPr>
          <w:sz w:val="22"/>
          <w:szCs w:val="22"/>
        </w:rPr>
        <w:t>решать простейшие планиметрические задачи в пространстве.</w:t>
      </w:r>
    </w:p>
    <w:p w:rsidR="00CB63E1" w:rsidRPr="001D72AE" w:rsidRDefault="00CB63E1" w:rsidP="00CB63E1">
      <w:pPr>
        <w:rPr>
          <w:b/>
          <w:i/>
          <w:sz w:val="22"/>
          <w:szCs w:val="22"/>
        </w:rPr>
      </w:pPr>
      <w:r w:rsidRPr="001D72AE">
        <w:rPr>
          <w:b/>
          <w:i/>
          <w:sz w:val="22"/>
          <w:szCs w:val="22"/>
        </w:rPr>
        <w:t xml:space="preserve">  Использовать приобретённые знания и умения в практической деятельности и повседневной жизни для:</w:t>
      </w:r>
    </w:p>
    <w:p w:rsidR="00CB63E1" w:rsidRPr="001D72AE" w:rsidRDefault="00CB63E1" w:rsidP="00CB63E1">
      <w:pPr>
        <w:numPr>
          <w:ilvl w:val="0"/>
          <w:numId w:val="11"/>
        </w:numPr>
        <w:jc w:val="both"/>
        <w:rPr>
          <w:sz w:val="22"/>
          <w:szCs w:val="22"/>
        </w:rPr>
      </w:pPr>
      <w:r w:rsidRPr="001D72AE">
        <w:rPr>
          <w:sz w:val="22"/>
          <w:szCs w:val="22"/>
        </w:rPr>
        <w:t>описания реальных ситуаций на языке геометрии;</w:t>
      </w:r>
    </w:p>
    <w:p w:rsidR="00CB63E1" w:rsidRPr="001D72AE" w:rsidRDefault="00CB63E1" w:rsidP="00CB63E1">
      <w:pPr>
        <w:numPr>
          <w:ilvl w:val="0"/>
          <w:numId w:val="11"/>
        </w:numPr>
        <w:tabs>
          <w:tab w:val="num" w:pos="851"/>
        </w:tabs>
        <w:jc w:val="both"/>
        <w:rPr>
          <w:sz w:val="22"/>
          <w:szCs w:val="22"/>
        </w:rPr>
      </w:pPr>
      <w:r w:rsidRPr="001D72AE">
        <w:rPr>
          <w:sz w:val="22"/>
          <w:szCs w:val="22"/>
        </w:rPr>
        <w:t xml:space="preserve">     расчетов, включающих простейшие тригонометрические формулы;</w:t>
      </w:r>
    </w:p>
    <w:p w:rsidR="00CB63E1" w:rsidRPr="001D72AE" w:rsidRDefault="00CB63E1" w:rsidP="00CB63E1">
      <w:pPr>
        <w:numPr>
          <w:ilvl w:val="0"/>
          <w:numId w:val="11"/>
        </w:numPr>
        <w:jc w:val="both"/>
        <w:rPr>
          <w:sz w:val="22"/>
          <w:szCs w:val="22"/>
        </w:rPr>
      </w:pPr>
      <w:r w:rsidRPr="001D72AE">
        <w:rPr>
          <w:sz w:val="22"/>
          <w:szCs w:val="22"/>
        </w:rPr>
        <w:t>решения геометрических задач с использованием тригонометрии;</w:t>
      </w:r>
    </w:p>
    <w:p w:rsidR="00CB63E1" w:rsidRPr="001D72AE" w:rsidRDefault="00CB63E1" w:rsidP="00CB63E1">
      <w:pPr>
        <w:numPr>
          <w:ilvl w:val="0"/>
          <w:numId w:val="11"/>
        </w:numPr>
        <w:jc w:val="both"/>
        <w:rPr>
          <w:sz w:val="22"/>
          <w:szCs w:val="22"/>
        </w:rPr>
      </w:pPr>
      <w:r w:rsidRPr="001D72AE">
        <w:rPr>
          <w:sz w:val="22"/>
          <w:szCs w:val="22"/>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CB63E1" w:rsidRPr="001D72AE" w:rsidRDefault="00CB63E1" w:rsidP="00CB63E1">
      <w:pPr>
        <w:numPr>
          <w:ilvl w:val="0"/>
          <w:numId w:val="11"/>
        </w:numPr>
        <w:jc w:val="both"/>
        <w:rPr>
          <w:sz w:val="22"/>
          <w:szCs w:val="22"/>
        </w:rPr>
      </w:pPr>
      <w:r w:rsidRPr="001D72AE">
        <w:rPr>
          <w:sz w:val="22"/>
          <w:szCs w:val="22"/>
        </w:rPr>
        <w:t>построений геометрическими инструментами (линейка, угольник, циркуль, транспортир).</w:t>
      </w:r>
    </w:p>
    <w:p w:rsidR="00CB63E1" w:rsidRPr="001D72AE" w:rsidRDefault="00CB63E1" w:rsidP="00CB63E1">
      <w:pPr>
        <w:rPr>
          <w:sz w:val="22"/>
          <w:szCs w:val="22"/>
        </w:rPr>
      </w:pPr>
      <w:r w:rsidRPr="001D72AE">
        <w:rPr>
          <w:sz w:val="22"/>
          <w:szCs w:val="22"/>
        </w:rPr>
        <w:t xml:space="preserve">            Результаты изучения предмета влияют на итоговые результаты обучения, которых должны достичь все учащиеся, оканчивающие 7-9 классы, что является обязательным условием положительной аттестации ученика за курс 7-9 классов.</w:t>
      </w:r>
    </w:p>
    <w:p w:rsidR="00CB63E1" w:rsidRPr="001D72AE" w:rsidRDefault="00CB63E1" w:rsidP="00CB63E1">
      <w:pPr>
        <w:rPr>
          <w:sz w:val="22"/>
          <w:szCs w:val="22"/>
        </w:rPr>
      </w:pPr>
    </w:p>
    <w:p w:rsidR="00CB63E1" w:rsidRPr="001D72AE" w:rsidRDefault="00CB63E1" w:rsidP="00CB63E1">
      <w:pPr>
        <w:jc w:val="center"/>
        <w:rPr>
          <w:b/>
          <w:sz w:val="22"/>
          <w:szCs w:val="22"/>
        </w:rPr>
      </w:pPr>
      <w:r w:rsidRPr="001D72AE">
        <w:rPr>
          <w:b/>
          <w:sz w:val="22"/>
          <w:szCs w:val="22"/>
        </w:rPr>
        <w:t>Содержание учебного предмета</w:t>
      </w:r>
    </w:p>
    <w:p w:rsidR="00CB63E1" w:rsidRPr="001D72AE" w:rsidRDefault="00CB63E1" w:rsidP="00CB63E1">
      <w:pPr>
        <w:pStyle w:val="NR"/>
        <w:widowControl w:val="0"/>
        <w:overflowPunct w:val="0"/>
        <w:autoSpaceDE w:val="0"/>
        <w:autoSpaceDN w:val="0"/>
        <w:adjustRightInd w:val="0"/>
        <w:jc w:val="both"/>
        <w:textAlignment w:val="baseline"/>
        <w:rPr>
          <w:color w:val="000000"/>
          <w:sz w:val="22"/>
          <w:szCs w:val="22"/>
        </w:rPr>
      </w:pPr>
      <w:r w:rsidRPr="001D72AE">
        <w:rPr>
          <w:b/>
          <w:color w:val="000000"/>
          <w:sz w:val="22"/>
          <w:szCs w:val="22"/>
        </w:rPr>
        <w:t xml:space="preserve">       Векторы. Метод координат.</w:t>
      </w:r>
      <w:r w:rsidRPr="001D72AE">
        <w:rPr>
          <w:color w:val="000000"/>
          <w:sz w:val="22"/>
          <w:szCs w:val="22"/>
        </w:rPr>
        <w:t xml:space="preserve"> Понятие вектора. Равенство векторов. Сложение и вычитание векторов. Умножение вектора на число. Разложение вектора по двум неколлинеарным векторам. </w:t>
      </w:r>
      <w:r w:rsidRPr="001D72AE">
        <w:rPr>
          <w:color w:val="000000"/>
          <w:sz w:val="22"/>
          <w:szCs w:val="22"/>
        </w:rPr>
        <w:lastRenderedPageBreak/>
        <w:t>Координаты вектора. Простейшие задачи в координатах. Уравнения окружности и прямой. Применение векторов и координат при решении задач.</w:t>
      </w:r>
    </w:p>
    <w:p w:rsidR="00CB63E1" w:rsidRPr="001D72AE" w:rsidRDefault="00CB63E1" w:rsidP="00CB63E1">
      <w:pPr>
        <w:pStyle w:val="NR"/>
        <w:widowControl w:val="0"/>
        <w:overflowPunct w:val="0"/>
        <w:autoSpaceDE w:val="0"/>
        <w:autoSpaceDN w:val="0"/>
        <w:adjustRightInd w:val="0"/>
        <w:jc w:val="both"/>
        <w:textAlignment w:val="baseline"/>
        <w:rPr>
          <w:color w:val="000000"/>
          <w:sz w:val="22"/>
          <w:szCs w:val="22"/>
        </w:rPr>
      </w:pPr>
      <w:r w:rsidRPr="001D72AE">
        <w:rPr>
          <w:b/>
          <w:color w:val="000000"/>
          <w:sz w:val="22"/>
          <w:szCs w:val="22"/>
        </w:rPr>
        <w:t xml:space="preserve">       Соотношения между сторонами и углами треугольника. Скалярное произведение векторов.</w:t>
      </w:r>
      <w:r w:rsidRPr="001D72AE">
        <w:rPr>
          <w:color w:val="000000"/>
          <w:sz w:val="22"/>
          <w:szCs w:val="22"/>
        </w:rPr>
        <w:t xml:space="preserve"> 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w:t>
      </w:r>
    </w:p>
    <w:p w:rsidR="00CB63E1" w:rsidRPr="001D72AE" w:rsidRDefault="00CB63E1" w:rsidP="00CB63E1">
      <w:pPr>
        <w:pStyle w:val="NR"/>
        <w:widowControl w:val="0"/>
        <w:overflowPunct w:val="0"/>
        <w:autoSpaceDE w:val="0"/>
        <w:autoSpaceDN w:val="0"/>
        <w:adjustRightInd w:val="0"/>
        <w:jc w:val="both"/>
        <w:textAlignment w:val="baseline"/>
        <w:rPr>
          <w:color w:val="000000"/>
          <w:sz w:val="22"/>
          <w:szCs w:val="22"/>
        </w:rPr>
      </w:pPr>
      <w:r w:rsidRPr="001D72AE">
        <w:rPr>
          <w:b/>
          <w:color w:val="000000"/>
          <w:sz w:val="22"/>
          <w:szCs w:val="22"/>
        </w:rPr>
        <w:t xml:space="preserve">       Длина окружности и площадь круга.</w:t>
      </w:r>
      <w:r w:rsidRPr="001D72AE">
        <w:rPr>
          <w:color w:val="000000"/>
          <w:sz w:val="22"/>
          <w:szCs w:val="22"/>
        </w:rPr>
        <w:t xml:space="preserve"> 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CB63E1" w:rsidRPr="001D72AE" w:rsidRDefault="00CB63E1" w:rsidP="00CB63E1">
      <w:pPr>
        <w:pStyle w:val="NR"/>
        <w:widowControl w:val="0"/>
        <w:overflowPunct w:val="0"/>
        <w:autoSpaceDE w:val="0"/>
        <w:autoSpaceDN w:val="0"/>
        <w:adjustRightInd w:val="0"/>
        <w:jc w:val="both"/>
        <w:textAlignment w:val="baseline"/>
        <w:rPr>
          <w:color w:val="000000"/>
          <w:sz w:val="22"/>
          <w:szCs w:val="22"/>
        </w:rPr>
      </w:pPr>
      <w:r w:rsidRPr="001D72AE">
        <w:rPr>
          <w:b/>
          <w:color w:val="000000"/>
          <w:sz w:val="22"/>
          <w:szCs w:val="22"/>
        </w:rPr>
        <w:t xml:space="preserve">       Движения.</w:t>
      </w:r>
      <w:r w:rsidRPr="001D72AE">
        <w:rPr>
          <w:color w:val="000000"/>
          <w:sz w:val="22"/>
          <w:szCs w:val="22"/>
        </w:rPr>
        <w:t xml:space="preserve"> Отображение плоскости на себя. Понятие движения. Осевая и центральная симметрия. Параллельный перенос. Поворот. Наложения и движения.</w:t>
      </w:r>
    </w:p>
    <w:p w:rsidR="00CB63E1" w:rsidRPr="001D72AE" w:rsidRDefault="00CB63E1" w:rsidP="00CB63E1">
      <w:pPr>
        <w:pStyle w:val="NR"/>
        <w:widowControl w:val="0"/>
        <w:overflowPunct w:val="0"/>
        <w:autoSpaceDE w:val="0"/>
        <w:autoSpaceDN w:val="0"/>
        <w:adjustRightInd w:val="0"/>
        <w:jc w:val="both"/>
        <w:textAlignment w:val="baseline"/>
        <w:rPr>
          <w:color w:val="000000"/>
          <w:sz w:val="22"/>
          <w:szCs w:val="22"/>
        </w:rPr>
      </w:pPr>
    </w:p>
    <w:p w:rsidR="00CB63E1" w:rsidRPr="001D72AE" w:rsidRDefault="00CB63E1" w:rsidP="00CB63E1">
      <w:pPr>
        <w:pStyle w:val="NR"/>
        <w:widowControl w:val="0"/>
        <w:overflowPunct w:val="0"/>
        <w:autoSpaceDE w:val="0"/>
        <w:autoSpaceDN w:val="0"/>
        <w:adjustRightInd w:val="0"/>
        <w:jc w:val="both"/>
        <w:textAlignment w:val="baseline"/>
        <w:rPr>
          <w:b/>
          <w:color w:val="000000"/>
          <w:sz w:val="22"/>
          <w:szCs w:val="22"/>
        </w:rPr>
      </w:pPr>
      <w:r w:rsidRPr="001D72AE">
        <w:rPr>
          <w:b/>
          <w:color w:val="000000"/>
          <w:sz w:val="22"/>
          <w:szCs w:val="22"/>
        </w:rPr>
        <w:t xml:space="preserve">      Конкретно по главам.</w:t>
      </w:r>
    </w:p>
    <w:p w:rsidR="00CB63E1" w:rsidRPr="001D72AE" w:rsidRDefault="00CB63E1" w:rsidP="00CB63E1">
      <w:pPr>
        <w:shd w:val="clear" w:color="auto" w:fill="FFFFFF"/>
        <w:rPr>
          <w:b/>
          <w:bCs/>
          <w:color w:val="000000"/>
          <w:sz w:val="22"/>
          <w:szCs w:val="22"/>
        </w:rPr>
      </w:pPr>
      <w:r w:rsidRPr="001D72AE">
        <w:rPr>
          <w:b/>
          <w:bCs/>
          <w:color w:val="000000"/>
          <w:sz w:val="22"/>
          <w:szCs w:val="22"/>
        </w:rPr>
        <w:t xml:space="preserve">      1. Повторение курса геометрии 8 класса (</w:t>
      </w:r>
      <w:r w:rsidR="00D6075E" w:rsidRPr="001D72AE">
        <w:rPr>
          <w:b/>
          <w:bCs/>
          <w:color w:val="000000"/>
          <w:sz w:val="22"/>
          <w:szCs w:val="22"/>
        </w:rPr>
        <w:t>6</w:t>
      </w:r>
      <w:r w:rsidRPr="001D72AE">
        <w:rPr>
          <w:b/>
          <w:bCs/>
          <w:color w:val="000000"/>
          <w:sz w:val="22"/>
          <w:szCs w:val="22"/>
        </w:rPr>
        <w:t>час</w:t>
      </w:r>
      <w:r w:rsidR="00D6075E" w:rsidRPr="001D72AE">
        <w:rPr>
          <w:b/>
          <w:bCs/>
          <w:color w:val="000000"/>
          <w:sz w:val="22"/>
          <w:szCs w:val="22"/>
        </w:rPr>
        <w:t>ов</w:t>
      </w:r>
      <w:r w:rsidRPr="001D72AE">
        <w:rPr>
          <w:b/>
          <w:bCs/>
          <w:color w:val="000000"/>
          <w:sz w:val="22"/>
          <w:szCs w:val="22"/>
        </w:rPr>
        <w:t>)</w:t>
      </w:r>
    </w:p>
    <w:p w:rsidR="00CB63E1" w:rsidRPr="001D72AE" w:rsidRDefault="00CB63E1" w:rsidP="00CB63E1">
      <w:pPr>
        <w:pStyle w:val="a8"/>
        <w:shd w:val="clear" w:color="auto" w:fill="FFFFFF"/>
        <w:spacing w:before="0" w:beforeAutospacing="0" w:after="0" w:afterAutospacing="0" w:line="259" w:lineRule="atLeast"/>
        <w:rPr>
          <w:color w:val="000000"/>
          <w:sz w:val="22"/>
          <w:szCs w:val="22"/>
        </w:rPr>
      </w:pPr>
      <w:r w:rsidRPr="001D72AE">
        <w:rPr>
          <w:color w:val="000000"/>
          <w:sz w:val="22"/>
          <w:szCs w:val="22"/>
        </w:rPr>
        <w:t xml:space="preserve">      Понятие вектора. Абсолютная величина и направление вектора. Равенство векторов. Сложение и вычитание векторов. Умножение вектора на число. Коллинеарные векторы. Свойство средней линии треугольника. Понятия медианы, биссектрисы и высоты треугольника. Понятия параллелограмма, и трапеции, свойства и признаки параллелограмма, ромба, прямоугольника.</w:t>
      </w:r>
    </w:p>
    <w:p w:rsidR="00CB63E1" w:rsidRPr="001D72AE" w:rsidRDefault="00CB63E1" w:rsidP="00CB63E1">
      <w:pPr>
        <w:pStyle w:val="a8"/>
        <w:shd w:val="clear" w:color="auto" w:fill="FFFFFF"/>
        <w:spacing w:before="0" w:beforeAutospacing="0" w:after="0" w:afterAutospacing="0" w:line="259" w:lineRule="atLeast"/>
        <w:rPr>
          <w:color w:val="000000"/>
          <w:sz w:val="22"/>
          <w:szCs w:val="22"/>
        </w:rPr>
      </w:pPr>
      <w:r w:rsidRPr="001D72AE">
        <w:rPr>
          <w:color w:val="000000"/>
          <w:sz w:val="22"/>
          <w:szCs w:val="22"/>
        </w:rPr>
        <w:t xml:space="preserve">       </w:t>
      </w:r>
      <w:r w:rsidRPr="001D72AE">
        <w:rPr>
          <w:b/>
          <w:color w:val="000000"/>
          <w:sz w:val="22"/>
          <w:szCs w:val="22"/>
          <w:u w:val="single"/>
        </w:rPr>
        <w:t>Основная цель</w:t>
      </w:r>
      <w:r w:rsidRPr="001D72AE">
        <w:rPr>
          <w:rStyle w:val="apple-converted-space"/>
          <w:color w:val="000000"/>
          <w:sz w:val="22"/>
          <w:szCs w:val="22"/>
        </w:rPr>
        <w:t> </w:t>
      </w:r>
      <w:r w:rsidRPr="001D72AE">
        <w:rPr>
          <w:color w:val="000000"/>
          <w:sz w:val="22"/>
          <w:szCs w:val="22"/>
        </w:rPr>
        <w:t>– напомнить учащимся сведения, необходимые при изучении геометрии в 9 классе.</w:t>
      </w:r>
    </w:p>
    <w:p w:rsidR="00CB63E1" w:rsidRPr="001D72AE" w:rsidRDefault="00CB63E1" w:rsidP="00CB63E1">
      <w:pPr>
        <w:pStyle w:val="a8"/>
        <w:shd w:val="clear" w:color="auto" w:fill="FFFFFF"/>
        <w:spacing w:before="0" w:beforeAutospacing="0" w:after="0" w:afterAutospacing="0" w:line="259" w:lineRule="atLeast"/>
        <w:rPr>
          <w:b/>
          <w:color w:val="000000"/>
          <w:sz w:val="22"/>
          <w:szCs w:val="22"/>
        </w:rPr>
      </w:pPr>
      <w:r w:rsidRPr="001D72AE">
        <w:rPr>
          <w:b/>
          <w:color w:val="000000"/>
          <w:sz w:val="22"/>
          <w:szCs w:val="22"/>
        </w:rPr>
        <w:t xml:space="preserve">     2. Векторы (1</w:t>
      </w:r>
      <w:r w:rsidR="00D6075E" w:rsidRPr="001D72AE">
        <w:rPr>
          <w:b/>
          <w:color w:val="000000"/>
          <w:sz w:val="22"/>
          <w:szCs w:val="22"/>
        </w:rPr>
        <w:t>6</w:t>
      </w:r>
      <w:r w:rsidRPr="001D72AE">
        <w:rPr>
          <w:b/>
          <w:color w:val="000000"/>
          <w:sz w:val="22"/>
          <w:szCs w:val="22"/>
        </w:rPr>
        <w:t>часов). Метод координат (1</w:t>
      </w:r>
      <w:r w:rsidR="00D6075E" w:rsidRPr="001D72AE">
        <w:rPr>
          <w:b/>
          <w:color w:val="000000"/>
          <w:sz w:val="22"/>
          <w:szCs w:val="22"/>
        </w:rPr>
        <w:t>6</w:t>
      </w:r>
      <w:r w:rsidRPr="001D72AE">
        <w:rPr>
          <w:b/>
          <w:color w:val="000000"/>
          <w:sz w:val="22"/>
          <w:szCs w:val="22"/>
        </w:rPr>
        <w:t xml:space="preserve"> часов)</w:t>
      </w:r>
    </w:p>
    <w:p w:rsidR="00CB63E1" w:rsidRPr="001D72AE" w:rsidRDefault="00CB63E1" w:rsidP="00CB63E1">
      <w:pPr>
        <w:pStyle w:val="a8"/>
        <w:shd w:val="clear" w:color="auto" w:fill="FFFFFF"/>
        <w:spacing w:before="0" w:beforeAutospacing="0" w:after="0" w:afterAutospacing="0"/>
        <w:rPr>
          <w:color w:val="000000"/>
          <w:sz w:val="22"/>
          <w:szCs w:val="22"/>
        </w:rPr>
      </w:pPr>
      <w:r w:rsidRPr="001D72AE">
        <w:rPr>
          <w:color w:val="000000"/>
          <w:sz w:val="22"/>
          <w:szCs w:val="22"/>
        </w:rPr>
        <w:t xml:space="preserve">        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Простейшие задачи в координатах. Уравнения окружности и прямой. Применение векторов и координат при решении задач.</w:t>
      </w:r>
    </w:p>
    <w:p w:rsidR="00CB63E1" w:rsidRPr="001D72AE" w:rsidRDefault="00CB63E1" w:rsidP="00CB63E1">
      <w:pPr>
        <w:pStyle w:val="a8"/>
        <w:shd w:val="clear" w:color="auto" w:fill="FFFFFF"/>
        <w:spacing w:before="0" w:beforeAutospacing="0" w:after="0" w:afterAutospacing="0"/>
        <w:rPr>
          <w:color w:val="000000"/>
          <w:sz w:val="22"/>
          <w:szCs w:val="22"/>
        </w:rPr>
      </w:pPr>
      <w:r w:rsidRPr="001D72AE">
        <w:rPr>
          <w:color w:val="000000"/>
          <w:sz w:val="22"/>
          <w:szCs w:val="22"/>
        </w:rPr>
        <w:t xml:space="preserve">       </w:t>
      </w:r>
      <w:r w:rsidRPr="001D72AE">
        <w:rPr>
          <w:b/>
          <w:color w:val="000000"/>
          <w:sz w:val="22"/>
          <w:szCs w:val="22"/>
          <w:u w:val="single"/>
        </w:rPr>
        <w:t>Основная цель</w:t>
      </w:r>
      <w:r w:rsidRPr="001D72AE">
        <w:rPr>
          <w:rStyle w:val="apple-converted-space"/>
          <w:color w:val="000000"/>
          <w:sz w:val="22"/>
          <w:szCs w:val="22"/>
        </w:rPr>
        <w:t> </w:t>
      </w:r>
      <w:r w:rsidRPr="001D72AE">
        <w:rPr>
          <w:color w:val="000000"/>
          <w:sz w:val="22"/>
          <w:szCs w:val="22"/>
        </w:rPr>
        <w:t>– научить учащихся выполнять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w:t>
      </w:r>
    </w:p>
    <w:p w:rsidR="00CB63E1" w:rsidRPr="001D72AE" w:rsidRDefault="00CB63E1" w:rsidP="00CB63E1">
      <w:pPr>
        <w:pStyle w:val="a8"/>
        <w:shd w:val="clear" w:color="auto" w:fill="FFFFFF"/>
        <w:spacing w:before="0" w:beforeAutospacing="0" w:after="0" w:afterAutospacing="0"/>
        <w:rPr>
          <w:color w:val="000000"/>
          <w:sz w:val="22"/>
          <w:szCs w:val="22"/>
        </w:rPr>
      </w:pPr>
      <w:r w:rsidRPr="001D72AE">
        <w:rPr>
          <w:color w:val="000000"/>
          <w:sz w:val="22"/>
          <w:szCs w:val="22"/>
        </w:rPr>
        <w:t xml:space="preserve">      Вектор определяется как направленный отрезок и действия над векторами вводятся так, как это принято в физике, т. е. как действия с направленными отрезками. Основное внимание должно быть уделено выработке умений выполнять операции над векторами (складывать векторы по правилам треугольника и параллелограмма, строить вектор, равный разности двух данных векторов, а также вектор, равный произведению данного вектора на данное число).</w:t>
      </w:r>
    </w:p>
    <w:p w:rsidR="00CB63E1" w:rsidRPr="001D72AE" w:rsidRDefault="00CB63E1" w:rsidP="00CB63E1">
      <w:pPr>
        <w:pStyle w:val="a8"/>
        <w:shd w:val="clear" w:color="auto" w:fill="FFFFFF"/>
        <w:spacing w:before="0" w:beforeAutospacing="0" w:after="0" w:afterAutospacing="0"/>
        <w:rPr>
          <w:color w:val="000000"/>
          <w:sz w:val="22"/>
          <w:szCs w:val="22"/>
        </w:rPr>
      </w:pPr>
      <w:r w:rsidRPr="001D72AE">
        <w:rPr>
          <w:color w:val="000000"/>
          <w:sz w:val="22"/>
          <w:szCs w:val="22"/>
        </w:rPr>
        <w:t xml:space="preserve">        На примерах показывается, как векторы могут применяться к решению геометрических задач. Демонстрируется эффективность применения формул для координат середины отрезка, расстояния между двумя точками, уравнений окружности и прямой в конкретных геометрических задачах, тем самым даётся представление об изучении геометрических фигур с помощью методов алгебры.</w:t>
      </w:r>
    </w:p>
    <w:p w:rsidR="00CB63E1" w:rsidRPr="001D72AE" w:rsidRDefault="00CB63E1" w:rsidP="00CB63E1">
      <w:pPr>
        <w:pStyle w:val="a8"/>
        <w:shd w:val="clear" w:color="auto" w:fill="FFFFFF"/>
        <w:spacing w:before="0" w:beforeAutospacing="0" w:after="0" w:afterAutospacing="0"/>
        <w:rPr>
          <w:b/>
          <w:color w:val="000000"/>
          <w:sz w:val="22"/>
          <w:szCs w:val="22"/>
        </w:rPr>
      </w:pPr>
      <w:r w:rsidRPr="001D72AE">
        <w:rPr>
          <w:color w:val="000000"/>
          <w:sz w:val="22"/>
          <w:szCs w:val="22"/>
        </w:rPr>
        <w:t xml:space="preserve">        </w:t>
      </w:r>
      <w:r w:rsidRPr="001D72AE">
        <w:rPr>
          <w:b/>
          <w:color w:val="000000"/>
          <w:sz w:val="22"/>
          <w:szCs w:val="22"/>
          <w:u w:val="single"/>
        </w:rPr>
        <w:t>Основные требования к учащимся:</w:t>
      </w:r>
    </w:p>
    <w:p w:rsidR="00CB63E1" w:rsidRPr="001D72AE" w:rsidRDefault="00CB63E1" w:rsidP="00CB63E1">
      <w:pPr>
        <w:pStyle w:val="a8"/>
        <w:shd w:val="clear" w:color="auto" w:fill="FFFFFF"/>
        <w:spacing w:before="0" w:beforeAutospacing="0" w:after="0" w:afterAutospacing="0"/>
        <w:rPr>
          <w:color w:val="000000"/>
          <w:sz w:val="22"/>
          <w:szCs w:val="22"/>
        </w:rPr>
      </w:pPr>
      <w:r w:rsidRPr="001D72AE">
        <w:rPr>
          <w:color w:val="000000"/>
          <w:sz w:val="22"/>
          <w:szCs w:val="22"/>
        </w:rPr>
        <w:t>В результате изучения раздела учащиеся должны</w:t>
      </w:r>
      <w:r w:rsidRPr="001D72AE">
        <w:rPr>
          <w:rStyle w:val="apple-converted-space"/>
          <w:color w:val="000000"/>
          <w:sz w:val="22"/>
          <w:szCs w:val="22"/>
        </w:rPr>
        <w:t> </w:t>
      </w:r>
      <w:r w:rsidRPr="001D72AE">
        <w:rPr>
          <w:rStyle w:val="a9"/>
          <w:color w:val="000000"/>
          <w:sz w:val="22"/>
          <w:szCs w:val="22"/>
        </w:rPr>
        <w:t>знать</w:t>
      </w:r>
      <w:r w:rsidRPr="001D72AE">
        <w:rPr>
          <w:rStyle w:val="apple-converted-space"/>
          <w:color w:val="000000"/>
          <w:sz w:val="22"/>
          <w:szCs w:val="22"/>
        </w:rPr>
        <w:t> </w:t>
      </w:r>
      <w:r w:rsidRPr="001D72AE">
        <w:rPr>
          <w:color w:val="000000"/>
          <w:sz w:val="22"/>
          <w:szCs w:val="22"/>
        </w:rPr>
        <w:t>формулировки и доказательства леммы о коллинеарных векторах и теоремы о разложении вектора по двум неколлинеарным векторам, правила действий над векторами с заданными координатами;</w:t>
      </w:r>
      <w:r w:rsidRPr="001D72AE">
        <w:rPr>
          <w:rStyle w:val="apple-converted-space"/>
          <w:color w:val="000000"/>
          <w:sz w:val="22"/>
          <w:szCs w:val="22"/>
        </w:rPr>
        <w:t> </w:t>
      </w:r>
      <w:r w:rsidRPr="001D72AE">
        <w:rPr>
          <w:rStyle w:val="a9"/>
          <w:color w:val="000000"/>
          <w:sz w:val="22"/>
          <w:szCs w:val="22"/>
        </w:rPr>
        <w:t>уметь</w:t>
      </w:r>
      <w:r w:rsidRPr="001D72AE">
        <w:rPr>
          <w:rStyle w:val="apple-converted-space"/>
          <w:color w:val="000000"/>
          <w:sz w:val="22"/>
          <w:szCs w:val="22"/>
        </w:rPr>
        <w:t> </w:t>
      </w:r>
      <w:r w:rsidRPr="001D72AE">
        <w:rPr>
          <w:color w:val="000000"/>
          <w:sz w:val="22"/>
          <w:szCs w:val="22"/>
        </w:rPr>
        <w:t>выводить формулы координат вектора через координаты его начала и конца, координат середины отрезка, длины вектора и расстояния между двумя точками, выводить уравнения окружности и прямой, строить окружности и прямые, заданные уравнениями, решать простейшие геометрические задачи.</w:t>
      </w:r>
    </w:p>
    <w:p w:rsidR="00CB63E1" w:rsidRPr="001D72AE" w:rsidRDefault="00CB63E1" w:rsidP="00CB63E1">
      <w:pPr>
        <w:pStyle w:val="a8"/>
        <w:shd w:val="clear" w:color="auto" w:fill="FFFFFF"/>
        <w:spacing w:before="0" w:beforeAutospacing="0" w:after="0" w:afterAutospacing="0"/>
        <w:rPr>
          <w:color w:val="000000"/>
          <w:sz w:val="22"/>
          <w:szCs w:val="22"/>
        </w:rPr>
      </w:pPr>
      <w:r w:rsidRPr="001D72AE">
        <w:rPr>
          <w:rStyle w:val="a7"/>
          <w:color w:val="000000"/>
          <w:sz w:val="22"/>
          <w:szCs w:val="22"/>
        </w:rPr>
        <w:t xml:space="preserve">       3. Соотношения между сторонами и углами треугольника. Скалярное  произведение векторов(</w:t>
      </w:r>
      <w:r w:rsidR="00D6075E" w:rsidRPr="001D72AE">
        <w:rPr>
          <w:rStyle w:val="a7"/>
          <w:color w:val="000000"/>
          <w:sz w:val="22"/>
          <w:szCs w:val="22"/>
        </w:rPr>
        <w:t>23</w:t>
      </w:r>
      <w:r w:rsidRPr="001D72AE">
        <w:rPr>
          <w:rStyle w:val="a7"/>
          <w:color w:val="000000"/>
          <w:sz w:val="22"/>
          <w:szCs w:val="22"/>
        </w:rPr>
        <w:t xml:space="preserve"> час</w:t>
      </w:r>
      <w:r w:rsidR="00D6075E" w:rsidRPr="001D72AE">
        <w:rPr>
          <w:rStyle w:val="a7"/>
          <w:color w:val="000000"/>
          <w:sz w:val="22"/>
          <w:szCs w:val="22"/>
        </w:rPr>
        <w:t>а</w:t>
      </w:r>
      <w:r w:rsidRPr="001D72AE">
        <w:rPr>
          <w:rStyle w:val="a7"/>
          <w:color w:val="000000"/>
          <w:sz w:val="22"/>
          <w:szCs w:val="22"/>
        </w:rPr>
        <w:t>)</w:t>
      </w:r>
    </w:p>
    <w:p w:rsidR="00CB63E1" w:rsidRPr="001D72AE" w:rsidRDefault="00CB63E1" w:rsidP="00CB63E1">
      <w:pPr>
        <w:pStyle w:val="a8"/>
        <w:shd w:val="clear" w:color="auto" w:fill="FFFFFF"/>
        <w:spacing w:before="0" w:beforeAutospacing="0" w:after="0" w:afterAutospacing="0"/>
        <w:rPr>
          <w:color w:val="000000"/>
          <w:sz w:val="22"/>
          <w:szCs w:val="22"/>
        </w:rPr>
      </w:pPr>
      <w:r w:rsidRPr="001D72AE">
        <w:rPr>
          <w:color w:val="000000"/>
          <w:sz w:val="22"/>
          <w:szCs w:val="22"/>
        </w:rPr>
        <w:t xml:space="preserve">       Синус, косинус и тангенс угла. Теоремы синусов и косинусов. Решение треугольников. Соотношения между сторонами и углами треугольника. Скалярное произведение </w:t>
      </w:r>
      <w:proofErr w:type="gramStart"/>
      <w:r w:rsidRPr="001D72AE">
        <w:rPr>
          <w:color w:val="000000"/>
          <w:sz w:val="22"/>
          <w:szCs w:val="22"/>
        </w:rPr>
        <w:t>векторов ,</w:t>
      </w:r>
      <w:proofErr w:type="gramEnd"/>
      <w:r w:rsidRPr="001D72AE">
        <w:rPr>
          <w:color w:val="000000"/>
          <w:sz w:val="22"/>
          <w:szCs w:val="22"/>
        </w:rPr>
        <w:t xml:space="preserve"> его свойства и его применение в геометрических задачах.</w:t>
      </w:r>
    </w:p>
    <w:p w:rsidR="00CB63E1" w:rsidRPr="001D72AE" w:rsidRDefault="00CB63E1" w:rsidP="00CB63E1">
      <w:pPr>
        <w:pStyle w:val="a8"/>
        <w:shd w:val="clear" w:color="auto" w:fill="FFFFFF"/>
        <w:spacing w:before="0" w:beforeAutospacing="0" w:after="0" w:afterAutospacing="0"/>
        <w:rPr>
          <w:color w:val="000000"/>
          <w:sz w:val="22"/>
          <w:szCs w:val="22"/>
        </w:rPr>
      </w:pPr>
      <w:r w:rsidRPr="001D72AE">
        <w:rPr>
          <w:color w:val="000000"/>
          <w:sz w:val="22"/>
          <w:szCs w:val="22"/>
        </w:rPr>
        <w:t xml:space="preserve">       </w:t>
      </w:r>
      <w:r w:rsidRPr="001D72AE">
        <w:rPr>
          <w:b/>
          <w:color w:val="000000"/>
          <w:sz w:val="22"/>
          <w:szCs w:val="22"/>
          <w:u w:val="single"/>
        </w:rPr>
        <w:t>Основная цель</w:t>
      </w:r>
      <w:r w:rsidRPr="001D72AE">
        <w:rPr>
          <w:rStyle w:val="apple-converted-space"/>
          <w:color w:val="000000"/>
          <w:sz w:val="22"/>
          <w:szCs w:val="22"/>
        </w:rPr>
        <w:t> </w:t>
      </w:r>
      <w:r w:rsidRPr="001D72AE">
        <w:rPr>
          <w:color w:val="000000"/>
          <w:sz w:val="22"/>
          <w:szCs w:val="22"/>
        </w:rPr>
        <w:t>- развить умение учащихся применять тригонометрический аппарат при решении геометрических задач.</w:t>
      </w:r>
    </w:p>
    <w:p w:rsidR="00CB63E1" w:rsidRPr="001D72AE" w:rsidRDefault="00CB63E1" w:rsidP="00CB63E1">
      <w:pPr>
        <w:textAlignment w:val="baseline"/>
        <w:rPr>
          <w:color w:val="000000"/>
          <w:sz w:val="22"/>
          <w:szCs w:val="22"/>
        </w:rPr>
      </w:pPr>
      <w:r w:rsidRPr="001D72AE">
        <w:rPr>
          <w:color w:val="000000"/>
          <w:sz w:val="22"/>
          <w:szCs w:val="22"/>
          <w:bdr w:val="none" w:sz="0" w:space="0" w:color="auto" w:frame="1"/>
        </w:rPr>
        <w:t xml:space="preserve">        Синус и косинус любого угла от 0°</w:t>
      </w:r>
      <w:r w:rsidRPr="001D72AE">
        <w:rPr>
          <w:color w:val="000000"/>
          <w:sz w:val="22"/>
          <w:szCs w:val="22"/>
          <w:lang w:val="en-US"/>
        </w:rPr>
        <w:t> </w:t>
      </w:r>
      <w:r w:rsidRPr="001D72AE">
        <w:rPr>
          <w:color w:val="000000"/>
          <w:sz w:val="22"/>
          <w:szCs w:val="22"/>
          <w:bdr w:val="none" w:sz="0" w:space="0" w:color="auto" w:frame="1"/>
        </w:rPr>
        <w:t>до 180°</w:t>
      </w:r>
      <w:r w:rsidRPr="001D72AE">
        <w:rPr>
          <w:color w:val="000000"/>
          <w:sz w:val="22"/>
          <w:szCs w:val="22"/>
          <w:lang w:val="en-US"/>
        </w:rPr>
        <w:t> </w:t>
      </w:r>
      <w:r w:rsidRPr="001D72AE">
        <w:rPr>
          <w:color w:val="000000"/>
          <w:sz w:val="22"/>
          <w:szCs w:val="22"/>
          <w:bdr w:val="none" w:sz="0" w:space="0" w:color="auto" w:frame="1"/>
        </w:rPr>
        <w:t>вводятся с помощью единичной полуокружности, доказываются теоремы синусов и косинусов и выводится еще одна формула площади треугольники (половина произведения двух сторон на синус угла между ними). Этот аппарат применяется к решению треугольников.</w:t>
      </w:r>
    </w:p>
    <w:p w:rsidR="00CB63E1" w:rsidRPr="001D72AE" w:rsidRDefault="00CB63E1" w:rsidP="00CB63E1">
      <w:pPr>
        <w:textAlignment w:val="baseline"/>
        <w:rPr>
          <w:color w:val="000000"/>
          <w:sz w:val="22"/>
          <w:szCs w:val="22"/>
        </w:rPr>
      </w:pPr>
      <w:r w:rsidRPr="001D72AE">
        <w:rPr>
          <w:color w:val="000000"/>
          <w:sz w:val="22"/>
          <w:szCs w:val="22"/>
          <w:bdr w:val="none" w:sz="0" w:space="0" w:color="auto" w:frame="1"/>
        </w:rPr>
        <w:lastRenderedPageBreak/>
        <w:t xml:space="preserve">        Скалярное произведение векторов вводится как в физике (произведение для векторов на косинус угла между ними). Рассматриваются свойства скалярного произведения и его применение при решении геометрических задач.</w:t>
      </w:r>
    </w:p>
    <w:p w:rsidR="00CB63E1" w:rsidRPr="001D72AE" w:rsidRDefault="00CB63E1" w:rsidP="00CB63E1">
      <w:pPr>
        <w:textAlignment w:val="baseline"/>
        <w:rPr>
          <w:color w:val="000000"/>
          <w:sz w:val="22"/>
          <w:szCs w:val="22"/>
        </w:rPr>
      </w:pPr>
      <w:r w:rsidRPr="001D72AE">
        <w:rPr>
          <w:color w:val="000000"/>
          <w:sz w:val="22"/>
          <w:szCs w:val="22"/>
          <w:bdr w:val="none" w:sz="0" w:space="0" w:color="auto" w:frame="1"/>
        </w:rPr>
        <w:t xml:space="preserve">        Основное внимание следует уделить выработке прочных навыков в применении тригонометрического аппарата при решении геометрических задач.</w:t>
      </w:r>
    </w:p>
    <w:p w:rsidR="00CB63E1" w:rsidRPr="001D72AE" w:rsidRDefault="00CB63E1" w:rsidP="00CB63E1">
      <w:pPr>
        <w:pStyle w:val="a8"/>
        <w:shd w:val="clear" w:color="auto" w:fill="FFFFFF"/>
        <w:spacing w:before="0" w:beforeAutospacing="0" w:after="0" w:afterAutospacing="0"/>
        <w:rPr>
          <w:b/>
          <w:color w:val="000000"/>
          <w:sz w:val="22"/>
          <w:szCs w:val="22"/>
        </w:rPr>
      </w:pPr>
      <w:r w:rsidRPr="001D72AE">
        <w:rPr>
          <w:color w:val="000000"/>
          <w:sz w:val="22"/>
          <w:szCs w:val="22"/>
        </w:rPr>
        <w:t xml:space="preserve">         </w:t>
      </w:r>
      <w:r w:rsidRPr="001D72AE">
        <w:rPr>
          <w:b/>
          <w:color w:val="000000"/>
          <w:sz w:val="22"/>
          <w:szCs w:val="22"/>
          <w:u w:val="single"/>
        </w:rPr>
        <w:t>Основные требования к учащимся:</w:t>
      </w:r>
    </w:p>
    <w:p w:rsidR="00CB63E1" w:rsidRPr="001D72AE" w:rsidRDefault="00CB63E1" w:rsidP="00CB63E1">
      <w:pPr>
        <w:pStyle w:val="a8"/>
        <w:shd w:val="clear" w:color="auto" w:fill="FFFFFF"/>
        <w:spacing w:before="0" w:beforeAutospacing="0" w:after="0" w:afterAutospacing="0"/>
        <w:rPr>
          <w:color w:val="000000"/>
          <w:sz w:val="22"/>
          <w:szCs w:val="22"/>
        </w:rPr>
      </w:pPr>
      <w:r w:rsidRPr="001D72AE">
        <w:rPr>
          <w:color w:val="000000"/>
          <w:sz w:val="22"/>
          <w:szCs w:val="22"/>
        </w:rPr>
        <w:t>В результате изучения раздела учащиеся должны </w:t>
      </w:r>
      <w:r w:rsidRPr="001D72AE">
        <w:rPr>
          <w:rStyle w:val="apple-converted-space"/>
          <w:color w:val="000000"/>
          <w:sz w:val="22"/>
          <w:szCs w:val="22"/>
        </w:rPr>
        <w:t> </w:t>
      </w:r>
      <w:r w:rsidRPr="001D72AE">
        <w:rPr>
          <w:rStyle w:val="a9"/>
          <w:color w:val="000000"/>
          <w:sz w:val="22"/>
          <w:szCs w:val="22"/>
        </w:rPr>
        <w:t>знать</w:t>
      </w:r>
      <w:r w:rsidRPr="001D72AE">
        <w:rPr>
          <w:rStyle w:val="apple-converted-space"/>
          <w:color w:val="000000"/>
          <w:sz w:val="22"/>
          <w:szCs w:val="22"/>
        </w:rPr>
        <w:t> </w:t>
      </w:r>
      <w:r w:rsidRPr="001D72AE">
        <w:rPr>
          <w:color w:val="000000"/>
          <w:sz w:val="22"/>
          <w:szCs w:val="22"/>
        </w:rPr>
        <w:t>как вводится синус, косинус и тангенс для углов от 0 до 180 градусов, формулы для вычисления координат точки, что такое угол между векторами, определение скалярного произведения векторов, выражение скалярного произведения в координатах и его свойства;</w:t>
      </w:r>
      <w:r w:rsidRPr="001D72AE">
        <w:rPr>
          <w:rStyle w:val="apple-converted-space"/>
          <w:i/>
          <w:iCs/>
          <w:color w:val="000000"/>
          <w:sz w:val="22"/>
          <w:szCs w:val="22"/>
        </w:rPr>
        <w:t> </w:t>
      </w:r>
      <w:r w:rsidRPr="001D72AE">
        <w:rPr>
          <w:rStyle w:val="a9"/>
          <w:color w:val="000000"/>
          <w:sz w:val="22"/>
          <w:szCs w:val="22"/>
        </w:rPr>
        <w:t>уметь</w:t>
      </w:r>
      <w:r w:rsidRPr="001D72AE">
        <w:rPr>
          <w:rStyle w:val="apple-converted-space"/>
          <w:color w:val="000000"/>
          <w:sz w:val="22"/>
          <w:szCs w:val="22"/>
        </w:rPr>
        <w:t> </w:t>
      </w:r>
      <w:r w:rsidRPr="001D72AE">
        <w:rPr>
          <w:color w:val="000000"/>
          <w:sz w:val="22"/>
          <w:szCs w:val="22"/>
        </w:rPr>
        <w:t>доказывать основное тригонометрическое тождество, теорему о площади треугольника, теоремы синусов, косинусов, решать простейшие геометрические задачи.</w:t>
      </w:r>
    </w:p>
    <w:p w:rsidR="00CB63E1" w:rsidRPr="001D72AE" w:rsidRDefault="00CB63E1" w:rsidP="00CB63E1">
      <w:pPr>
        <w:pStyle w:val="a8"/>
        <w:shd w:val="clear" w:color="auto" w:fill="FFFFFF"/>
        <w:spacing w:before="0" w:beforeAutospacing="0" w:after="0" w:afterAutospacing="0"/>
        <w:rPr>
          <w:rStyle w:val="a7"/>
          <w:color w:val="000000"/>
          <w:sz w:val="22"/>
          <w:szCs w:val="22"/>
        </w:rPr>
      </w:pPr>
      <w:r w:rsidRPr="001D72AE">
        <w:rPr>
          <w:rStyle w:val="a7"/>
          <w:color w:val="000000"/>
          <w:sz w:val="22"/>
          <w:szCs w:val="22"/>
        </w:rPr>
        <w:t xml:space="preserve">      4. Длина окружности и площадь круга (1</w:t>
      </w:r>
      <w:r w:rsidR="00D6075E" w:rsidRPr="001D72AE">
        <w:rPr>
          <w:rStyle w:val="a7"/>
          <w:color w:val="000000"/>
          <w:sz w:val="22"/>
          <w:szCs w:val="22"/>
        </w:rPr>
        <w:t>7</w:t>
      </w:r>
      <w:r w:rsidRPr="001D72AE">
        <w:rPr>
          <w:rStyle w:val="a7"/>
          <w:color w:val="000000"/>
          <w:sz w:val="22"/>
          <w:szCs w:val="22"/>
        </w:rPr>
        <w:t xml:space="preserve"> часов)</w:t>
      </w:r>
    </w:p>
    <w:p w:rsidR="00CB63E1" w:rsidRPr="001D72AE" w:rsidRDefault="00CB63E1" w:rsidP="00CB63E1">
      <w:pPr>
        <w:textAlignment w:val="baseline"/>
        <w:rPr>
          <w:color w:val="000000"/>
          <w:sz w:val="22"/>
          <w:szCs w:val="22"/>
        </w:rPr>
      </w:pPr>
      <w:r w:rsidRPr="001D72AE">
        <w:rPr>
          <w:color w:val="000000"/>
          <w:sz w:val="22"/>
          <w:szCs w:val="22"/>
          <w:bdr w:val="none" w:sz="0" w:space="0" w:color="auto" w:frame="1"/>
        </w:rPr>
        <w:t xml:space="preserve">         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CB63E1" w:rsidRPr="001D72AE" w:rsidRDefault="00CB63E1" w:rsidP="00CB63E1">
      <w:pPr>
        <w:textAlignment w:val="baseline"/>
        <w:rPr>
          <w:color w:val="000000"/>
          <w:sz w:val="22"/>
          <w:szCs w:val="22"/>
        </w:rPr>
      </w:pPr>
      <w:r w:rsidRPr="001D72AE">
        <w:rPr>
          <w:color w:val="000000"/>
          <w:sz w:val="22"/>
          <w:szCs w:val="22"/>
        </w:rPr>
        <w:t xml:space="preserve">         </w:t>
      </w:r>
      <w:r w:rsidRPr="001D72AE">
        <w:rPr>
          <w:b/>
          <w:color w:val="000000"/>
          <w:sz w:val="22"/>
          <w:szCs w:val="22"/>
          <w:u w:val="single"/>
        </w:rPr>
        <w:t>Основная цель</w:t>
      </w:r>
      <w:r w:rsidRPr="001D72AE">
        <w:rPr>
          <w:color w:val="000000"/>
          <w:sz w:val="22"/>
          <w:szCs w:val="22"/>
          <w:u w:val="single"/>
        </w:rPr>
        <w:t>  -</w:t>
      </w:r>
      <w:r w:rsidRPr="001D72AE">
        <w:rPr>
          <w:rStyle w:val="apple-converted-space"/>
          <w:color w:val="000000"/>
          <w:sz w:val="22"/>
          <w:szCs w:val="22"/>
        </w:rPr>
        <w:t> </w:t>
      </w:r>
      <w:r w:rsidRPr="001D72AE">
        <w:rPr>
          <w:b/>
          <w:bCs/>
          <w:color w:val="000000"/>
          <w:sz w:val="22"/>
          <w:szCs w:val="22"/>
        </w:rPr>
        <w:t> </w:t>
      </w:r>
      <w:r w:rsidRPr="001D72AE">
        <w:rPr>
          <w:color w:val="000000"/>
          <w:sz w:val="22"/>
          <w:szCs w:val="22"/>
          <w:bdr w:val="none" w:sz="0" w:space="0" w:color="auto" w:frame="1"/>
        </w:rPr>
        <w:t>расширить знание учащихся о многоугольниках; рассмотреть понятия длины окружности и площади круга и формулы для их вычисления.</w:t>
      </w:r>
    </w:p>
    <w:p w:rsidR="00CB63E1" w:rsidRPr="001D72AE" w:rsidRDefault="00CB63E1" w:rsidP="00CB63E1">
      <w:pPr>
        <w:textAlignment w:val="baseline"/>
        <w:rPr>
          <w:color w:val="000000"/>
          <w:sz w:val="22"/>
          <w:szCs w:val="22"/>
        </w:rPr>
      </w:pPr>
      <w:r w:rsidRPr="001D72AE">
        <w:rPr>
          <w:color w:val="000000"/>
          <w:sz w:val="22"/>
          <w:szCs w:val="22"/>
          <w:bdr w:val="none" w:sz="0" w:space="0" w:color="auto" w:frame="1"/>
        </w:rPr>
        <w:t>          В начале темы дается определение правильного многоугольника и рассматриваются теоремы об окружностях, описанной около правильного многоугольника и вписанной в него. С помощью описанной окружности решаются задачи о построении правильного шестиугольника и правильного 2</w:t>
      </w:r>
      <w:r w:rsidRPr="001D72AE">
        <w:rPr>
          <w:color w:val="000000"/>
          <w:sz w:val="22"/>
          <w:szCs w:val="22"/>
          <w:bdr w:val="none" w:sz="0" w:space="0" w:color="auto" w:frame="1"/>
          <w:lang w:val="en-US"/>
        </w:rPr>
        <w:t>n</w:t>
      </w:r>
      <w:r w:rsidRPr="001D72AE">
        <w:rPr>
          <w:color w:val="000000"/>
          <w:sz w:val="22"/>
          <w:szCs w:val="22"/>
          <w:bdr w:val="none" w:sz="0" w:space="0" w:color="auto" w:frame="1"/>
        </w:rPr>
        <w:t xml:space="preserve">-угольника, если дан правильный </w:t>
      </w:r>
      <w:r w:rsidRPr="001D72AE">
        <w:rPr>
          <w:color w:val="000000"/>
          <w:sz w:val="22"/>
          <w:szCs w:val="22"/>
          <w:bdr w:val="none" w:sz="0" w:space="0" w:color="auto" w:frame="1"/>
          <w:lang w:val="en-US"/>
        </w:rPr>
        <w:t>n</w:t>
      </w:r>
      <w:r w:rsidRPr="001D72AE">
        <w:rPr>
          <w:color w:val="000000"/>
          <w:sz w:val="22"/>
          <w:szCs w:val="22"/>
          <w:bdr w:val="none" w:sz="0" w:space="0" w:color="auto" w:frame="1"/>
        </w:rPr>
        <w:t>-угольник.</w:t>
      </w:r>
    </w:p>
    <w:p w:rsidR="00CB63E1" w:rsidRPr="001D72AE" w:rsidRDefault="00CB63E1" w:rsidP="00CB63E1">
      <w:pPr>
        <w:textAlignment w:val="baseline"/>
        <w:rPr>
          <w:color w:val="000000"/>
          <w:sz w:val="22"/>
          <w:szCs w:val="22"/>
        </w:rPr>
      </w:pPr>
      <w:r w:rsidRPr="001D72AE">
        <w:rPr>
          <w:color w:val="000000"/>
          <w:sz w:val="22"/>
          <w:szCs w:val="22"/>
          <w:bdr w:val="none" w:sz="0" w:space="0" w:color="auto" w:frame="1"/>
        </w:rPr>
        <w:t>          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длины окружности и площади круга. Вывод опирается на интуитивное представление о пределе: при неограниченном увеличении числа сторон правильного многоугольника, вписанного в окружность, его периметр стремится к длине этой окружности, а площадь — к площади круга, ограниченного окружностью.</w:t>
      </w:r>
    </w:p>
    <w:p w:rsidR="00CB63E1" w:rsidRPr="001D72AE" w:rsidRDefault="00CB63E1" w:rsidP="00CB63E1">
      <w:pPr>
        <w:pStyle w:val="a8"/>
        <w:shd w:val="clear" w:color="auto" w:fill="FFFFFF"/>
        <w:spacing w:before="0" w:beforeAutospacing="0" w:after="0" w:afterAutospacing="0"/>
        <w:rPr>
          <w:b/>
          <w:color w:val="000000"/>
          <w:sz w:val="22"/>
          <w:szCs w:val="22"/>
        </w:rPr>
      </w:pPr>
      <w:r w:rsidRPr="001D72AE">
        <w:rPr>
          <w:color w:val="000000"/>
          <w:sz w:val="22"/>
          <w:szCs w:val="22"/>
        </w:rPr>
        <w:t xml:space="preserve">         </w:t>
      </w:r>
      <w:r w:rsidRPr="001D72AE">
        <w:rPr>
          <w:b/>
          <w:color w:val="000000"/>
          <w:sz w:val="22"/>
          <w:szCs w:val="22"/>
          <w:u w:val="single"/>
        </w:rPr>
        <w:t>Основные требования к учащимся:</w:t>
      </w:r>
    </w:p>
    <w:p w:rsidR="00CB63E1" w:rsidRPr="001D72AE" w:rsidRDefault="00CB63E1" w:rsidP="00CB63E1">
      <w:pPr>
        <w:pStyle w:val="a8"/>
        <w:shd w:val="clear" w:color="auto" w:fill="FFFFFF"/>
        <w:spacing w:before="0" w:beforeAutospacing="0" w:after="0" w:afterAutospacing="0"/>
        <w:rPr>
          <w:color w:val="000000"/>
          <w:sz w:val="22"/>
          <w:szCs w:val="22"/>
        </w:rPr>
      </w:pPr>
      <w:r w:rsidRPr="001D72AE">
        <w:rPr>
          <w:color w:val="000000"/>
          <w:sz w:val="22"/>
          <w:szCs w:val="22"/>
        </w:rPr>
        <w:t>В результате изучения раздела учащиеся должны </w:t>
      </w:r>
      <w:r w:rsidRPr="001D72AE">
        <w:rPr>
          <w:rStyle w:val="apple-converted-space"/>
          <w:color w:val="000000"/>
          <w:sz w:val="22"/>
          <w:szCs w:val="22"/>
        </w:rPr>
        <w:t> </w:t>
      </w:r>
      <w:r w:rsidRPr="001D72AE">
        <w:rPr>
          <w:rStyle w:val="a9"/>
          <w:color w:val="000000"/>
          <w:sz w:val="22"/>
          <w:szCs w:val="22"/>
        </w:rPr>
        <w:t>знать</w:t>
      </w:r>
      <w:r w:rsidRPr="001D72AE">
        <w:rPr>
          <w:rStyle w:val="apple-converted-space"/>
          <w:color w:val="000000"/>
          <w:sz w:val="22"/>
          <w:szCs w:val="22"/>
        </w:rPr>
        <w:t> </w:t>
      </w:r>
      <w:r w:rsidRPr="001D72AE">
        <w:rPr>
          <w:color w:val="000000"/>
          <w:sz w:val="22"/>
          <w:szCs w:val="22"/>
        </w:rPr>
        <w:t>определение правильного многоугольника; формулы для вычисления угла, площади ,стороны правильного многоугольника и радиуса вписанной в него окружности; формулы длины окружности и дуги окружности; формулы площади круга и кругового сектора;</w:t>
      </w:r>
      <w:r w:rsidRPr="001D72AE">
        <w:rPr>
          <w:rStyle w:val="apple-converted-space"/>
          <w:color w:val="000000"/>
          <w:sz w:val="22"/>
          <w:szCs w:val="22"/>
        </w:rPr>
        <w:t> </w:t>
      </w:r>
      <w:r w:rsidRPr="001D72AE">
        <w:rPr>
          <w:rStyle w:val="a9"/>
          <w:color w:val="000000"/>
          <w:sz w:val="22"/>
          <w:szCs w:val="22"/>
        </w:rPr>
        <w:t>уметь</w:t>
      </w:r>
      <w:r w:rsidRPr="001D72AE">
        <w:rPr>
          <w:rStyle w:val="apple-converted-space"/>
          <w:i/>
          <w:iCs/>
          <w:color w:val="000000"/>
          <w:sz w:val="22"/>
          <w:szCs w:val="22"/>
        </w:rPr>
        <w:t> </w:t>
      </w:r>
      <w:r w:rsidRPr="001D72AE">
        <w:rPr>
          <w:color w:val="000000"/>
          <w:sz w:val="22"/>
          <w:szCs w:val="22"/>
        </w:rPr>
        <w:t>доказывать теоремы об окружности, описанной около правильного многоугольника, и окружности, вписанной в правильный многоугольник; применять формулы при  решении простейших геометрических задач.</w:t>
      </w:r>
    </w:p>
    <w:p w:rsidR="00CB63E1" w:rsidRPr="001D72AE" w:rsidRDefault="00CB63E1" w:rsidP="00CB63E1">
      <w:pPr>
        <w:pStyle w:val="a8"/>
        <w:shd w:val="clear" w:color="auto" w:fill="FFFFFF"/>
        <w:spacing w:before="0" w:beforeAutospacing="0" w:after="0" w:afterAutospacing="0"/>
        <w:rPr>
          <w:rStyle w:val="a7"/>
          <w:color w:val="000000"/>
          <w:sz w:val="22"/>
          <w:szCs w:val="22"/>
        </w:rPr>
      </w:pPr>
      <w:r w:rsidRPr="001D72AE">
        <w:rPr>
          <w:rStyle w:val="a7"/>
          <w:color w:val="000000"/>
          <w:sz w:val="22"/>
          <w:szCs w:val="22"/>
        </w:rPr>
        <w:t xml:space="preserve">       5. Движения (10часов)</w:t>
      </w:r>
    </w:p>
    <w:p w:rsidR="00CB63E1" w:rsidRPr="001D72AE" w:rsidRDefault="00CB63E1" w:rsidP="00CB63E1">
      <w:pPr>
        <w:textAlignment w:val="baseline"/>
        <w:rPr>
          <w:color w:val="000000"/>
          <w:sz w:val="22"/>
          <w:szCs w:val="22"/>
        </w:rPr>
      </w:pPr>
      <w:r w:rsidRPr="001D72AE">
        <w:rPr>
          <w:color w:val="000000"/>
          <w:sz w:val="22"/>
          <w:szCs w:val="22"/>
          <w:bdr w:val="none" w:sz="0" w:space="0" w:color="auto" w:frame="1"/>
        </w:rPr>
        <w:t xml:space="preserve">          Отображение плоскости на себя. Понятие движения. Осевая и центральная симметрии. Параллельный перенос. Поворот. Наложения и движения. Беседа об аксиомах геометрии.</w:t>
      </w:r>
    </w:p>
    <w:p w:rsidR="00CB63E1" w:rsidRPr="001D72AE" w:rsidRDefault="00CB63E1" w:rsidP="00CB63E1">
      <w:pPr>
        <w:textAlignment w:val="baseline"/>
        <w:rPr>
          <w:color w:val="000000"/>
          <w:sz w:val="22"/>
          <w:szCs w:val="22"/>
        </w:rPr>
      </w:pPr>
      <w:r w:rsidRPr="001D72AE">
        <w:rPr>
          <w:b/>
          <w:bCs/>
          <w:color w:val="000000"/>
          <w:sz w:val="22"/>
          <w:szCs w:val="22"/>
          <w:bdr w:val="none" w:sz="0" w:space="0" w:color="auto" w:frame="1"/>
        </w:rPr>
        <w:t xml:space="preserve">    </w:t>
      </w:r>
      <w:r w:rsidRPr="001D72AE">
        <w:rPr>
          <w:bCs/>
          <w:color w:val="000000"/>
          <w:sz w:val="22"/>
          <w:szCs w:val="22"/>
          <w:bdr w:val="none" w:sz="0" w:space="0" w:color="auto" w:frame="1"/>
        </w:rPr>
        <w:t xml:space="preserve">      </w:t>
      </w:r>
      <w:r w:rsidRPr="001D72AE">
        <w:rPr>
          <w:b/>
          <w:color w:val="000000"/>
          <w:sz w:val="22"/>
          <w:szCs w:val="22"/>
          <w:u w:val="single"/>
        </w:rPr>
        <w:t xml:space="preserve">Основная </w:t>
      </w:r>
      <w:proofErr w:type="gramStart"/>
      <w:r w:rsidRPr="001D72AE">
        <w:rPr>
          <w:b/>
          <w:color w:val="000000"/>
          <w:sz w:val="22"/>
          <w:szCs w:val="22"/>
          <w:u w:val="single"/>
        </w:rPr>
        <w:t>цель</w:t>
      </w:r>
      <w:r w:rsidRPr="001D72AE">
        <w:rPr>
          <w:color w:val="000000"/>
          <w:sz w:val="22"/>
          <w:szCs w:val="22"/>
          <w:u w:val="single"/>
        </w:rPr>
        <w:t>  -</w:t>
      </w:r>
      <w:proofErr w:type="gramEnd"/>
      <w:r w:rsidRPr="001D72AE">
        <w:rPr>
          <w:rStyle w:val="apple-converted-space"/>
          <w:color w:val="000000"/>
          <w:sz w:val="22"/>
          <w:szCs w:val="22"/>
        </w:rPr>
        <w:t> </w:t>
      </w:r>
      <w:r w:rsidRPr="001D72AE">
        <w:rPr>
          <w:b/>
          <w:bCs/>
          <w:color w:val="000000"/>
          <w:sz w:val="22"/>
          <w:szCs w:val="22"/>
        </w:rPr>
        <w:t>  </w:t>
      </w:r>
      <w:r w:rsidRPr="001D72AE">
        <w:rPr>
          <w:color w:val="000000"/>
          <w:sz w:val="22"/>
          <w:szCs w:val="22"/>
          <w:bdr w:val="none" w:sz="0" w:space="0" w:color="auto" w:frame="1"/>
        </w:rPr>
        <w:t>познакомить обучающихся с понятием движения и его свойствами, с основными видами движений, со взаимоотношениями наложений и движений; дать более глубокое представление о системе аксиом планиметрии и аксиоматическом методе.</w:t>
      </w:r>
    </w:p>
    <w:p w:rsidR="00CB63E1" w:rsidRPr="001D72AE" w:rsidRDefault="00CB63E1" w:rsidP="00CB63E1">
      <w:pPr>
        <w:textAlignment w:val="baseline"/>
        <w:rPr>
          <w:color w:val="000000"/>
          <w:sz w:val="22"/>
          <w:szCs w:val="22"/>
        </w:rPr>
      </w:pPr>
      <w:r w:rsidRPr="001D72AE">
        <w:rPr>
          <w:color w:val="000000"/>
          <w:sz w:val="22"/>
          <w:szCs w:val="22"/>
          <w:bdr w:val="none" w:sz="0" w:space="0" w:color="auto" w:frame="1"/>
        </w:rPr>
        <w:t xml:space="preserve">         Движение плоскости вводится как отображение плоскости на себя, сохраняющее расстояние между точками. При рассмотрении видов движении основное внимание уделяется построению образов точек, прямых, отрезков, треугольников при осевой и центральной симметриях, параллельном переносе, повороте. На эффектных примерах показывается применение движений при решении геометрических задач.</w:t>
      </w:r>
    </w:p>
    <w:p w:rsidR="00CB63E1" w:rsidRPr="001D72AE" w:rsidRDefault="00CB63E1" w:rsidP="00CB63E1">
      <w:pPr>
        <w:textAlignment w:val="baseline"/>
        <w:rPr>
          <w:color w:val="000000"/>
          <w:sz w:val="22"/>
          <w:szCs w:val="22"/>
        </w:rPr>
      </w:pPr>
      <w:r w:rsidRPr="001D72AE">
        <w:rPr>
          <w:color w:val="000000"/>
          <w:sz w:val="22"/>
          <w:szCs w:val="22"/>
          <w:bdr w:val="none" w:sz="0" w:space="0" w:color="auto" w:frame="1"/>
        </w:rPr>
        <w:t xml:space="preserve">          Понятие наложения относится в данном курсе к числу основных понятий. Доказывается, что понятия наложения и движения являются эквивалентными: любое наложение является движением плоскости и обратно. Изучение доказательства не является обязательным, однако следует рассмотреть связь понятий наложения и движения.</w:t>
      </w:r>
    </w:p>
    <w:p w:rsidR="00CB63E1" w:rsidRPr="001D72AE" w:rsidRDefault="00CB63E1" w:rsidP="00CB63E1">
      <w:pPr>
        <w:pStyle w:val="a8"/>
        <w:shd w:val="clear" w:color="auto" w:fill="FFFFFF"/>
        <w:spacing w:before="0" w:beforeAutospacing="0" w:after="0" w:afterAutospacing="0"/>
        <w:rPr>
          <w:b/>
          <w:color w:val="000000"/>
          <w:sz w:val="22"/>
          <w:szCs w:val="22"/>
        </w:rPr>
      </w:pPr>
      <w:r w:rsidRPr="001D72AE">
        <w:rPr>
          <w:color w:val="000000"/>
          <w:sz w:val="22"/>
          <w:szCs w:val="22"/>
        </w:rPr>
        <w:t xml:space="preserve">        </w:t>
      </w:r>
      <w:r w:rsidRPr="001D72AE">
        <w:rPr>
          <w:b/>
          <w:color w:val="000000"/>
          <w:sz w:val="22"/>
          <w:szCs w:val="22"/>
          <w:u w:val="single"/>
        </w:rPr>
        <w:t>Основные требования к учащимся:</w:t>
      </w:r>
    </w:p>
    <w:p w:rsidR="00CB63E1" w:rsidRPr="001D72AE" w:rsidRDefault="00CB63E1" w:rsidP="00CB63E1">
      <w:pPr>
        <w:pStyle w:val="a8"/>
        <w:shd w:val="clear" w:color="auto" w:fill="FFFFFF"/>
        <w:spacing w:before="0" w:beforeAutospacing="0" w:after="0" w:afterAutospacing="0"/>
        <w:rPr>
          <w:color w:val="000000"/>
          <w:sz w:val="22"/>
          <w:szCs w:val="22"/>
        </w:rPr>
      </w:pPr>
      <w:r w:rsidRPr="001D72AE">
        <w:rPr>
          <w:color w:val="000000"/>
          <w:sz w:val="22"/>
          <w:szCs w:val="22"/>
        </w:rPr>
        <w:t>В результате изучения раздела учащиеся должны </w:t>
      </w:r>
      <w:r w:rsidRPr="001D72AE">
        <w:rPr>
          <w:rStyle w:val="apple-converted-space"/>
          <w:color w:val="000000"/>
          <w:sz w:val="22"/>
          <w:szCs w:val="22"/>
        </w:rPr>
        <w:t> </w:t>
      </w:r>
      <w:r w:rsidRPr="001D72AE">
        <w:rPr>
          <w:rStyle w:val="a9"/>
          <w:color w:val="000000"/>
          <w:sz w:val="22"/>
          <w:szCs w:val="22"/>
        </w:rPr>
        <w:t>знать,</w:t>
      </w:r>
      <w:r w:rsidRPr="001D72AE">
        <w:rPr>
          <w:rStyle w:val="apple-converted-space"/>
          <w:color w:val="000000"/>
          <w:sz w:val="22"/>
          <w:szCs w:val="22"/>
        </w:rPr>
        <w:t> </w:t>
      </w:r>
      <w:r w:rsidRPr="001D72AE">
        <w:rPr>
          <w:color w:val="000000"/>
          <w:sz w:val="22"/>
          <w:szCs w:val="22"/>
        </w:rPr>
        <w:t>что такое отображение плоскости на себя; определение движения плоскости; понимать, что такое параллельный перенос, поворот;</w:t>
      </w:r>
      <w:r w:rsidRPr="001D72AE">
        <w:rPr>
          <w:rStyle w:val="a9"/>
          <w:color w:val="000000"/>
          <w:sz w:val="22"/>
          <w:szCs w:val="22"/>
        </w:rPr>
        <w:t xml:space="preserve"> уметь</w:t>
      </w:r>
      <w:r w:rsidRPr="001D72AE">
        <w:rPr>
          <w:rStyle w:val="apple-converted-space"/>
          <w:color w:val="000000"/>
          <w:sz w:val="22"/>
          <w:szCs w:val="22"/>
        </w:rPr>
        <w:t> </w:t>
      </w:r>
      <w:r w:rsidRPr="001D72AE">
        <w:rPr>
          <w:color w:val="000000"/>
          <w:sz w:val="22"/>
          <w:szCs w:val="22"/>
        </w:rPr>
        <w:t>доказывать, что осевая и центральная симметрии являются движениями ,что при движении отрезок отображается на отрезок, треугольник - на равный ему треугольник; доказывать, что параллельный перенос и поворот являются движениями плоскости; решать простейшие геометрические задачи.</w:t>
      </w:r>
    </w:p>
    <w:p w:rsidR="00CB63E1" w:rsidRPr="001D72AE" w:rsidRDefault="00CB63E1" w:rsidP="00CB63E1">
      <w:pPr>
        <w:pStyle w:val="a8"/>
        <w:shd w:val="clear" w:color="auto" w:fill="FFFFFF"/>
        <w:spacing w:before="0" w:beforeAutospacing="0" w:after="0" w:afterAutospacing="0"/>
        <w:rPr>
          <w:color w:val="000000"/>
          <w:sz w:val="22"/>
          <w:szCs w:val="22"/>
        </w:rPr>
      </w:pPr>
      <w:r w:rsidRPr="001D72AE">
        <w:rPr>
          <w:rStyle w:val="a7"/>
          <w:color w:val="000000"/>
          <w:sz w:val="22"/>
          <w:szCs w:val="22"/>
        </w:rPr>
        <w:t xml:space="preserve">        6. Повторение. Решение задач (</w:t>
      </w:r>
      <w:r w:rsidR="00D6075E" w:rsidRPr="001D72AE">
        <w:rPr>
          <w:rStyle w:val="a7"/>
          <w:color w:val="000000"/>
          <w:sz w:val="22"/>
          <w:szCs w:val="22"/>
        </w:rPr>
        <w:t>14</w:t>
      </w:r>
      <w:r w:rsidRPr="001D72AE">
        <w:rPr>
          <w:rStyle w:val="a7"/>
          <w:color w:val="000000"/>
          <w:sz w:val="22"/>
          <w:szCs w:val="22"/>
        </w:rPr>
        <w:t xml:space="preserve"> часов)</w:t>
      </w:r>
    </w:p>
    <w:p w:rsidR="00CB63E1" w:rsidRPr="001D72AE" w:rsidRDefault="00CB63E1" w:rsidP="00CB63E1">
      <w:pPr>
        <w:textAlignment w:val="baseline"/>
        <w:rPr>
          <w:color w:val="000000"/>
          <w:sz w:val="22"/>
          <w:szCs w:val="22"/>
          <w:bdr w:val="none" w:sz="0" w:space="0" w:color="auto" w:frame="1"/>
        </w:rPr>
      </w:pPr>
      <w:r w:rsidRPr="001D72AE">
        <w:rPr>
          <w:b/>
          <w:bCs/>
          <w:color w:val="000000"/>
          <w:sz w:val="22"/>
          <w:szCs w:val="22"/>
          <w:bdr w:val="none" w:sz="0" w:space="0" w:color="auto" w:frame="1"/>
        </w:rPr>
        <w:lastRenderedPageBreak/>
        <w:t>       </w:t>
      </w:r>
      <w:r w:rsidRPr="001D72AE">
        <w:rPr>
          <w:b/>
          <w:color w:val="000000"/>
          <w:sz w:val="22"/>
          <w:szCs w:val="22"/>
          <w:u w:val="single"/>
        </w:rPr>
        <w:t>Основная цель</w:t>
      </w:r>
      <w:r w:rsidRPr="001D72AE">
        <w:rPr>
          <w:color w:val="000000"/>
          <w:sz w:val="22"/>
          <w:szCs w:val="22"/>
          <w:u w:val="single"/>
        </w:rPr>
        <w:t>  -</w:t>
      </w:r>
      <w:r w:rsidRPr="001D72AE">
        <w:rPr>
          <w:rStyle w:val="apple-converted-space"/>
          <w:color w:val="000000"/>
          <w:sz w:val="22"/>
          <w:szCs w:val="22"/>
        </w:rPr>
        <w:t> </w:t>
      </w:r>
      <w:r w:rsidRPr="001D72AE">
        <w:rPr>
          <w:b/>
          <w:bCs/>
          <w:color w:val="000000"/>
          <w:sz w:val="22"/>
          <w:szCs w:val="22"/>
        </w:rPr>
        <w:t> </w:t>
      </w:r>
      <w:r w:rsidRPr="001D72AE">
        <w:rPr>
          <w:color w:val="000000"/>
          <w:sz w:val="22"/>
          <w:szCs w:val="22"/>
          <w:bdr w:val="none" w:sz="0" w:space="0" w:color="auto" w:frame="1"/>
        </w:rPr>
        <w:t>повторение, обобщение и систематизация знаний, умений и навыков за курс геометрии 7-9 класса.</w:t>
      </w:r>
    </w:p>
    <w:p w:rsidR="00CB63E1" w:rsidRPr="001D72AE" w:rsidRDefault="00CB63E1" w:rsidP="00CB63E1">
      <w:pPr>
        <w:textAlignment w:val="baseline"/>
        <w:rPr>
          <w:color w:val="000000"/>
          <w:sz w:val="22"/>
          <w:szCs w:val="22"/>
          <w:bdr w:val="none" w:sz="0" w:space="0" w:color="auto" w:frame="1"/>
        </w:rPr>
      </w:pPr>
      <w:r w:rsidRPr="001D72AE">
        <w:rPr>
          <w:color w:val="000000"/>
          <w:sz w:val="22"/>
          <w:szCs w:val="22"/>
          <w:bdr w:val="none" w:sz="0" w:space="0" w:color="auto" w:frame="1"/>
        </w:rPr>
        <w:t xml:space="preserve">        </w:t>
      </w:r>
      <w:r w:rsidRPr="001D72AE">
        <w:rPr>
          <w:color w:val="000000"/>
          <w:sz w:val="22"/>
          <w:szCs w:val="22"/>
          <w:u w:val="single"/>
          <w:bdr w:val="none" w:sz="0" w:space="0" w:color="auto" w:frame="1"/>
        </w:rPr>
        <w:t>Внесены элементы дополнительного содержания</w:t>
      </w:r>
      <w:r w:rsidRPr="001D72AE">
        <w:rPr>
          <w:color w:val="000000"/>
          <w:sz w:val="22"/>
          <w:szCs w:val="22"/>
          <w:bdr w:val="none" w:sz="0" w:space="0" w:color="auto" w:frame="1"/>
        </w:rPr>
        <w:t>:</w:t>
      </w:r>
    </w:p>
    <w:p w:rsidR="00CB63E1" w:rsidRPr="001D72AE" w:rsidRDefault="00CB63E1" w:rsidP="00CB63E1">
      <w:pPr>
        <w:pStyle w:val="a4"/>
        <w:numPr>
          <w:ilvl w:val="0"/>
          <w:numId w:val="12"/>
        </w:numPr>
        <w:textAlignment w:val="baseline"/>
        <w:rPr>
          <w:color w:val="000000"/>
          <w:sz w:val="22"/>
          <w:szCs w:val="22"/>
        </w:rPr>
      </w:pPr>
      <w:r w:rsidRPr="001D72AE">
        <w:rPr>
          <w:color w:val="000000"/>
          <w:sz w:val="22"/>
          <w:szCs w:val="22"/>
        </w:rPr>
        <w:t>при повторении темы «Треугольники»: формулы, выражающие площадь треугольника через периметр и радиус вписанной окружности, через стороны треугольника и радиус описанной окружности, формула Герона;</w:t>
      </w:r>
    </w:p>
    <w:p w:rsidR="00CB63E1" w:rsidRPr="001D72AE" w:rsidRDefault="00CB63E1" w:rsidP="00CB63E1">
      <w:pPr>
        <w:pStyle w:val="a4"/>
        <w:numPr>
          <w:ilvl w:val="0"/>
          <w:numId w:val="12"/>
        </w:numPr>
        <w:textAlignment w:val="baseline"/>
        <w:rPr>
          <w:color w:val="000000"/>
          <w:sz w:val="22"/>
          <w:szCs w:val="22"/>
        </w:rPr>
      </w:pPr>
      <w:r w:rsidRPr="001D72AE">
        <w:rPr>
          <w:color w:val="000000"/>
          <w:sz w:val="22"/>
          <w:szCs w:val="22"/>
        </w:rPr>
        <w:t>при повторении темы «Четырёхугольники»: площадь четырёхугольника;</w:t>
      </w:r>
    </w:p>
    <w:p w:rsidR="00CB63E1" w:rsidRPr="001D72AE" w:rsidRDefault="00CB63E1" w:rsidP="00CB63E1">
      <w:pPr>
        <w:pStyle w:val="a4"/>
        <w:numPr>
          <w:ilvl w:val="0"/>
          <w:numId w:val="12"/>
        </w:numPr>
        <w:textAlignment w:val="baseline"/>
        <w:rPr>
          <w:color w:val="000000"/>
          <w:sz w:val="22"/>
          <w:szCs w:val="22"/>
        </w:rPr>
      </w:pPr>
      <w:r w:rsidRPr="001D72AE">
        <w:rPr>
          <w:color w:val="000000"/>
          <w:sz w:val="22"/>
          <w:szCs w:val="22"/>
        </w:rPr>
        <w:t>при изучении раздела «Правильные многоугольники»: правильные многогранники.</w:t>
      </w:r>
    </w:p>
    <w:p w:rsidR="00CB63E1" w:rsidRDefault="00CB63E1" w:rsidP="00CB63E1">
      <w:pPr>
        <w:ind w:left="1068"/>
        <w:textAlignment w:val="baseline"/>
        <w:rPr>
          <w:color w:val="000000"/>
          <w:sz w:val="22"/>
          <w:szCs w:val="22"/>
        </w:rPr>
      </w:pPr>
    </w:p>
    <w:p w:rsidR="00EB4BBE" w:rsidRDefault="00EB4BBE" w:rsidP="00085DE8">
      <w:pPr>
        <w:textAlignment w:val="baseline"/>
        <w:rPr>
          <w:color w:val="000000"/>
          <w:sz w:val="22"/>
          <w:szCs w:val="22"/>
        </w:rPr>
      </w:pPr>
    </w:p>
    <w:p w:rsidR="00EB4BBE" w:rsidRPr="001D72AE" w:rsidRDefault="00EB4BBE" w:rsidP="00CB63E1">
      <w:pPr>
        <w:ind w:left="1068"/>
        <w:textAlignment w:val="baseline"/>
        <w:rPr>
          <w:color w:val="000000"/>
          <w:sz w:val="22"/>
          <w:szCs w:val="22"/>
        </w:rPr>
      </w:pPr>
    </w:p>
    <w:p w:rsidR="00085DE8" w:rsidRDefault="00085DE8" w:rsidP="00085DE8">
      <w:pPr>
        <w:rPr>
          <w:b/>
        </w:rPr>
      </w:pPr>
      <w:r w:rsidRPr="005D5E0A">
        <w:rPr>
          <w:b/>
        </w:rPr>
        <w:t>ТЕМАТИЧЕСКОЕ ПЛАНИРОВАНИЕ УЧЕБНОГО МАТЕРИАЛА</w:t>
      </w:r>
      <w:r>
        <w:rPr>
          <w:b/>
        </w:rPr>
        <w:t>, в том числе с учётом рабочей программы воспитания, с указанием количества часов, отводимых на освоение каждой темы</w:t>
      </w:r>
      <w:r w:rsidRPr="00FB1409">
        <w:rPr>
          <w:b/>
        </w:rPr>
        <w:t xml:space="preserve"> (</w:t>
      </w:r>
      <w:r>
        <w:rPr>
          <w:b/>
        </w:rPr>
        <w:t>102</w:t>
      </w:r>
      <w:r w:rsidRPr="00FB1409">
        <w:rPr>
          <w:b/>
        </w:rPr>
        <w:t xml:space="preserve"> час</w:t>
      </w:r>
      <w:r>
        <w:rPr>
          <w:b/>
        </w:rPr>
        <w:t>а</w:t>
      </w:r>
      <w:r w:rsidRPr="00FB1409">
        <w:rPr>
          <w:b/>
        </w:rPr>
        <w:t>)</w:t>
      </w:r>
    </w:p>
    <w:p w:rsidR="00CB63E1" w:rsidRPr="001D72AE" w:rsidRDefault="00CB63E1" w:rsidP="00CB63E1">
      <w:pPr>
        <w:shd w:val="clear" w:color="auto" w:fill="FFFFFF"/>
        <w:jc w:val="both"/>
        <w:rPr>
          <w:b/>
          <w:sz w:val="22"/>
          <w:szCs w:val="22"/>
        </w:rPr>
      </w:pPr>
    </w:p>
    <w:tbl>
      <w:tblPr>
        <w:tblStyle w:val="a3"/>
        <w:tblW w:w="0" w:type="auto"/>
        <w:tblInd w:w="-176" w:type="dxa"/>
        <w:tblLook w:val="04A0" w:firstRow="1" w:lastRow="0" w:firstColumn="1" w:lastColumn="0" w:noHBand="0" w:noVBand="1"/>
      </w:tblPr>
      <w:tblGrid>
        <w:gridCol w:w="568"/>
        <w:gridCol w:w="3969"/>
        <w:gridCol w:w="1276"/>
        <w:gridCol w:w="3827"/>
      </w:tblGrid>
      <w:tr w:rsidR="00085DE8" w:rsidRPr="001D72AE" w:rsidTr="00085DE8">
        <w:tc>
          <w:tcPr>
            <w:tcW w:w="568" w:type="dxa"/>
            <w:vAlign w:val="center"/>
          </w:tcPr>
          <w:p w:rsidR="00085DE8" w:rsidRPr="00085DE8" w:rsidRDefault="00085DE8" w:rsidP="003D081D">
            <w:pPr>
              <w:jc w:val="center"/>
              <w:rPr>
                <w:iCs/>
                <w:color w:val="000000"/>
                <w:sz w:val="20"/>
                <w:szCs w:val="20"/>
              </w:rPr>
            </w:pPr>
            <w:proofErr w:type="gramStart"/>
            <w:r w:rsidRPr="00085DE8">
              <w:rPr>
                <w:iCs/>
                <w:color w:val="000000"/>
                <w:sz w:val="20"/>
                <w:szCs w:val="20"/>
              </w:rPr>
              <w:t>№  п</w:t>
            </w:r>
            <w:proofErr w:type="gramEnd"/>
            <w:r w:rsidRPr="00085DE8">
              <w:rPr>
                <w:iCs/>
                <w:color w:val="000000"/>
                <w:sz w:val="20"/>
                <w:szCs w:val="20"/>
              </w:rPr>
              <w:t>/п</w:t>
            </w:r>
          </w:p>
        </w:tc>
        <w:tc>
          <w:tcPr>
            <w:tcW w:w="3969" w:type="dxa"/>
            <w:vAlign w:val="center"/>
          </w:tcPr>
          <w:p w:rsidR="00085DE8" w:rsidRPr="00085DE8" w:rsidRDefault="00085DE8" w:rsidP="003D081D">
            <w:pPr>
              <w:jc w:val="center"/>
              <w:rPr>
                <w:iCs/>
                <w:color w:val="000000"/>
                <w:sz w:val="20"/>
                <w:szCs w:val="20"/>
              </w:rPr>
            </w:pPr>
            <w:r w:rsidRPr="00085DE8">
              <w:rPr>
                <w:iCs/>
                <w:color w:val="000000"/>
                <w:sz w:val="20"/>
                <w:szCs w:val="20"/>
              </w:rPr>
              <w:t>Тема</w:t>
            </w:r>
          </w:p>
        </w:tc>
        <w:tc>
          <w:tcPr>
            <w:tcW w:w="1276" w:type="dxa"/>
            <w:vAlign w:val="center"/>
          </w:tcPr>
          <w:p w:rsidR="00085DE8" w:rsidRPr="00085DE8" w:rsidRDefault="00085DE8" w:rsidP="003D081D">
            <w:pPr>
              <w:jc w:val="center"/>
              <w:rPr>
                <w:iCs/>
                <w:color w:val="000000"/>
                <w:sz w:val="20"/>
                <w:szCs w:val="20"/>
              </w:rPr>
            </w:pPr>
            <w:r w:rsidRPr="00085DE8">
              <w:rPr>
                <w:iCs/>
                <w:color w:val="000000"/>
                <w:sz w:val="20"/>
                <w:szCs w:val="20"/>
              </w:rPr>
              <w:t>Количество часов</w:t>
            </w:r>
          </w:p>
        </w:tc>
        <w:tc>
          <w:tcPr>
            <w:tcW w:w="3827" w:type="dxa"/>
            <w:vAlign w:val="center"/>
          </w:tcPr>
          <w:p w:rsidR="00085DE8" w:rsidRPr="009A62F2" w:rsidRDefault="00085DE8" w:rsidP="00085DE8">
            <w:pPr>
              <w:jc w:val="center"/>
              <w:rPr>
                <w:sz w:val="20"/>
                <w:szCs w:val="20"/>
              </w:rPr>
            </w:pPr>
            <w:r w:rsidRPr="009A62F2">
              <w:rPr>
                <w:sz w:val="20"/>
                <w:szCs w:val="20"/>
              </w:rPr>
              <w:t>Воспитательный компонент при изучении темы (реализация модуля «Школьный урок»)</w:t>
            </w:r>
          </w:p>
        </w:tc>
      </w:tr>
      <w:tr w:rsidR="00E85E8B" w:rsidRPr="001D72AE" w:rsidTr="00085DE8">
        <w:tc>
          <w:tcPr>
            <w:tcW w:w="568" w:type="dxa"/>
            <w:vAlign w:val="center"/>
          </w:tcPr>
          <w:p w:rsidR="00E85E8B" w:rsidRPr="00085DE8" w:rsidRDefault="00E85E8B" w:rsidP="00085DE8">
            <w:pPr>
              <w:jc w:val="center"/>
              <w:rPr>
                <w:sz w:val="20"/>
                <w:szCs w:val="20"/>
              </w:rPr>
            </w:pPr>
            <w:r w:rsidRPr="00085DE8">
              <w:rPr>
                <w:sz w:val="20"/>
                <w:szCs w:val="20"/>
              </w:rPr>
              <w:t>1</w:t>
            </w:r>
          </w:p>
        </w:tc>
        <w:tc>
          <w:tcPr>
            <w:tcW w:w="3969" w:type="dxa"/>
            <w:vAlign w:val="center"/>
          </w:tcPr>
          <w:p w:rsidR="00E85E8B" w:rsidRPr="00085DE8" w:rsidRDefault="00E85E8B" w:rsidP="00085DE8">
            <w:pPr>
              <w:rPr>
                <w:sz w:val="20"/>
                <w:szCs w:val="20"/>
              </w:rPr>
            </w:pPr>
            <w:r w:rsidRPr="00085DE8">
              <w:rPr>
                <w:sz w:val="20"/>
                <w:szCs w:val="20"/>
              </w:rPr>
              <w:t xml:space="preserve">Повторение курса геометрии 8 класса </w:t>
            </w:r>
          </w:p>
        </w:tc>
        <w:tc>
          <w:tcPr>
            <w:tcW w:w="1276" w:type="dxa"/>
            <w:vAlign w:val="center"/>
          </w:tcPr>
          <w:p w:rsidR="00E85E8B" w:rsidRPr="00085DE8" w:rsidRDefault="00E85E8B" w:rsidP="00611F10">
            <w:pPr>
              <w:jc w:val="center"/>
              <w:rPr>
                <w:sz w:val="20"/>
                <w:szCs w:val="20"/>
              </w:rPr>
            </w:pPr>
            <w:r w:rsidRPr="00085DE8">
              <w:rPr>
                <w:sz w:val="20"/>
                <w:szCs w:val="20"/>
              </w:rPr>
              <w:t>6</w:t>
            </w:r>
          </w:p>
        </w:tc>
        <w:tc>
          <w:tcPr>
            <w:tcW w:w="3827" w:type="dxa"/>
            <w:vMerge w:val="restart"/>
            <w:vAlign w:val="center"/>
          </w:tcPr>
          <w:p w:rsidR="00E85E8B" w:rsidRPr="00121695" w:rsidRDefault="00E85E8B" w:rsidP="001D749A">
            <w:pPr>
              <w:rPr>
                <w:rStyle w:val="CharAttribute501"/>
                <w:rFonts w:eastAsia="№Е"/>
                <w:i w:val="0"/>
                <w:sz w:val="18"/>
                <w:szCs w:val="18"/>
              </w:rPr>
            </w:pPr>
            <w:r w:rsidRPr="00121695">
              <w:rPr>
                <w:rStyle w:val="CharAttribute501"/>
                <w:rFonts w:eastAsia="№Е"/>
                <w:i w:val="0"/>
                <w:sz w:val="18"/>
                <w:szCs w:val="18"/>
                <w:u w:val="none"/>
              </w:rPr>
              <w:t>-установление доверительных отношений между учителем и его учениками, способствующих</w:t>
            </w:r>
            <w:r w:rsidRPr="00121695">
              <w:rPr>
                <w:rFonts w:eastAsia="№Е"/>
                <w:i/>
                <w:sz w:val="18"/>
                <w:szCs w:val="18"/>
              </w:rPr>
              <w:t xml:space="preserve"> </w:t>
            </w:r>
            <w:r w:rsidRPr="00121695">
              <w:rPr>
                <w:rStyle w:val="CharAttribute501"/>
                <w:rFonts w:eastAsia="№Е"/>
                <w:i w:val="0"/>
                <w:sz w:val="18"/>
                <w:szCs w:val="18"/>
                <w:u w:val="none"/>
              </w:rPr>
              <w:t>активизации их познавательной деятельности;</w:t>
            </w:r>
          </w:p>
          <w:p w:rsidR="00E85E8B" w:rsidRPr="00121695" w:rsidRDefault="00E85E8B" w:rsidP="001D749A">
            <w:pPr>
              <w:rPr>
                <w:rStyle w:val="CharAttribute501"/>
                <w:rFonts w:eastAsia="№Е"/>
                <w:i w:val="0"/>
                <w:sz w:val="18"/>
                <w:szCs w:val="18"/>
                <w:u w:val="none"/>
              </w:rPr>
            </w:pPr>
            <w:r w:rsidRPr="00121695">
              <w:rPr>
                <w:rStyle w:val="CharAttribute501"/>
                <w:rFonts w:eastAsia="№Е"/>
                <w:i w:val="0"/>
                <w:sz w:val="18"/>
                <w:szCs w:val="18"/>
                <w:u w:val="none"/>
              </w:rPr>
              <w:t>-побуждение школьников соблюдать на уроке общепринятые нормы поведения,</w:t>
            </w:r>
            <w:r w:rsidRPr="00121695">
              <w:rPr>
                <w:rFonts w:eastAsia="№Е"/>
                <w:i/>
                <w:sz w:val="18"/>
                <w:szCs w:val="18"/>
              </w:rPr>
              <w:t xml:space="preserve"> </w:t>
            </w:r>
            <w:r w:rsidRPr="00121695">
              <w:rPr>
                <w:rStyle w:val="CharAttribute501"/>
                <w:rFonts w:eastAsia="№Е"/>
                <w:i w:val="0"/>
                <w:sz w:val="18"/>
                <w:szCs w:val="18"/>
                <w:u w:val="none"/>
              </w:rPr>
              <w:t>принципы учебной дисциплины и самоорганизации;</w:t>
            </w:r>
          </w:p>
          <w:p w:rsidR="00E85E8B" w:rsidRPr="00121695" w:rsidRDefault="00E85E8B" w:rsidP="001D749A">
            <w:pPr>
              <w:tabs>
                <w:tab w:val="left" w:pos="993"/>
                <w:tab w:val="left" w:pos="1310"/>
              </w:tabs>
              <w:rPr>
                <w:i/>
                <w:sz w:val="18"/>
                <w:szCs w:val="18"/>
              </w:rPr>
            </w:pPr>
            <w:r w:rsidRPr="00121695">
              <w:rPr>
                <w:rStyle w:val="CharAttribute501"/>
                <w:rFonts w:eastAsia="№Е"/>
                <w:i w:val="0"/>
                <w:sz w:val="18"/>
                <w:szCs w:val="18"/>
                <w:u w:val="none"/>
              </w:rPr>
              <w:t xml:space="preserve">-применение на уроке интерактивных форм работы учащихся: дискуссий, которые дают учащимся возможность приобрести опыт ведения конструктивного диалога; групповой работы или работы в парах, которые </w:t>
            </w:r>
            <w:r w:rsidRPr="00121695">
              <w:rPr>
                <w:sz w:val="18"/>
                <w:szCs w:val="18"/>
              </w:rPr>
              <w:t>учат школьников командной работе и взаимодействию с другими детьми;</w:t>
            </w:r>
            <w:r w:rsidRPr="00121695">
              <w:rPr>
                <w:i/>
                <w:sz w:val="18"/>
                <w:szCs w:val="18"/>
              </w:rPr>
              <w:t xml:space="preserve">  </w:t>
            </w:r>
          </w:p>
          <w:p w:rsidR="00E85E8B" w:rsidRPr="00121695" w:rsidRDefault="00E85E8B" w:rsidP="001D749A">
            <w:pPr>
              <w:tabs>
                <w:tab w:val="left" w:pos="993"/>
                <w:tab w:val="left" w:pos="1310"/>
              </w:tabs>
              <w:rPr>
                <w:rStyle w:val="CharAttribute501"/>
                <w:rFonts w:eastAsia="№Е"/>
                <w:i w:val="0"/>
                <w:sz w:val="18"/>
                <w:szCs w:val="18"/>
                <w:u w:val="none"/>
              </w:rPr>
            </w:pPr>
            <w:r w:rsidRPr="00121695">
              <w:rPr>
                <w:rStyle w:val="CharAttribute501"/>
                <w:rFonts w:eastAsia="№Е"/>
                <w:i w:val="0"/>
                <w:sz w:val="18"/>
                <w:szCs w:val="18"/>
                <w:u w:val="none"/>
              </w:rPr>
              <w:t>-поддержка исследовательской деятельности школьников в рамках реализации ими индивидуальных и групповых исследовательских проектов, это позволяет школьникам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E85E8B" w:rsidRPr="00121695" w:rsidRDefault="00E85E8B" w:rsidP="001D749A">
            <w:pPr>
              <w:tabs>
                <w:tab w:val="left" w:pos="993"/>
                <w:tab w:val="left" w:pos="1310"/>
              </w:tabs>
              <w:rPr>
                <w:i/>
                <w:sz w:val="18"/>
                <w:szCs w:val="18"/>
              </w:rPr>
            </w:pPr>
          </w:p>
          <w:p w:rsidR="00E85E8B" w:rsidRPr="00121695" w:rsidRDefault="00E85E8B" w:rsidP="001D749A">
            <w:pPr>
              <w:rPr>
                <w:rStyle w:val="CharAttribute501"/>
                <w:rFonts w:eastAsia="№Е"/>
                <w:i w:val="0"/>
                <w:sz w:val="18"/>
                <w:szCs w:val="18"/>
              </w:rPr>
            </w:pPr>
          </w:p>
          <w:p w:rsidR="00E85E8B" w:rsidRPr="00121695" w:rsidRDefault="00E85E8B" w:rsidP="001D749A">
            <w:pPr>
              <w:rPr>
                <w:sz w:val="18"/>
                <w:szCs w:val="18"/>
              </w:rPr>
            </w:pPr>
          </w:p>
        </w:tc>
      </w:tr>
      <w:tr w:rsidR="00E85E8B" w:rsidRPr="001D72AE" w:rsidTr="00085DE8">
        <w:tc>
          <w:tcPr>
            <w:tcW w:w="568" w:type="dxa"/>
            <w:vAlign w:val="center"/>
          </w:tcPr>
          <w:p w:rsidR="00E85E8B" w:rsidRPr="00085DE8" w:rsidRDefault="00E85E8B" w:rsidP="00085DE8">
            <w:pPr>
              <w:jc w:val="center"/>
              <w:rPr>
                <w:sz w:val="20"/>
                <w:szCs w:val="20"/>
              </w:rPr>
            </w:pPr>
            <w:r w:rsidRPr="00085DE8">
              <w:rPr>
                <w:sz w:val="20"/>
                <w:szCs w:val="20"/>
              </w:rPr>
              <w:t>2</w:t>
            </w:r>
          </w:p>
        </w:tc>
        <w:tc>
          <w:tcPr>
            <w:tcW w:w="3969" w:type="dxa"/>
            <w:vAlign w:val="center"/>
          </w:tcPr>
          <w:p w:rsidR="00E85E8B" w:rsidRPr="00085DE8" w:rsidRDefault="00E85E8B" w:rsidP="00085DE8">
            <w:pPr>
              <w:rPr>
                <w:sz w:val="20"/>
                <w:szCs w:val="20"/>
              </w:rPr>
            </w:pPr>
            <w:r w:rsidRPr="00085DE8">
              <w:rPr>
                <w:sz w:val="20"/>
                <w:szCs w:val="20"/>
              </w:rPr>
              <w:t>Векторы</w:t>
            </w:r>
          </w:p>
        </w:tc>
        <w:tc>
          <w:tcPr>
            <w:tcW w:w="1276" w:type="dxa"/>
            <w:vAlign w:val="center"/>
          </w:tcPr>
          <w:p w:rsidR="00E85E8B" w:rsidRPr="00085DE8" w:rsidRDefault="00E85E8B" w:rsidP="00611F10">
            <w:pPr>
              <w:jc w:val="center"/>
              <w:rPr>
                <w:sz w:val="20"/>
                <w:szCs w:val="20"/>
              </w:rPr>
            </w:pPr>
            <w:r w:rsidRPr="00085DE8">
              <w:rPr>
                <w:sz w:val="20"/>
                <w:szCs w:val="20"/>
              </w:rPr>
              <w:t>16</w:t>
            </w:r>
          </w:p>
        </w:tc>
        <w:tc>
          <w:tcPr>
            <w:tcW w:w="3827" w:type="dxa"/>
            <w:vMerge/>
          </w:tcPr>
          <w:p w:rsidR="00E85E8B" w:rsidRPr="00085DE8" w:rsidRDefault="00E85E8B" w:rsidP="00611F10">
            <w:pPr>
              <w:jc w:val="center"/>
              <w:rPr>
                <w:sz w:val="20"/>
                <w:szCs w:val="20"/>
              </w:rPr>
            </w:pPr>
          </w:p>
        </w:tc>
      </w:tr>
      <w:tr w:rsidR="00E85E8B" w:rsidRPr="001D72AE" w:rsidTr="00085DE8">
        <w:tc>
          <w:tcPr>
            <w:tcW w:w="568" w:type="dxa"/>
            <w:vAlign w:val="center"/>
          </w:tcPr>
          <w:p w:rsidR="00E85E8B" w:rsidRPr="00085DE8" w:rsidRDefault="00E85E8B" w:rsidP="003D081D">
            <w:pPr>
              <w:jc w:val="center"/>
              <w:rPr>
                <w:iCs/>
                <w:color w:val="000000"/>
                <w:sz w:val="20"/>
                <w:szCs w:val="20"/>
              </w:rPr>
            </w:pPr>
            <w:r w:rsidRPr="00085DE8">
              <w:rPr>
                <w:iCs/>
                <w:color w:val="000000"/>
                <w:sz w:val="20"/>
                <w:szCs w:val="20"/>
              </w:rPr>
              <w:t>3</w:t>
            </w:r>
          </w:p>
        </w:tc>
        <w:tc>
          <w:tcPr>
            <w:tcW w:w="3969" w:type="dxa"/>
            <w:vAlign w:val="center"/>
          </w:tcPr>
          <w:p w:rsidR="00E85E8B" w:rsidRPr="00085DE8" w:rsidRDefault="00E85E8B" w:rsidP="00085DE8">
            <w:pPr>
              <w:rPr>
                <w:sz w:val="20"/>
                <w:szCs w:val="20"/>
              </w:rPr>
            </w:pPr>
            <w:r w:rsidRPr="00085DE8">
              <w:rPr>
                <w:sz w:val="20"/>
                <w:szCs w:val="20"/>
              </w:rPr>
              <w:t>Метод координат</w:t>
            </w:r>
          </w:p>
        </w:tc>
        <w:tc>
          <w:tcPr>
            <w:tcW w:w="1276" w:type="dxa"/>
            <w:vAlign w:val="center"/>
          </w:tcPr>
          <w:p w:rsidR="00E85E8B" w:rsidRPr="00085DE8" w:rsidRDefault="00E85E8B" w:rsidP="00085DE8">
            <w:pPr>
              <w:jc w:val="center"/>
              <w:rPr>
                <w:iCs/>
                <w:color w:val="000000"/>
                <w:sz w:val="20"/>
                <w:szCs w:val="20"/>
              </w:rPr>
            </w:pPr>
            <w:r w:rsidRPr="00085DE8">
              <w:rPr>
                <w:sz w:val="20"/>
                <w:szCs w:val="20"/>
              </w:rPr>
              <w:t xml:space="preserve">16 </w:t>
            </w:r>
          </w:p>
        </w:tc>
        <w:tc>
          <w:tcPr>
            <w:tcW w:w="3827" w:type="dxa"/>
            <w:vMerge/>
          </w:tcPr>
          <w:p w:rsidR="00E85E8B" w:rsidRPr="00085DE8" w:rsidRDefault="00E85E8B" w:rsidP="00085DE8">
            <w:pPr>
              <w:jc w:val="center"/>
              <w:rPr>
                <w:sz w:val="20"/>
                <w:szCs w:val="20"/>
              </w:rPr>
            </w:pPr>
          </w:p>
        </w:tc>
      </w:tr>
      <w:tr w:rsidR="00E85E8B" w:rsidRPr="001D72AE" w:rsidTr="00085DE8">
        <w:tc>
          <w:tcPr>
            <w:tcW w:w="568" w:type="dxa"/>
            <w:vAlign w:val="center"/>
          </w:tcPr>
          <w:p w:rsidR="00E85E8B" w:rsidRPr="00085DE8" w:rsidRDefault="00E85E8B" w:rsidP="003D081D">
            <w:pPr>
              <w:jc w:val="center"/>
              <w:rPr>
                <w:iCs/>
                <w:color w:val="000000"/>
                <w:sz w:val="20"/>
                <w:szCs w:val="20"/>
              </w:rPr>
            </w:pPr>
            <w:r w:rsidRPr="00085DE8">
              <w:rPr>
                <w:iCs/>
                <w:color w:val="000000"/>
                <w:sz w:val="20"/>
                <w:szCs w:val="20"/>
              </w:rPr>
              <w:t>4</w:t>
            </w:r>
          </w:p>
        </w:tc>
        <w:tc>
          <w:tcPr>
            <w:tcW w:w="3969" w:type="dxa"/>
            <w:vAlign w:val="center"/>
          </w:tcPr>
          <w:p w:rsidR="00E85E8B" w:rsidRPr="00085DE8" w:rsidRDefault="00E85E8B" w:rsidP="00085DE8">
            <w:pPr>
              <w:rPr>
                <w:sz w:val="20"/>
                <w:szCs w:val="20"/>
              </w:rPr>
            </w:pPr>
            <w:r w:rsidRPr="00085DE8">
              <w:rPr>
                <w:sz w:val="20"/>
                <w:szCs w:val="20"/>
              </w:rPr>
              <w:t>Соотношения между сторонами и углами треугольника.</w:t>
            </w:r>
          </w:p>
          <w:p w:rsidR="00E85E8B" w:rsidRPr="00085DE8" w:rsidRDefault="00E85E8B" w:rsidP="00085DE8">
            <w:pPr>
              <w:rPr>
                <w:sz w:val="20"/>
                <w:szCs w:val="20"/>
              </w:rPr>
            </w:pPr>
            <w:r w:rsidRPr="00085DE8">
              <w:rPr>
                <w:sz w:val="20"/>
                <w:szCs w:val="20"/>
              </w:rPr>
              <w:t>Скалярное произведение векторов</w:t>
            </w:r>
          </w:p>
        </w:tc>
        <w:tc>
          <w:tcPr>
            <w:tcW w:w="1276" w:type="dxa"/>
            <w:vAlign w:val="center"/>
          </w:tcPr>
          <w:p w:rsidR="00E85E8B" w:rsidRPr="00085DE8" w:rsidRDefault="00E85E8B" w:rsidP="003D081D">
            <w:pPr>
              <w:jc w:val="center"/>
              <w:rPr>
                <w:iCs/>
                <w:color w:val="000000"/>
                <w:sz w:val="20"/>
                <w:szCs w:val="20"/>
              </w:rPr>
            </w:pPr>
            <w:r w:rsidRPr="00085DE8">
              <w:rPr>
                <w:iCs/>
                <w:color w:val="000000"/>
                <w:sz w:val="20"/>
                <w:szCs w:val="20"/>
              </w:rPr>
              <w:t>23</w:t>
            </w:r>
          </w:p>
        </w:tc>
        <w:tc>
          <w:tcPr>
            <w:tcW w:w="3827" w:type="dxa"/>
            <w:vMerge/>
          </w:tcPr>
          <w:p w:rsidR="00E85E8B" w:rsidRPr="00085DE8" w:rsidRDefault="00E85E8B" w:rsidP="003D081D">
            <w:pPr>
              <w:jc w:val="center"/>
              <w:rPr>
                <w:iCs/>
                <w:color w:val="000000"/>
                <w:sz w:val="20"/>
                <w:szCs w:val="20"/>
              </w:rPr>
            </w:pPr>
          </w:p>
        </w:tc>
      </w:tr>
      <w:tr w:rsidR="00E85E8B" w:rsidRPr="001D72AE" w:rsidTr="00085DE8">
        <w:tc>
          <w:tcPr>
            <w:tcW w:w="568" w:type="dxa"/>
            <w:vAlign w:val="center"/>
          </w:tcPr>
          <w:p w:rsidR="00E85E8B" w:rsidRPr="00085DE8" w:rsidRDefault="00E85E8B" w:rsidP="003D081D">
            <w:pPr>
              <w:jc w:val="center"/>
              <w:rPr>
                <w:iCs/>
                <w:color w:val="000000"/>
                <w:sz w:val="20"/>
                <w:szCs w:val="20"/>
              </w:rPr>
            </w:pPr>
            <w:r w:rsidRPr="00085DE8">
              <w:rPr>
                <w:iCs/>
                <w:color w:val="000000"/>
                <w:sz w:val="20"/>
                <w:szCs w:val="20"/>
              </w:rPr>
              <w:t>5</w:t>
            </w:r>
          </w:p>
        </w:tc>
        <w:tc>
          <w:tcPr>
            <w:tcW w:w="3969" w:type="dxa"/>
            <w:vAlign w:val="center"/>
          </w:tcPr>
          <w:p w:rsidR="00E85E8B" w:rsidRPr="00085DE8" w:rsidRDefault="00E85E8B" w:rsidP="00085DE8">
            <w:pPr>
              <w:rPr>
                <w:sz w:val="20"/>
                <w:szCs w:val="20"/>
              </w:rPr>
            </w:pPr>
            <w:r w:rsidRPr="00085DE8">
              <w:rPr>
                <w:sz w:val="20"/>
                <w:szCs w:val="20"/>
              </w:rPr>
              <w:t>Длина окружности и площадь круга</w:t>
            </w:r>
          </w:p>
        </w:tc>
        <w:tc>
          <w:tcPr>
            <w:tcW w:w="1276" w:type="dxa"/>
            <w:vAlign w:val="center"/>
          </w:tcPr>
          <w:p w:rsidR="00E85E8B" w:rsidRPr="00085DE8" w:rsidRDefault="00E85E8B" w:rsidP="003D081D">
            <w:pPr>
              <w:jc w:val="center"/>
              <w:rPr>
                <w:iCs/>
                <w:color w:val="000000"/>
                <w:sz w:val="20"/>
                <w:szCs w:val="20"/>
              </w:rPr>
            </w:pPr>
            <w:r w:rsidRPr="00085DE8">
              <w:rPr>
                <w:iCs/>
                <w:color w:val="000000"/>
                <w:sz w:val="20"/>
                <w:szCs w:val="20"/>
              </w:rPr>
              <w:t>17</w:t>
            </w:r>
          </w:p>
        </w:tc>
        <w:tc>
          <w:tcPr>
            <w:tcW w:w="3827" w:type="dxa"/>
            <w:vMerge/>
          </w:tcPr>
          <w:p w:rsidR="00E85E8B" w:rsidRPr="00085DE8" w:rsidRDefault="00E85E8B" w:rsidP="003D081D">
            <w:pPr>
              <w:jc w:val="center"/>
              <w:rPr>
                <w:iCs/>
                <w:color w:val="000000"/>
                <w:sz w:val="20"/>
                <w:szCs w:val="20"/>
              </w:rPr>
            </w:pPr>
          </w:p>
        </w:tc>
      </w:tr>
      <w:tr w:rsidR="00E85E8B" w:rsidRPr="001D72AE" w:rsidTr="00085DE8">
        <w:tc>
          <w:tcPr>
            <w:tcW w:w="568" w:type="dxa"/>
            <w:vAlign w:val="center"/>
          </w:tcPr>
          <w:p w:rsidR="00E85E8B" w:rsidRPr="00085DE8" w:rsidRDefault="00E85E8B" w:rsidP="003D081D">
            <w:pPr>
              <w:jc w:val="center"/>
              <w:rPr>
                <w:iCs/>
                <w:color w:val="000000"/>
                <w:sz w:val="20"/>
                <w:szCs w:val="20"/>
              </w:rPr>
            </w:pPr>
            <w:r w:rsidRPr="00085DE8">
              <w:rPr>
                <w:iCs/>
                <w:color w:val="000000"/>
                <w:sz w:val="20"/>
                <w:szCs w:val="20"/>
              </w:rPr>
              <w:t>6</w:t>
            </w:r>
          </w:p>
        </w:tc>
        <w:tc>
          <w:tcPr>
            <w:tcW w:w="3969" w:type="dxa"/>
            <w:vAlign w:val="center"/>
          </w:tcPr>
          <w:p w:rsidR="00E85E8B" w:rsidRPr="00085DE8" w:rsidRDefault="00E85E8B" w:rsidP="00085DE8">
            <w:pPr>
              <w:rPr>
                <w:iCs/>
                <w:color w:val="000000"/>
                <w:sz w:val="20"/>
                <w:szCs w:val="20"/>
              </w:rPr>
            </w:pPr>
            <w:r w:rsidRPr="00085DE8">
              <w:rPr>
                <w:sz w:val="20"/>
                <w:szCs w:val="20"/>
              </w:rPr>
              <w:t>Движения</w:t>
            </w:r>
          </w:p>
        </w:tc>
        <w:tc>
          <w:tcPr>
            <w:tcW w:w="1276" w:type="dxa"/>
            <w:vAlign w:val="center"/>
          </w:tcPr>
          <w:p w:rsidR="00E85E8B" w:rsidRPr="00085DE8" w:rsidRDefault="00E85E8B" w:rsidP="003D081D">
            <w:pPr>
              <w:jc w:val="center"/>
              <w:rPr>
                <w:iCs/>
                <w:color w:val="000000"/>
                <w:sz w:val="20"/>
                <w:szCs w:val="20"/>
              </w:rPr>
            </w:pPr>
            <w:r w:rsidRPr="00085DE8">
              <w:rPr>
                <w:iCs/>
                <w:color w:val="000000"/>
                <w:sz w:val="20"/>
                <w:szCs w:val="20"/>
              </w:rPr>
              <w:t>10</w:t>
            </w:r>
          </w:p>
        </w:tc>
        <w:tc>
          <w:tcPr>
            <w:tcW w:w="3827" w:type="dxa"/>
            <w:vMerge/>
          </w:tcPr>
          <w:p w:rsidR="00E85E8B" w:rsidRPr="00085DE8" w:rsidRDefault="00E85E8B" w:rsidP="003D081D">
            <w:pPr>
              <w:jc w:val="center"/>
              <w:rPr>
                <w:iCs/>
                <w:color w:val="000000"/>
                <w:sz w:val="20"/>
                <w:szCs w:val="20"/>
              </w:rPr>
            </w:pPr>
          </w:p>
        </w:tc>
      </w:tr>
      <w:tr w:rsidR="00E85E8B" w:rsidRPr="001D72AE" w:rsidTr="00085DE8">
        <w:tc>
          <w:tcPr>
            <w:tcW w:w="568" w:type="dxa"/>
            <w:vAlign w:val="center"/>
          </w:tcPr>
          <w:p w:rsidR="00E85E8B" w:rsidRPr="00085DE8" w:rsidRDefault="00E85E8B" w:rsidP="003D081D">
            <w:pPr>
              <w:jc w:val="center"/>
              <w:rPr>
                <w:iCs/>
                <w:color w:val="000000"/>
                <w:sz w:val="20"/>
                <w:szCs w:val="20"/>
              </w:rPr>
            </w:pPr>
            <w:r w:rsidRPr="00085DE8">
              <w:rPr>
                <w:iCs/>
                <w:color w:val="000000"/>
                <w:sz w:val="20"/>
                <w:szCs w:val="20"/>
              </w:rPr>
              <w:t>7</w:t>
            </w:r>
          </w:p>
        </w:tc>
        <w:tc>
          <w:tcPr>
            <w:tcW w:w="3969" w:type="dxa"/>
            <w:vAlign w:val="center"/>
          </w:tcPr>
          <w:p w:rsidR="00E85E8B" w:rsidRPr="00085DE8" w:rsidRDefault="00E85E8B" w:rsidP="00085DE8">
            <w:pPr>
              <w:rPr>
                <w:i/>
                <w:iCs/>
                <w:color w:val="000000"/>
                <w:sz w:val="20"/>
                <w:szCs w:val="20"/>
              </w:rPr>
            </w:pPr>
            <w:r w:rsidRPr="00085DE8">
              <w:rPr>
                <w:sz w:val="20"/>
                <w:szCs w:val="20"/>
              </w:rPr>
              <w:t>Итоговое повторение</w:t>
            </w:r>
          </w:p>
        </w:tc>
        <w:tc>
          <w:tcPr>
            <w:tcW w:w="1276" w:type="dxa"/>
            <w:vAlign w:val="center"/>
          </w:tcPr>
          <w:p w:rsidR="00E85E8B" w:rsidRPr="00085DE8" w:rsidRDefault="00E85E8B" w:rsidP="003D081D">
            <w:pPr>
              <w:jc w:val="center"/>
              <w:rPr>
                <w:iCs/>
                <w:color w:val="000000"/>
                <w:sz w:val="20"/>
                <w:szCs w:val="20"/>
              </w:rPr>
            </w:pPr>
            <w:r w:rsidRPr="00085DE8">
              <w:rPr>
                <w:iCs/>
                <w:color w:val="000000"/>
                <w:sz w:val="20"/>
                <w:szCs w:val="20"/>
              </w:rPr>
              <w:t>14</w:t>
            </w:r>
          </w:p>
        </w:tc>
        <w:tc>
          <w:tcPr>
            <w:tcW w:w="3827" w:type="dxa"/>
            <w:vMerge/>
          </w:tcPr>
          <w:p w:rsidR="00E85E8B" w:rsidRPr="00085DE8" w:rsidRDefault="00E85E8B" w:rsidP="003D081D">
            <w:pPr>
              <w:jc w:val="center"/>
              <w:rPr>
                <w:iCs/>
                <w:color w:val="000000"/>
                <w:sz w:val="20"/>
                <w:szCs w:val="20"/>
              </w:rPr>
            </w:pPr>
          </w:p>
        </w:tc>
      </w:tr>
      <w:tr w:rsidR="00E85E8B" w:rsidRPr="001D72AE" w:rsidTr="00085DE8">
        <w:tc>
          <w:tcPr>
            <w:tcW w:w="568" w:type="dxa"/>
            <w:vAlign w:val="center"/>
          </w:tcPr>
          <w:p w:rsidR="00E85E8B" w:rsidRPr="00085DE8" w:rsidRDefault="00E85E8B" w:rsidP="003D081D">
            <w:pPr>
              <w:jc w:val="center"/>
              <w:rPr>
                <w:iCs/>
                <w:color w:val="000000"/>
                <w:sz w:val="20"/>
                <w:szCs w:val="20"/>
              </w:rPr>
            </w:pPr>
          </w:p>
        </w:tc>
        <w:tc>
          <w:tcPr>
            <w:tcW w:w="3969" w:type="dxa"/>
            <w:vAlign w:val="center"/>
          </w:tcPr>
          <w:p w:rsidR="00E85E8B" w:rsidRPr="00085DE8" w:rsidRDefault="00E85E8B" w:rsidP="00085DE8">
            <w:pPr>
              <w:rPr>
                <w:iCs/>
                <w:color w:val="000000"/>
                <w:sz w:val="20"/>
                <w:szCs w:val="20"/>
              </w:rPr>
            </w:pPr>
            <w:r w:rsidRPr="00085DE8">
              <w:rPr>
                <w:iCs/>
                <w:color w:val="000000"/>
                <w:sz w:val="20"/>
                <w:szCs w:val="20"/>
              </w:rPr>
              <w:t>Всего</w:t>
            </w:r>
          </w:p>
        </w:tc>
        <w:tc>
          <w:tcPr>
            <w:tcW w:w="1276" w:type="dxa"/>
            <w:vAlign w:val="center"/>
          </w:tcPr>
          <w:p w:rsidR="00E85E8B" w:rsidRPr="00085DE8" w:rsidRDefault="00E85E8B" w:rsidP="003D081D">
            <w:pPr>
              <w:jc w:val="center"/>
              <w:rPr>
                <w:iCs/>
                <w:color w:val="000000"/>
                <w:sz w:val="20"/>
                <w:szCs w:val="20"/>
              </w:rPr>
            </w:pPr>
            <w:r w:rsidRPr="00085DE8">
              <w:rPr>
                <w:iCs/>
                <w:color w:val="000000"/>
                <w:sz w:val="20"/>
                <w:szCs w:val="20"/>
              </w:rPr>
              <w:t>102</w:t>
            </w:r>
          </w:p>
        </w:tc>
        <w:tc>
          <w:tcPr>
            <w:tcW w:w="3827" w:type="dxa"/>
          </w:tcPr>
          <w:p w:rsidR="00E85E8B" w:rsidRPr="00085DE8" w:rsidRDefault="00E85E8B" w:rsidP="003D081D">
            <w:pPr>
              <w:jc w:val="center"/>
              <w:rPr>
                <w:iCs/>
                <w:color w:val="000000"/>
                <w:sz w:val="20"/>
                <w:szCs w:val="20"/>
              </w:rPr>
            </w:pPr>
          </w:p>
        </w:tc>
      </w:tr>
    </w:tbl>
    <w:p w:rsidR="00CB63E1" w:rsidRPr="001D72AE" w:rsidRDefault="00CB63E1" w:rsidP="00D6075E">
      <w:pPr>
        <w:shd w:val="clear" w:color="auto" w:fill="FFFFFF"/>
        <w:jc w:val="both"/>
        <w:rPr>
          <w:sz w:val="22"/>
          <w:szCs w:val="22"/>
        </w:rPr>
      </w:pPr>
      <w:r w:rsidRPr="001D72AE">
        <w:rPr>
          <w:b/>
          <w:iCs/>
          <w:color w:val="000000"/>
          <w:sz w:val="22"/>
          <w:szCs w:val="22"/>
        </w:rPr>
        <w:t xml:space="preserve">      </w:t>
      </w:r>
    </w:p>
    <w:p w:rsidR="00CB63E1" w:rsidRPr="001D72AE" w:rsidRDefault="00CB63E1" w:rsidP="00D6075E">
      <w:pPr>
        <w:pStyle w:val="NR"/>
        <w:widowControl w:val="0"/>
        <w:overflowPunct w:val="0"/>
        <w:autoSpaceDE w:val="0"/>
        <w:autoSpaceDN w:val="0"/>
        <w:adjustRightInd w:val="0"/>
        <w:ind w:left="567"/>
        <w:jc w:val="both"/>
        <w:textAlignment w:val="baseline"/>
        <w:rPr>
          <w:b/>
          <w:color w:val="000000"/>
          <w:sz w:val="22"/>
          <w:szCs w:val="22"/>
        </w:rPr>
      </w:pPr>
      <w:r w:rsidRPr="001D72AE">
        <w:rPr>
          <w:b/>
          <w:color w:val="000000"/>
          <w:sz w:val="22"/>
          <w:szCs w:val="22"/>
        </w:rPr>
        <w:t xml:space="preserve">Перечень </w:t>
      </w:r>
      <w:proofErr w:type="spellStart"/>
      <w:r w:rsidRPr="001D72AE">
        <w:rPr>
          <w:b/>
          <w:color w:val="000000"/>
          <w:sz w:val="22"/>
          <w:szCs w:val="22"/>
        </w:rPr>
        <w:t>учебно</w:t>
      </w:r>
      <w:proofErr w:type="spellEnd"/>
      <w:r w:rsidRPr="001D72AE">
        <w:rPr>
          <w:b/>
          <w:color w:val="000000"/>
          <w:sz w:val="22"/>
          <w:szCs w:val="22"/>
        </w:rPr>
        <w:t xml:space="preserve"> - методического обеспечения программы</w:t>
      </w:r>
    </w:p>
    <w:p w:rsidR="00CB63E1" w:rsidRPr="001D72AE" w:rsidRDefault="00CB63E1" w:rsidP="00D6075E">
      <w:pPr>
        <w:pStyle w:val="NR"/>
        <w:widowControl w:val="0"/>
        <w:overflowPunct w:val="0"/>
        <w:autoSpaceDE w:val="0"/>
        <w:autoSpaceDN w:val="0"/>
        <w:adjustRightInd w:val="0"/>
        <w:jc w:val="both"/>
        <w:textAlignment w:val="baseline"/>
        <w:rPr>
          <w:b/>
          <w:color w:val="000000"/>
          <w:sz w:val="22"/>
          <w:szCs w:val="22"/>
        </w:rPr>
      </w:pPr>
      <w:r w:rsidRPr="001D72AE">
        <w:rPr>
          <w:sz w:val="22"/>
          <w:szCs w:val="22"/>
        </w:rPr>
        <w:t>Данная программа ориентирована на использование следующих учебников, учебных и учебно-методических пособий:</w:t>
      </w:r>
    </w:p>
    <w:p w:rsidR="00CB63E1" w:rsidRPr="001D72AE" w:rsidRDefault="00CB63E1" w:rsidP="00CB63E1">
      <w:pPr>
        <w:pStyle w:val="NR"/>
        <w:widowControl w:val="0"/>
        <w:numPr>
          <w:ilvl w:val="0"/>
          <w:numId w:val="20"/>
        </w:numPr>
        <w:overflowPunct w:val="0"/>
        <w:autoSpaceDE w:val="0"/>
        <w:autoSpaceDN w:val="0"/>
        <w:adjustRightInd w:val="0"/>
        <w:jc w:val="both"/>
        <w:textAlignment w:val="baseline"/>
        <w:rPr>
          <w:color w:val="000000"/>
          <w:sz w:val="22"/>
          <w:szCs w:val="22"/>
        </w:rPr>
      </w:pPr>
      <w:r w:rsidRPr="001D72AE">
        <w:rPr>
          <w:color w:val="000000"/>
          <w:sz w:val="22"/>
          <w:szCs w:val="22"/>
        </w:rPr>
        <w:t>Л. С. Атанасян, В. Ф. Бутузов, С. Б. Кадомцев, Э. Г. Позняк, И. И. Юдина Геометрия.  7- 9 классы: Учебник для общеобразовательных учреждений. М.: Просвещение, 2013</w:t>
      </w:r>
    </w:p>
    <w:p w:rsidR="00CB63E1" w:rsidRPr="001D72AE" w:rsidRDefault="00CB63E1" w:rsidP="00CB63E1">
      <w:pPr>
        <w:pStyle w:val="NR"/>
        <w:widowControl w:val="0"/>
        <w:numPr>
          <w:ilvl w:val="0"/>
          <w:numId w:val="20"/>
        </w:numPr>
        <w:overflowPunct w:val="0"/>
        <w:autoSpaceDE w:val="0"/>
        <w:autoSpaceDN w:val="0"/>
        <w:adjustRightInd w:val="0"/>
        <w:jc w:val="both"/>
        <w:textAlignment w:val="baseline"/>
        <w:rPr>
          <w:color w:val="000000"/>
          <w:sz w:val="22"/>
          <w:szCs w:val="22"/>
        </w:rPr>
      </w:pPr>
      <w:r w:rsidRPr="001D72AE">
        <w:rPr>
          <w:color w:val="000000"/>
          <w:sz w:val="22"/>
          <w:szCs w:val="22"/>
        </w:rPr>
        <w:t>Л. С. Атанасян, В. Ф. Бутузов, И. И. Юдина, Ю. А. Глазков Геометрия.  7- 9 классы: Рабочая тетрадь. М.: Просвещение, 2013</w:t>
      </w:r>
    </w:p>
    <w:p w:rsidR="00CB63E1" w:rsidRPr="001D72AE" w:rsidRDefault="00CB63E1" w:rsidP="00CB63E1">
      <w:pPr>
        <w:pStyle w:val="NR"/>
        <w:widowControl w:val="0"/>
        <w:numPr>
          <w:ilvl w:val="0"/>
          <w:numId w:val="20"/>
        </w:numPr>
        <w:overflowPunct w:val="0"/>
        <w:autoSpaceDE w:val="0"/>
        <w:autoSpaceDN w:val="0"/>
        <w:adjustRightInd w:val="0"/>
        <w:jc w:val="both"/>
        <w:textAlignment w:val="baseline"/>
        <w:rPr>
          <w:color w:val="000000"/>
          <w:sz w:val="22"/>
          <w:szCs w:val="22"/>
        </w:rPr>
      </w:pPr>
      <w:r w:rsidRPr="001D72AE">
        <w:rPr>
          <w:color w:val="000000"/>
          <w:sz w:val="22"/>
          <w:szCs w:val="22"/>
        </w:rPr>
        <w:t xml:space="preserve"> Б. Г. Зив, В. М. </w:t>
      </w:r>
      <w:proofErr w:type="spellStart"/>
      <w:r w:rsidRPr="001D72AE">
        <w:rPr>
          <w:color w:val="000000"/>
          <w:sz w:val="22"/>
          <w:szCs w:val="22"/>
        </w:rPr>
        <w:t>Мейлер</w:t>
      </w:r>
      <w:proofErr w:type="spellEnd"/>
      <w:r w:rsidRPr="001D72AE">
        <w:rPr>
          <w:color w:val="000000"/>
          <w:sz w:val="22"/>
          <w:szCs w:val="22"/>
        </w:rPr>
        <w:t xml:space="preserve"> Геометрия.  7-9 </w:t>
      </w:r>
      <w:proofErr w:type="gramStart"/>
      <w:r w:rsidRPr="001D72AE">
        <w:rPr>
          <w:color w:val="000000"/>
          <w:sz w:val="22"/>
          <w:szCs w:val="22"/>
        </w:rPr>
        <w:t>класс :Дидактические</w:t>
      </w:r>
      <w:proofErr w:type="gramEnd"/>
      <w:r w:rsidRPr="001D72AE">
        <w:rPr>
          <w:color w:val="000000"/>
          <w:sz w:val="22"/>
          <w:szCs w:val="22"/>
        </w:rPr>
        <w:t xml:space="preserve"> материалы. М.: Просвещение, 2012 </w:t>
      </w:r>
    </w:p>
    <w:p w:rsidR="00CB63E1" w:rsidRPr="001D72AE" w:rsidRDefault="00CB63E1" w:rsidP="00CB63E1">
      <w:pPr>
        <w:pStyle w:val="NR"/>
        <w:widowControl w:val="0"/>
        <w:numPr>
          <w:ilvl w:val="0"/>
          <w:numId w:val="20"/>
        </w:numPr>
        <w:overflowPunct w:val="0"/>
        <w:autoSpaceDE w:val="0"/>
        <w:autoSpaceDN w:val="0"/>
        <w:adjustRightInd w:val="0"/>
        <w:jc w:val="both"/>
        <w:textAlignment w:val="baseline"/>
        <w:rPr>
          <w:color w:val="000000"/>
          <w:sz w:val="22"/>
          <w:szCs w:val="22"/>
        </w:rPr>
      </w:pPr>
      <w:r w:rsidRPr="001D72AE">
        <w:rPr>
          <w:color w:val="000000"/>
          <w:sz w:val="22"/>
          <w:szCs w:val="22"/>
        </w:rPr>
        <w:t xml:space="preserve">Б. Г. Зив, В. М. </w:t>
      </w:r>
      <w:proofErr w:type="spellStart"/>
      <w:r w:rsidRPr="001D72AE">
        <w:rPr>
          <w:color w:val="000000"/>
          <w:sz w:val="22"/>
          <w:szCs w:val="22"/>
        </w:rPr>
        <w:t>Мейлер</w:t>
      </w:r>
      <w:proofErr w:type="spellEnd"/>
      <w:r w:rsidRPr="001D72AE">
        <w:rPr>
          <w:color w:val="000000"/>
          <w:sz w:val="22"/>
          <w:szCs w:val="22"/>
        </w:rPr>
        <w:t xml:space="preserve">, А. Г. </w:t>
      </w:r>
      <w:proofErr w:type="spellStart"/>
      <w:r w:rsidRPr="001D72AE">
        <w:rPr>
          <w:color w:val="000000"/>
          <w:sz w:val="22"/>
          <w:szCs w:val="22"/>
        </w:rPr>
        <w:t>Баханский</w:t>
      </w:r>
      <w:proofErr w:type="spellEnd"/>
      <w:r w:rsidRPr="001D72AE">
        <w:rPr>
          <w:color w:val="000000"/>
          <w:sz w:val="22"/>
          <w:szCs w:val="22"/>
        </w:rPr>
        <w:t xml:space="preserve">  Геометрия.  7- 11 классы: Задачи по геометрии. М.: Просвещение, 2012  </w:t>
      </w:r>
    </w:p>
    <w:p w:rsidR="00CB63E1" w:rsidRPr="001D72AE" w:rsidRDefault="00CB63E1" w:rsidP="00CB63E1">
      <w:pPr>
        <w:pStyle w:val="NR"/>
        <w:widowControl w:val="0"/>
        <w:numPr>
          <w:ilvl w:val="0"/>
          <w:numId w:val="20"/>
        </w:numPr>
        <w:overflowPunct w:val="0"/>
        <w:autoSpaceDE w:val="0"/>
        <w:autoSpaceDN w:val="0"/>
        <w:adjustRightInd w:val="0"/>
        <w:jc w:val="both"/>
        <w:textAlignment w:val="baseline"/>
        <w:rPr>
          <w:color w:val="000000"/>
          <w:sz w:val="22"/>
          <w:szCs w:val="22"/>
        </w:rPr>
      </w:pPr>
      <w:r w:rsidRPr="001D72AE">
        <w:rPr>
          <w:color w:val="000000"/>
          <w:sz w:val="22"/>
          <w:szCs w:val="22"/>
        </w:rPr>
        <w:lastRenderedPageBreak/>
        <w:t>Л. С. Атанасян, В. Ф. Бутузов, И. И. Юдина, Ю. А. Глазков, В. Б. Некрасов Изучение геометрии в 7- 9 классах:  Методическое пособие. М.: Просвещение, 2012</w:t>
      </w:r>
    </w:p>
    <w:p w:rsidR="00CB63E1" w:rsidRPr="001D72AE" w:rsidRDefault="00CB63E1" w:rsidP="00CB63E1">
      <w:pPr>
        <w:pStyle w:val="NR"/>
        <w:widowControl w:val="0"/>
        <w:numPr>
          <w:ilvl w:val="0"/>
          <w:numId w:val="20"/>
        </w:numPr>
        <w:overflowPunct w:val="0"/>
        <w:autoSpaceDE w:val="0"/>
        <w:autoSpaceDN w:val="0"/>
        <w:adjustRightInd w:val="0"/>
        <w:jc w:val="both"/>
        <w:textAlignment w:val="baseline"/>
        <w:rPr>
          <w:color w:val="000000"/>
          <w:sz w:val="22"/>
          <w:szCs w:val="22"/>
        </w:rPr>
      </w:pPr>
      <w:r w:rsidRPr="001D72AE">
        <w:rPr>
          <w:color w:val="000000"/>
          <w:sz w:val="22"/>
          <w:szCs w:val="22"/>
        </w:rPr>
        <w:t>Бурмистрова Т.А.  Геометрия.  7- 9 классы: Сборник рабочих программ. М.: Просвещение, 2012</w:t>
      </w:r>
    </w:p>
    <w:p w:rsidR="00CB63E1" w:rsidRPr="001D72AE" w:rsidRDefault="00CB63E1" w:rsidP="00CB63E1">
      <w:pPr>
        <w:pStyle w:val="NR"/>
        <w:widowControl w:val="0"/>
        <w:numPr>
          <w:ilvl w:val="0"/>
          <w:numId w:val="20"/>
        </w:numPr>
        <w:overflowPunct w:val="0"/>
        <w:autoSpaceDE w:val="0"/>
        <w:autoSpaceDN w:val="0"/>
        <w:adjustRightInd w:val="0"/>
        <w:jc w:val="both"/>
        <w:textAlignment w:val="baseline"/>
        <w:rPr>
          <w:color w:val="000000"/>
          <w:sz w:val="22"/>
          <w:szCs w:val="22"/>
        </w:rPr>
      </w:pPr>
      <w:r w:rsidRPr="001D72AE">
        <w:rPr>
          <w:color w:val="000000"/>
          <w:sz w:val="22"/>
          <w:szCs w:val="22"/>
        </w:rPr>
        <w:t xml:space="preserve">Бутузов В.Ф. Геометрия.  7- 9 классы: Рабочие программы к учебнику </w:t>
      </w:r>
      <w:proofErr w:type="spellStart"/>
      <w:r w:rsidRPr="001D72AE">
        <w:rPr>
          <w:color w:val="000000"/>
          <w:sz w:val="22"/>
          <w:szCs w:val="22"/>
        </w:rPr>
        <w:t>Л.С.Атанасяна</w:t>
      </w:r>
      <w:proofErr w:type="spellEnd"/>
      <w:r w:rsidRPr="001D72AE">
        <w:rPr>
          <w:color w:val="000000"/>
          <w:sz w:val="22"/>
          <w:szCs w:val="22"/>
        </w:rPr>
        <w:t xml:space="preserve"> и др. М.: Просвещение, 2012</w:t>
      </w:r>
    </w:p>
    <w:p w:rsidR="00CB63E1" w:rsidRPr="001D72AE" w:rsidRDefault="00CB63E1" w:rsidP="00CB63E1">
      <w:pPr>
        <w:pStyle w:val="NR"/>
        <w:widowControl w:val="0"/>
        <w:numPr>
          <w:ilvl w:val="0"/>
          <w:numId w:val="20"/>
        </w:numPr>
        <w:overflowPunct w:val="0"/>
        <w:autoSpaceDE w:val="0"/>
        <w:autoSpaceDN w:val="0"/>
        <w:adjustRightInd w:val="0"/>
        <w:jc w:val="both"/>
        <w:textAlignment w:val="baseline"/>
        <w:rPr>
          <w:color w:val="000000"/>
          <w:sz w:val="22"/>
          <w:szCs w:val="22"/>
        </w:rPr>
      </w:pPr>
      <w:r w:rsidRPr="001D72AE">
        <w:rPr>
          <w:color w:val="000000"/>
          <w:sz w:val="22"/>
          <w:szCs w:val="22"/>
        </w:rPr>
        <w:t>Гаврилова Н.Ф. Геометрия.  7-9 класс: Контрольно-измерительные материалы. М.: ВАКО, 2012</w:t>
      </w:r>
    </w:p>
    <w:p w:rsidR="00CB63E1" w:rsidRPr="001D72AE" w:rsidRDefault="00CB63E1" w:rsidP="00CB63E1">
      <w:pPr>
        <w:numPr>
          <w:ilvl w:val="0"/>
          <w:numId w:val="20"/>
        </w:numPr>
        <w:rPr>
          <w:sz w:val="22"/>
          <w:szCs w:val="22"/>
        </w:rPr>
      </w:pPr>
      <w:r w:rsidRPr="001D72AE">
        <w:rPr>
          <w:sz w:val="22"/>
          <w:szCs w:val="22"/>
        </w:rPr>
        <w:t>Научно-теоретический и методический журнал «Математика в школе»;</w:t>
      </w:r>
    </w:p>
    <w:p w:rsidR="00CB63E1" w:rsidRPr="001D72AE" w:rsidRDefault="00CB63E1" w:rsidP="00CB63E1">
      <w:pPr>
        <w:numPr>
          <w:ilvl w:val="0"/>
          <w:numId w:val="20"/>
        </w:numPr>
        <w:rPr>
          <w:sz w:val="22"/>
          <w:szCs w:val="22"/>
        </w:rPr>
      </w:pPr>
      <w:r w:rsidRPr="001D72AE">
        <w:rPr>
          <w:sz w:val="22"/>
          <w:szCs w:val="22"/>
        </w:rPr>
        <w:t>Еженедельное учебно-методическое приложение к газете «Первое сентября» Математика;</w:t>
      </w:r>
    </w:p>
    <w:p w:rsidR="00CB63E1" w:rsidRPr="001D72AE" w:rsidRDefault="00CB63E1" w:rsidP="00CB63E1">
      <w:pPr>
        <w:numPr>
          <w:ilvl w:val="0"/>
          <w:numId w:val="20"/>
        </w:numPr>
        <w:rPr>
          <w:sz w:val="22"/>
          <w:szCs w:val="22"/>
        </w:rPr>
      </w:pPr>
      <w:r w:rsidRPr="001D72AE">
        <w:rPr>
          <w:sz w:val="22"/>
          <w:szCs w:val="22"/>
          <w:lang w:val="en-US"/>
        </w:rPr>
        <w:t>CD</w:t>
      </w:r>
      <w:r w:rsidRPr="001D72AE">
        <w:rPr>
          <w:sz w:val="22"/>
          <w:szCs w:val="22"/>
        </w:rPr>
        <w:t xml:space="preserve"> «Уроки геометрии Кирилла и Мефодия 7-9 классы»;</w:t>
      </w:r>
    </w:p>
    <w:p w:rsidR="00CB63E1" w:rsidRPr="001D72AE" w:rsidRDefault="00CB63E1" w:rsidP="00CB63E1">
      <w:pPr>
        <w:numPr>
          <w:ilvl w:val="0"/>
          <w:numId w:val="20"/>
        </w:numPr>
        <w:rPr>
          <w:sz w:val="22"/>
          <w:szCs w:val="22"/>
        </w:rPr>
      </w:pPr>
      <w:r w:rsidRPr="001D72AE">
        <w:rPr>
          <w:color w:val="000000"/>
          <w:sz w:val="22"/>
          <w:szCs w:val="22"/>
        </w:rPr>
        <w:t>Б. Г. Зив «Задачи к урокам геометрии. 7-11 класс»;</w:t>
      </w:r>
    </w:p>
    <w:p w:rsidR="00CB63E1" w:rsidRPr="001D72AE" w:rsidRDefault="00CB63E1" w:rsidP="00CB63E1">
      <w:pPr>
        <w:numPr>
          <w:ilvl w:val="0"/>
          <w:numId w:val="20"/>
        </w:numPr>
        <w:rPr>
          <w:sz w:val="22"/>
          <w:szCs w:val="22"/>
        </w:rPr>
      </w:pPr>
      <w:r w:rsidRPr="001D72AE">
        <w:rPr>
          <w:color w:val="000000"/>
          <w:sz w:val="22"/>
          <w:szCs w:val="22"/>
        </w:rPr>
        <w:t>В.И.Жохов, Л.Б.Крайнева «Карточки для проведения контрольных работ. Геометрия 7 класс»;</w:t>
      </w:r>
    </w:p>
    <w:p w:rsidR="00CB63E1" w:rsidRPr="001D72AE" w:rsidRDefault="00CB63E1" w:rsidP="00CB63E1">
      <w:pPr>
        <w:numPr>
          <w:ilvl w:val="0"/>
          <w:numId w:val="20"/>
        </w:numPr>
        <w:rPr>
          <w:sz w:val="22"/>
          <w:szCs w:val="22"/>
        </w:rPr>
      </w:pPr>
      <w:proofErr w:type="spellStart"/>
      <w:r w:rsidRPr="001D72AE">
        <w:rPr>
          <w:color w:val="000000"/>
          <w:sz w:val="22"/>
          <w:szCs w:val="22"/>
        </w:rPr>
        <w:t>С.М.Саврасова</w:t>
      </w:r>
      <w:proofErr w:type="spellEnd"/>
      <w:r w:rsidRPr="001D72AE">
        <w:rPr>
          <w:color w:val="000000"/>
          <w:sz w:val="22"/>
          <w:szCs w:val="22"/>
        </w:rPr>
        <w:t xml:space="preserve">, </w:t>
      </w:r>
      <w:proofErr w:type="spellStart"/>
      <w:r w:rsidRPr="001D72AE">
        <w:rPr>
          <w:color w:val="000000"/>
          <w:sz w:val="22"/>
          <w:szCs w:val="22"/>
        </w:rPr>
        <w:t>Г.А.Ястребинецкий</w:t>
      </w:r>
      <w:proofErr w:type="spellEnd"/>
      <w:r w:rsidRPr="001D72AE">
        <w:rPr>
          <w:color w:val="000000"/>
          <w:sz w:val="22"/>
          <w:szCs w:val="22"/>
        </w:rPr>
        <w:t xml:space="preserve"> «Упражнения по планиметрии на готовых чертежах»</w:t>
      </w:r>
    </w:p>
    <w:p w:rsidR="00CB63E1" w:rsidRPr="001D72AE" w:rsidRDefault="00CB63E1" w:rsidP="00CB63E1">
      <w:pPr>
        <w:numPr>
          <w:ilvl w:val="0"/>
          <w:numId w:val="20"/>
        </w:numPr>
        <w:rPr>
          <w:sz w:val="22"/>
          <w:szCs w:val="22"/>
        </w:rPr>
      </w:pPr>
      <w:proofErr w:type="spellStart"/>
      <w:r w:rsidRPr="001D72AE">
        <w:rPr>
          <w:color w:val="000000"/>
          <w:sz w:val="22"/>
          <w:szCs w:val="22"/>
        </w:rPr>
        <w:t>Иченская</w:t>
      </w:r>
      <w:proofErr w:type="spellEnd"/>
      <w:r w:rsidRPr="001D72AE">
        <w:rPr>
          <w:color w:val="000000"/>
          <w:sz w:val="22"/>
          <w:szCs w:val="22"/>
        </w:rPr>
        <w:t xml:space="preserve"> М.А. Геометрия.  7- 9 классы: Самостоятельные и контрольные работы. М.: Просвещение, 2012</w:t>
      </w:r>
    </w:p>
    <w:p w:rsidR="00CB63E1" w:rsidRPr="001D72AE" w:rsidRDefault="00CB63E1" w:rsidP="00CB63E1">
      <w:pPr>
        <w:numPr>
          <w:ilvl w:val="0"/>
          <w:numId w:val="20"/>
        </w:numPr>
        <w:rPr>
          <w:sz w:val="22"/>
          <w:szCs w:val="22"/>
        </w:rPr>
      </w:pPr>
      <w:r w:rsidRPr="001D72AE">
        <w:rPr>
          <w:color w:val="000000"/>
          <w:sz w:val="22"/>
          <w:szCs w:val="22"/>
        </w:rPr>
        <w:t>Мищенко Т.М., Блинков А.Д. Геометрия.  7-9 класс: Тематические тесты. ГИА. М.: Просвещение, 2012.</w:t>
      </w:r>
    </w:p>
    <w:p w:rsidR="00CB63E1" w:rsidRPr="001D72AE" w:rsidRDefault="00CB63E1" w:rsidP="00CB63E1">
      <w:pPr>
        <w:ind w:left="927"/>
        <w:rPr>
          <w:b/>
          <w:sz w:val="22"/>
          <w:szCs w:val="22"/>
        </w:rPr>
      </w:pPr>
      <w:r w:rsidRPr="001D72AE">
        <w:rPr>
          <w:b/>
          <w:sz w:val="22"/>
          <w:szCs w:val="22"/>
        </w:rPr>
        <w:t xml:space="preserve">                               Ресурсы Интернет:</w:t>
      </w:r>
    </w:p>
    <w:p w:rsidR="00CB63E1" w:rsidRPr="001D72AE" w:rsidRDefault="00CB63E1" w:rsidP="00CB63E1">
      <w:pPr>
        <w:pStyle w:val="a4"/>
        <w:numPr>
          <w:ilvl w:val="0"/>
          <w:numId w:val="21"/>
        </w:numPr>
        <w:rPr>
          <w:sz w:val="22"/>
          <w:szCs w:val="22"/>
        </w:rPr>
      </w:pPr>
      <w:r w:rsidRPr="001D72AE">
        <w:rPr>
          <w:sz w:val="22"/>
          <w:szCs w:val="22"/>
        </w:rPr>
        <w:t xml:space="preserve">Министерство образования РФ: </w:t>
      </w:r>
      <w:hyperlink r:id="rId5" w:history="1">
        <w:r w:rsidRPr="001D72AE">
          <w:rPr>
            <w:rStyle w:val="aa"/>
            <w:color w:val="auto"/>
            <w:sz w:val="22"/>
            <w:szCs w:val="22"/>
            <w:lang w:val="en-US"/>
          </w:rPr>
          <w:t>www</w:t>
        </w:r>
        <w:r w:rsidRPr="001D72AE">
          <w:rPr>
            <w:rStyle w:val="aa"/>
            <w:color w:val="auto"/>
            <w:sz w:val="22"/>
            <w:szCs w:val="22"/>
          </w:rPr>
          <w:t>.</w:t>
        </w:r>
        <w:r w:rsidRPr="001D72AE">
          <w:rPr>
            <w:rStyle w:val="aa"/>
            <w:color w:val="auto"/>
            <w:sz w:val="22"/>
            <w:szCs w:val="22"/>
            <w:lang w:val="en-US"/>
          </w:rPr>
          <w:t>informika</w:t>
        </w:r>
        <w:r w:rsidRPr="001D72AE">
          <w:rPr>
            <w:rStyle w:val="aa"/>
            <w:color w:val="auto"/>
            <w:sz w:val="22"/>
            <w:szCs w:val="22"/>
          </w:rPr>
          <w:t>.</w:t>
        </w:r>
        <w:r w:rsidRPr="001D72AE">
          <w:rPr>
            <w:rStyle w:val="aa"/>
            <w:color w:val="auto"/>
            <w:sz w:val="22"/>
            <w:szCs w:val="22"/>
            <w:lang w:val="en-US"/>
          </w:rPr>
          <w:t>ru</w:t>
        </w:r>
      </w:hyperlink>
      <w:r w:rsidRPr="001D72AE">
        <w:rPr>
          <w:sz w:val="22"/>
          <w:szCs w:val="22"/>
        </w:rPr>
        <w:t xml:space="preserve">, </w:t>
      </w:r>
      <w:hyperlink r:id="rId6" w:history="1">
        <w:r w:rsidRPr="001D72AE">
          <w:rPr>
            <w:rStyle w:val="aa"/>
            <w:color w:val="auto"/>
            <w:sz w:val="22"/>
            <w:szCs w:val="22"/>
            <w:lang w:val="en-US"/>
          </w:rPr>
          <w:t>www</w:t>
        </w:r>
        <w:r w:rsidRPr="001D72AE">
          <w:rPr>
            <w:rStyle w:val="aa"/>
            <w:color w:val="auto"/>
            <w:sz w:val="22"/>
            <w:szCs w:val="22"/>
          </w:rPr>
          <w:t>.</w:t>
        </w:r>
        <w:r w:rsidRPr="001D72AE">
          <w:rPr>
            <w:rStyle w:val="aa"/>
            <w:color w:val="auto"/>
            <w:sz w:val="22"/>
            <w:szCs w:val="22"/>
            <w:lang w:val="en-US"/>
          </w:rPr>
          <w:t>ed</w:t>
        </w:r>
        <w:r w:rsidRPr="001D72AE">
          <w:rPr>
            <w:rStyle w:val="aa"/>
            <w:color w:val="auto"/>
            <w:sz w:val="22"/>
            <w:szCs w:val="22"/>
          </w:rPr>
          <w:t>.</w:t>
        </w:r>
        <w:r w:rsidRPr="001D72AE">
          <w:rPr>
            <w:rStyle w:val="aa"/>
            <w:color w:val="auto"/>
            <w:sz w:val="22"/>
            <w:szCs w:val="22"/>
            <w:lang w:val="en-US"/>
          </w:rPr>
          <w:t>gov</w:t>
        </w:r>
        <w:r w:rsidRPr="001D72AE">
          <w:rPr>
            <w:rStyle w:val="aa"/>
            <w:color w:val="auto"/>
            <w:sz w:val="22"/>
            <w:szCs w:val="22"/>
          </w:rPr>
          <w:t>.</w:t>
        </w:r>
        <w:r w:rsidRPr="001D72AE">
          <w:rPr>
            <w:rStyle w:val="aa"/>
            <w:color w:val="auto"/>
            <w:sz w:val="22"/>
            <w:szCs w:val="22"/>
            <w:lang w:val="en-US"/>
          </w:rPr>
          <w:t>ru</w:t>
        </w:r>
      </w:hyperlink>
      <w:r w:rsidRPr="001D72AE">
        <w:rPr>
          <w:sz w:val="22"/>
          <w:szCs w:val="22"/>
        </w:rPr>
        <w:t xml:space="preserve">, </w:t>
      </w:r>
      <w:hyperlink r:id="rId7" w:history="1">
        <w:r w:rsidRPr="001D72AE">
          <w:rPr>
            <w:rStyle w:val="aa"/>
            <w:color w:val="auto"/>
            <w:sz w:val="22"/>
            <w:szCs w:val="22"/>
            <w:lang w:val="en-US"/>
          </w:rPr>
          <w:t>www</w:t>
        </w:r>
        <w:r w:rsidRPr="001D72AE">
          <w:rPr>
            <w:rStyle w:val="aa"/>
            <w:color w:val="auto"/>
            <w:sz w:val="22"/>
            <w:szCs w:val="22"/>
          </w:rPr>
          <w:t>.</w:t>
        </w:r>
        <w:r w:rsidRPr="001D72AE">
          <w:rPr>
            <w:rStyle w:val="aa"/>
            <w:color w:val="auto"/>
            <w:sz w:val="22"/>
            <w:szCs w:val="22"/>
            <w:lang w:val="en-US"/>
          </w:rPr>
          <w:t>edu</w:t>
        </w:r>
        <w:r w:rsidRPr="001D72AE">
          <w:rPr>
            <w:rStyle w:val="aa"/>
            <w:color w:val="auto"/>
            <w:sz w:val="22"/>
            <w:szCs w:val="22"/>
          </w:rPr>
          <w:t>.</w:t>
        </w:r>
        <w:proofErr w:type="spellStart"/>
        <w:r w:rsidRPr="001D72AE">
          <w:rPr>
            <w:rStyle w:val="aa"/>
            <w:color w:val="auto"/>
            <w:sz w:val="22"/>
            <w:szCs w:val="22"/>
            <w:lang w:val="en-US"/>
          </w:rPr>
          <w:t>ru</w:t>
        </w:r>
        <w:proofErr w:type="spellEnd"/>
      </w:hyperlink>
    </w:p>
    <w:p w:rsidR="00CB63E1" w:rsidRPr="001D72AE" w:rsidRDefault="00CB63E1" w:rsidP="00CB63E1">
      <w:pPr>
        <w:pStyle w:val="a4"/>
        <w:numPr>
          <w:ilvl w:val="0"/>
          <w:numId w:val="21"/>
        </w:numPr>
        <w:rPr>
          <w:sz w:val="22"/>
          <w:szCs w:val="22"/>
        </w:rPr>
      </w:pPr>
      <w:r w:rsidRPr="001D72AE">
        <w:rPr>
          <w:sz w:val="22"/>
          <w:szCs w:val="22"/>
        </w:rPr>
        <w:t xml:space="preserve">Тестирование </w:t>
      </w:r>
      <w:r w:rsidRPr="001D72AE">
        <w:rPr>
          <w:sz w:val="22"/>
          <w:szCs w:val="22"/>
          <w:lang w:val="en-US"/>
        </w:rPr>
        <w:t>online</w:t>
      </w:r>
      <w:r w:rsidRPr="001D72AE">
        <w:rPr>
          <w:sz w:val="22"/>
          <w:szCs w:val="22"/>
        </w:rPr>
        <w:t xml:space="preserve">: 5-11 классы: </w:t>
      </w:r>
      <w:hyperlink r:id="rId8" w:history="1">
        <w:r w:rsidRPr="001D72AE">
          <w:rPr>
            <w:rStyle w:val="aa"/>
            <w:color w:val="auto"/>
            <w:sz w:val="22"/>
            <w:szCs w:val="22"/>
            <w:lang w:val="en-US"/>
          </w:rPr>
          <w:t>www</w:t>
        </w:r>
        <w:r w:rsidRPr="001D72AE">
          <w:rPr>
            <w:rStyle w:val="aa"/>
            <w:color w:val="auto"/>
            <w:sz w:val="22"/>
            <w:szCs w:val="22"/>
          </w:rPr>
          <w:t>.</w:t>
        </w:r>
        <w:proofErr w:type="spellStart"/>
        <w:r w:rsidRPr="001D72AE">
          <w:rPr>
            <w:rStyle w:val="aa"/>
            <w:color w:val="auto"/>
            <w:sz w:val="22"/>
            <w:szCs w:val="22"/>
            <w:lang w:val="en-US"/>
          </w:rPr>
          <w:t>kokch</w:t>
        </w:r>
        <w:proofErr w:type="spellEnd"/>
        <w:r w:rsidRPr="001D72AE">
          <w:rPr>
            <w:rStyle w:val="aa"/>
            <w:color w:val="auto"/>
            <w:sz w:val="22"/>
            <w:szCs w:val="22"/>
          </w:rPr>
          <w:t>.</w:t>
        </w:r>
        <w:proofErr w:type="spellStart"/>
        <w:r w:rsidRPr="001D72AE">
          <w:rPr>
            <w:rStyle w:val="aa"/>
            <w:color w:val="auto"/>
            <w:sz w:val="22"/>
            <w:szCs w:val="22"/>
            <w:lang w:val="en-US"/>
          </w:rPr>
          <w:t>kts</w:t>
        </w:r>
        <w:proofErr w:type="spellEnd"/>
        <w:r w:rsidRPr="001D72AE">
          <w:rPr>
            <w:rStyle w:val="aa"/>
            <w:color w:val="auto"/>
            <w:sz w:val="22"/>
            <w:szCs w:val="22"/>
          </w:rPr>
          <w:t>.</w:t>
        </w:r>
        <w:proofErr w:type="spellStart"/>
        <w:r w:rsidRPr="001D72AE">
          <w:rPr>
            <w:rStyle w:val="aa"/>
            <w:color w:val="auto"/>
            <w:sz w:val="22"/>
            <w:szCs w:val="22"/>
            <w:lang w:val="en-US"/>
          </w:rPr>
          <w:t>ru</w:t>
        </w:r>
        <w:proofErr w:type="spellEnd"/>
      </w:hyperlink>
    </w:p>
    <w:p w:rsidR="00CB63E1" w:rsidRPr="001D72AE" w:rsidRDefault="00CB63E1" w:rsidP="00CB63E1">
      <w:pPr>
        <w:pStyle w:val="a4"/>
        <w:numPr>
          <w:ilvl w:val="0"/>
          <w:numId w:val="21"/>
        </w:numPr>
        <w:rPr>
          <w:sz w:val="22"/>
          <w:szCs w:val="22"/>
        </w:rPr>
      </w:pPr>
      <w:r w:rsidRPr="001D72AE">
        <w:rPr>
          <w:sz w:val="22"/>
          <w:szCs w:val="22"/>
        </w:rPr>
        <w:t xml:space="preserve">Сеть творческих учителей: </w:t>
      </w:r>
      <w:hyperlink r:id="rId9" w:history="1">
        <w:r w:rsidRPr="001D72AE">
          <w:rPr>
            <w:rStyle w:val="aa"/>
            <w:color w:val="auto"/>
            <w:sz w:val="22"/>
            <w:szCs w:val="22"/>
            <w:lang w:val="en-US"/>
          </w:rPr>
          <w:t>www</w:t>
        </w:r>
        <w:r w:rsidRPr="001D72AE">
          <w:rPr>
            <w:rStyle w:val="aa"/>
            <w:color w:val="auto"/>
            <w:sz w:val="22"/>
            <w:szCs w:val="22"/>
          </w:rPr>
          <w:t>.</w:t>
        </w:r>
        <w:r w:rsidRPr="001D72AE">
          <w:rPr>
            <w:rStyle w:val="aa"/>
            <w:color w:val="auto"/>
            <w:sz w:val="22"/>
            <w:szCs w:val="22"/>
            <w:lang w:val="en-US"/>
          </w:rPr>
          <w:t>it</w:t>
        </w:r>
        <w:r w:rsidRPr="001D72AE">
          <w:rPr>
            <w:rStyle w:val="aa"/>
            <w:color w:val="auto"/>
            <w:sz w:val="22"/>
            <w:szCs w:val="22"/>
          </w:rPr>
          <w:t>-</w:t>
        </w:r>
        <w:r w:rsidRPr="001D72AE">
          <w:rPr>
            <w:rStyle w:val="aa"/>
            <w:color w:val="auto"/>
            <w:sz w:val="22"/>
            <w:szCs w:val="22"/>
            <w:lang w:val="en-US"/>
          </w:rPr>
          <w:t>n</w:t>
        </w:r>
        <w:r w:rsidRPr="001D72AE">
          <w:rPr>
            <w:rStyle w:val="aa"/>
            <w:color w:val="auto"/>
            <w:sz w:val="22"/>
            <w:szCs w:val="22"/>
          </w:rPr>
          <w:t>.</w:t>
        </w:r>
        <w:proofErr w:type="spellStart"/>
        <w:r w:rsidRPr="001D72AE">
          <w:rPr>
            <w:rStyle w:val="aa"/>
            <w:color w:val="auto"/>
            <w:sz w:val="22"/>
            <w:szCs w:val="22"/>
            <w:lang w:val="en-US"/>
          </w:rPr>
          <w:t>ru</w:t>
        </w:r>
        <w:proofErr w:type="spellEnd"/>
      </w:hyperlink>
    </w:p>
    <w:p w:rsidR="00CB63E1" w:rsidRPr="001D72AE" w:rsidRDefault="00CB63E1" w:rsidP="00CB63E1">
      <w:pPr>
        <w:pStyle w:val="a4"/>
        <w:numPr>
          <w:ilvl w:val="0"/>
          <w:numId w:val="21"/>
        </w:numPr>
        <w:rPr>
          <w:sz w:val="22"/>
          <w:szCs w:val="22"/>
        </w:rPr>
      </w:pPr>
      <w:proofErr w:type="spellStart"/>
      <w:r w:rsidRPr="001D72AE">
        <w:rPr>
          <w:sz w:val="22"/>
          <w:szCs w:val="22"/>
        </w:rPr>
        <w:t>Мегаэнциклопедия</w:t>
      </w:r>
      <w:proofErr w:type="spellEnd"/>
      <w:r w:rsidRPr="001D72AE">
        <w:rPr>
          <w:sz w:val="22"/>
          <w:szCs w:val="22"/>
        </w:rPr>
        <w:t xml:space="preserve"> Кирилла и Мефодия: </w:t>
      </w:r>
      <w:hyperlink r:id="rId10" w:history="1">
        <w:r w:rsidRPr="001D72AE">
          <w:rPr>
            <w:rStyle w:val="aa"/>
            <w:color w:val="auto"/>
            <w:sz w:val="22"/>
            <w:szCs w:val="22"/>
          </w:rPr>
          <w:t>http://www.megabook.ru/</w:t>
        </w:r>
      </w:hyperlink>
      <w:r w:rsidRPr="001D72AE">
        <w:rPr>
          <w:sz w:val="22"/>
          <w:szCs w:val="22"/>
        </w:rPr>
        <w:t xml:space="preserve">, </w:t>
      </w:r>
      <w:r w:rsidRPr="001D72AE">
        <w:rPr>
          <w:sz w:val="22"/>
          <w:szCs w:val="22"/>
          <w:u w:val="single"/>
        </w:rPr>
        <w:t>http://www.liveexpert.ru/topic/study/math</w:t>
      </w:r>
    </w:p>
    <w:p w:rsidR="00CB63E1" w:rsidRPr="001D72AE" w:rsidRDefault="00CB63E1" w:rsidP="00CB63E1">
      <w:pPr>
        <w:pStyle w:val="a4"/>
        <w:numPr>
          <w:ilvl w:val="0"/>
          <w:numId w:val="21"/>
        </w:numPr>
        <w:jc w:val="both"/>
        <w:rPr>
          <w:sz w:val="22"/>
          <w:szCs w:val="22"/>
          <w:u w:val="single"/>
        </w:rPr>
      </w:pPr>
      <w:r w:rsidRPr="001D72AE">
        <w:rPr>
          <w:sz w:val="22"/>
          <w:szCs w:val="22"/>
        </w:rPr>
        <w:t xml:space="preserve">Педагогическая мастерская: </w:t>
      </w:r>
      <w:r w:rsidRPr="001D72AE">
        <w:rPr>
          <w:sz w:val="22"/>
          <w:szCs w:val="22"/>
          <w:u w:val="single"/>
          <w:lang w:val="en-US"/>
        </w:rPr>
        <w:t>http</w:t>
      </w:r>
      <w:r w:rsidRPr="001D72AE">
        <w:rPr>
          <w:sz w:val="22"/>
          <w:szCs w:val="22"/>
          <w:u w:val="single"/>
        </w:rPr>
        <w:t>://</w:t>
      </w:r>
      <w:r w:rsidRPr="001D72AE">
        <w:rPr>
          <w:sz w:val="22"/>
          <w:szCs w:val="22"/>
          <w:u w:val="single"/>
          <w:lang w:val="en-US"/>
        </w:rPr>
        <w:t>www</w:t>
      </w:r>
      <w:r w:rsidRPr="001D72AE">
        <w:rPr>
          <w:sz w:val="22"/>
          <w:szCs w:val="22"/>
          <w:u w:val="single"/>
        </w:rPr>
        <w:t>.</w:t>
      </w:r>
      <w:r w:rsidRPr="001D72AE">
        <w:rPr>
          <w:sz w:val="22"/>
          <w:szCs w:val="22"/>
          <w:u w:val="single"/>
          <w:lang w:val="en-US"/>
        </w:rPr>
        <w:t>teacher</w:t>
      </w:r>
      <w:r w:rsidRPr="001D72AE">
        <w:rPr>
          <w:sz w:val="22"/>
          <w:szCs w:val="22"/>
          <w:u w:val="single"/>
        </w:rPr>
        <w:t>.</w:t>
      </w:r>
      <w:proofErr w:type="spellStart"/>
      <w:r w:rsidRPr="001D72AE">
        <w:rPr>
          <w:sz w:val="22"/>
          <w:szCs w:val="22"/>
          <w:u w:val="single"/>
          <w:lang w:val="en-US"/>
        </w:rPr>
        <w:t>fio</w:t>
      </w:r>
      <w:proofErr w:type="spellEnd"/>
      <w:r w:rsidRPr="001D72AE">
        <w:rPr>
          <w:sz w:val="22"/>
          <w:szCs w:val="22"/>
          <w:u w:val="single"/>
        </w:rPr>
        <w:t>.</w:t>
      </w:r>
      <w:proofErr w:type="spellStart"/>
      <w:r w:rsidRPr="001D72AE">
        <w:rPr>
          <w:sz w:val="22"/>
          <w:szCs w:val="22"/>
          <w:u w:val="single"/>
          <w:lang w:val="en-US"/>
        </w:rPr>
        <w:t>ru</w:t>
      </w:r>
      <w:proofErr w:type="spellEnd"/>
    </w:p>
    <w:p w:rsidR="00CB63E1" w:rsidRPr="001D72AE" w:rsidRDefault="00CB63E1" w:rsidP="00CB63E1">
      <w:pPr>
        <w:pStyle w:val="a4"/>
        <w:numPr>
          <w:ilvl w:val="0"/>
          <w:numId w:val="21"/>
        </w:numPr>
        <w:rPr>
          <w:sz w:val="22"/>
          <w:szCs w:val="22"/>
          <w:u w:val="single"/>
        </w:rPr>
      </w:pPr>
      <w:r w:rsidRPr="001D72AE">
        <w:rPr>
          <w:sz w:val="22"/>
          <w:szCs w:val="22"/>
        </w:rPr>
        <w:t xml:space="preserve">Новые технологии в образовании: </w:t>
      </w:r>
      <w:hyperlink r:id="rId11" w:history="1">
        <w:r w:rsidRPr="001D72AE">
          <w:rPr>
            <w:rStyle w:val="aa"/>
            <w:color w:val="auto"/>
            <w:sz w:val="22"/>
            <w:szCs w:val="22"/>
          </w:rPr>
          <w:t>http://edu.secna.ru/main/</w:t>
        </w:r>
      </w:hyperlink>
    </w:p>
    <w:p w:rsidR="00CB63E1" w:rsidRPr="001D72AE" w:rsidRDefault="00CB63E1" w:rsidP="00CB63E1">
      <w:pPr>
        <w:pStyle w:val="a4"/>
        <w:numPr>
          <w:ilvl w:val="0"/>
          <w:numId w:val="21"/>
        </w:numPr>
        <w:suppressAutoHyphens/>
        <w:jc w:val="both"/>
        <w:rPr>
          <w:sz w:val="22"/>
          <w:szCs w:val="22"/>
        </w:rPr>
      </w:pPr>
      <w:r w:rsidRPr="001D72AE">
        <w:rPr>
          <w:sz w:val="22"/>
          <w:szCs w:val="22"/>
        </w:rPr>
        <w:t xml:space="preserve">Интернет-ресурс «Единая коллекция цифровых образовательных ресурсов»: </w:t>
      </w:r>
      <w:hyperlink r:id="rId12" w:history="1">
        <w:r w:rsidRPr="001D72AE">
          <w:rPr>
            <w:rStyle w:val="aa"/>
            <w:color w:val="auto"/>
            <w:sz w:val="22"/>
            <w:szCs w:val="22"/>
          </w:rPr>
          <w:t>http://school-collection.edu.ru</w:t>
        </w:r>
      </w:hyperlink>
      <w:r w:rsidRPr="001D72AE">
        <w:rPr>
          <w:sz w:val="22"/>
          <w:szCs w:val="22"/>
        </w:rPr>
        <w:t>.</w:t>
      </w:r>
    </w:p>
    <w:p w:rsidR="00CB63E1" w:rsidRPr="001D72AE" w:rsidRDefault="00CB63E1" w:rsidP="00CB63E1">
      <w:pPr>
        <w:pStyle w:val="a4"/>
        <w:numPr>
          <w:ilvl w:val="0"/>
          <w:numId w:val="21"/>
        </w:numPr>
        <w:suppressAutoHyphens/>
        <w:jc w:val="both"/>
        <w:rPr>
          <w:sz w:val="22"/>
          <w:szCs w:val="22"/>
        </w:rPr>
      </w:pPr>
      <w:r w:rsidRPr="001D72AE">
        <w:rPr>
          <w:sz w:val="22"/>
          <w:szCs w:val="22"/>
        </w:rPr>
        <w:t xml:space="preserve">Интернет-ресурс «Открытый банк заданий по математике»: </w:t>
      </w:r>
      <w:hyperlink r:id="rId13" w:history="1">
        <w:r w:rsidRPr="001D72AE">
          <w:rPr>
            <w:rStyle w:val="aa"/>
            <w:color w:val="auto"/>
            <w:sz w:val="22"/>
            <w:szCs w:val="22"/>
          </w:rPr>
          <w:t>http://mathege.ru:8080/or/ege/Main</w:t>
        </w:r>
      </w:hyperlink>
      <w:r w:rsidRPr="001D72AE">
        <w:rPr>
          <w:sz w:val="22"/>
          <w:szCs w:val="22"/>
        </w:rPr>
        <w:t>.</w:t>
      </w:r>
    </w:p>
    <w:p w:rsidR="00CB63E1" w:rsidRPr="001D72AE" w:rsidRDefault="00CB63E1" w:rsidP="00CB63E1">
      <w:pPr>
        <w:pStyle w:val="a4"/>
        <w:numPr>
          <w:ilvl w:val="0"/>
          <w:numId w:val="21"/>
        </w:numPr>
        <w:rPr>
          <w:sz w:val="22"/>
          <w:szCs w:val="22"/>
          <w:u w:val="single"/>
        </w:rPr>
      </w:pPr>
      <w:r w:rsidRPr="001D72AE">
        <w:rPr>
          <w:sz w:val="22"/>
          <w:szCs w:val="22"/>
        </w:rPr>
        <w:t>Проект Webmath.ru: Решение задач по математике в режиме онлайн</w:t>
      </w:r>
      <w:r w:rsidRPr="001D72AE">
        <w:rPr>
          <w:sz w:val="22"/>
          <w:szCs w:val="22"/>
          <w:u w:val="single"/>
        </w:rPr>
        <w:t xml:space="preserve">  /  </w:t>
      </w:r>
      <w:hyperlink r:id="rId14" w:history="1">
        <w:r w:rsidRPr="001D72AE">
          <w:rPr>
            <w:rStyle w:val="aa"/>
            <w:color w:val="auto"/>
            <w:sz w:val="22"/>
            <w:szCs w:val="22"/>
          </w:rPr>
          <w:t>http://webmath.ru</w:t>
        </w:r>
      </w:hyperlink>
    </w:p>
    <w:p w:rsidR="00CB63E1" w:rsidRPr="001D72AE" w:rsidRDefault="00CB63E1" w:rsidP="00CB63E1">
      <w:pPr>
        <w:pStyle w:val="a4"/>
        <w:numPr>
          <w:ilvl w:val="0"/>
          <w:numId w:val="21"/>
        </w:numPr>
        <w:rPr>
          <w:sz w:val="22"/>
          <w:szCs w:val="22"/>
        </w:rPr>
      </w:pPr>
      <w:r w:rsidRPr="001D72AE">
        <w:rPr>
          <w:sz w:val="22"/>
          <w:szCs w:val="22"/>
        </w:rPr>
        <w:t xml:space="preserve">Дневник – </w:t>
      </w:r>
      <w:proofErr w:type="spellStart"/>
      <w:r w:rsidRPr="001D72AE">
        <w:rPr>
          <w:sz w:val="22"/>
          <w:szCs w:val="22"/>
        </w:rPr>
        <w:t>ру</w:t>
      </w:r>
      <w:proofErr w:type="spellEnd"/>
      <w:r w:rsidRPr="001D72AE">
        <w:rPr>
          <w:sz w:val="22"/>
          <w:szCs w:val="22"/>
        </w:rPr>
        <w:t xml:space="preserve">  </w:t>
      </w:r>
      <w:hyperlink r:id="rId15" w:history="1">
        <w:r w:rsidRPr="001D72AE">
          <w:rPr>
            <w:rStyle w:val="aa"/>
            <w:color w:val="auto"/>
            <w:sz w:val="22"/>
            <w:szCs w:val="22"/>
          </w:rPr>
          <w:t>http://lib.dnevnik.ru</w:t>
        </w:r>
      </w:hyperlink>
    </w:p>
    <w:p w:rsidR="00CB63E1" w:rsidRPr="001D72AE" w:rsidRDefault="000A1C0A" w:rsidP="00CB63E1">
      <w:pPr>
        <w:numPr>
          <w:ilvl w:val="0"/>
          <w:numId w:val="21"/>
        </w:numPr>
        <w:shd w:val="clear" w:color="auto" w:fill="FFFFFF"/>
        <w:jc w:val="both"/>
        <w:rPr>
          <w:sz w:val="22"/>
          <w:szCs w:val="22"/>
        </w:rPr>
      </w:pPr>
      <w:hyperlink r:id="rId16" w:history="1">
        <w:r w:rsidR="00CB63E1" w:rsidRPr="001D72AE">
          <w:rPr>
            <w:sz w:val="22"/>
            <w:szCs w:val="22"/>
            <w:u w:val="single"/>
          </w:rPr>
          <w:t>http://www.matematika-na.ru</w:t>
        </w:r>
      </w:hyperlink>
      <w:r w:rsidR="00CB63E1" w:rsidRPr="001D72AE">
        <w:rPr>
          <w:sz w:val="22"/>
          <w:szCs w:val="22"/>
        </w:rPr>
        <w:t> - Решение математических задач 5-6 классы.</w:t>
      </w:r>
    </w:p>
    <w:p w:rsidR="00CB63E1" w:rsidRPr="001D72AE" w:rsidRDefault="000A1C0A" w:rsidP="00CB63E1">
      <w:pPr>
        <w:numPr>
          <w:ilvl w:val="0"/>
          <w:numId w:val="21"/>
        </w:numPr>
        <w:shd w:val="clear" w:color="auto" w:fill="FFFFFF"/>
        <w:jc w:val="both"/>
        <w:rPr>
          <w:sz w:val="22"/>
          <w:szCs w:val="22"/>
        </w:rPr>
      </w:pPr>
      <w:hyperlink r:id="rId17" w:history="1">
        <w:r w:rsidR="00CB63E1" w:rsidRPr="001D72AE">
          <w:rPr>
            <w:sz w:val="22"/>
            <w:szCs w:val="22"/>
            <w:u w:val="single"/>
          </w:rPr>
          <w:t>http://4-8class-math-forum.ru</w:t>
        </w:r>
      </w:hyperlink>
      <w:r w:rsidR="00CB63E1" w:rsidRPr="001D72AE">
        <w:rPr>
          <w:sz w:val="22"/>
          <w:szCs w:val="22"/>
        </w:rPr>
        <w:t> - Детский Математический Форум для школьников 4 - 8 классов.</w:t>
      </w:r>
    </w:p>
    <w:p w:rsidR="00CB63E1" w:rsidRPr="001D72AE" w:rsidRDefault="000A1C0A" w:rsidP="00CB63E1">
      <w:pPr>
        <w:numPr>
          <w:ilvl w:val="0"/>
          <w:numId w:val="21"/>
        </w:numPr>
        <w:shd w:val="clear" w:color="auto" w:fill="FFFFFF"/>
        <w:jc w:val="both"/>
        <w:rPr>
          <w:sz w:val="22"/>
          <w:szCs w:val="22"/>
        </w:rPr>
      </w:pPr>
      <w:hyperlink r:id="rId18" w:history="1">
        <w:r w:rsidR="00CB63E1" w:rsidRPr="001D72AE">
          <w:rPr>
            <w:sz w:val="22"/>
            <w:szCs w:val="22"/>
            <w:u w:val="single"/>
          </w:rPr>
          <w:t>http://eidos.ru/</w:t>
        </w:r>
      </w:hyperlink>
      <w:r w:rsidR="00CB63E1" w:rsidRPr="001D72AE">
        <w:rPr>
          <w:sz w:val="22"/>
          <w:szCs w:val="22"/>
        </w:rPr>
        <w:t> - Дистанционное образование: курсы, олимпиады, конкурсы, проекты, интернет-журнал "Эйдос".</w:t>
      </w:r>
    </w:p>
    <w:p w:rsidR="00CB63E1" w:rsidRPr="001D72AE" w:rsidRDefault="000A1C0A" w:rsidP="00CB63E1">
      <w:pPr>
        <w:numPr>
          <w:ilvl w:val="0"/>
          <w:numId w:val="21"/>
        </w:numPr>
        <w:shd w:val="clear" w:color="auto" w:fill="FFFFFF"/>
        <w:jc w:val="both"/>
        <w:rPr>
          <w:sz w:val="22"/>
          <w:szCs w:val="22"/>
        </w:rPr>
      </w:pPr>
      <w:hyperlink r:id="rId19" w:history="1">
        <w:r w:rsidR="00CB63E1" w:rsidRPr="001D72AE">
          <w:rPr>
            <w:sz w:val="22"/>
            <w:szCs w:val="22"/>
            <w:u w:val="single"/>
          </w:rPr>
          <w:t>http://kvant.mccme.ru/</w:t>
        </w:r>
      </w:hyperlink>
      <w:r w:rsidR="00CB63E1" w:rsidRPr="001D72AE">
        <w:rPr>
          <w:sz w:val="22"/>
          <w:szCs w:val="22"/>
        </w:rPr>
        <w:t> - сайт Научно-популярного физико-математического журнала "Квант".</w:t>
      </w:r>
    </w:p>
    <w:p w:rsidR="00CB63E1" w:rsidRPr="001D72AE" w:rsidRDefault="000A1C0A" w:rsidP="00CB63E1">
      <w:pPr>
        <w:numPr>
          <w:ilvl w:val="0"/>
          <w:numId w:val="21"/>
        </w:numPr>
        <w:shd w:val="clear" w:color="auto" w:fill="FFFFFF"/>
        <w:jc w:val="both"/>
        <w:rPr>
          <w:sz w:val="22"/>
          <w:szCs w:val="22"/>
        </w:rPr>
      </w:pPr>
      <w:hyperlink r:id="rId20" w:history="1">
        <w:r w:rsidR="00CB63E1" w:rsidRPr="001D72AE">
          <w:rPr>
            <w:sz w:val="22"/>
            <w:szCs w:val="22"/>
            <w:u w:val="single"/>
          </w:rPr>
          <w:t>http://zaba.ru</w:t>
        </w:r>
      </w:hyperlink>
      <w:r w:rsidR="00CB63E1" w:rsidRPr="001D72AE">
        <w:rPr>
          <w:sz w:val="22"/>
          <w:szCs w:val="22"/>
        </w:rPr>
        <w:t> - сайт "Математические олимпиады и олимпиадные задачи".</w:t>
      </w:r>
    </w:p>
    <w:p w:rsidR="00CB63E1" w:rsidRPr="001D72AE" w:rsidRDefault="000A1C0A" w:rsidP="00CB63E1">
      <w:pPr>
        <w:numPr>
          <w:ilvl w:val="0"/>
          <w:numId w:val="21"/>
        </w:numPr>
        <w:shd w:val="clear" w:color="auto" w:fill="FFFFFF"/>
        <w:jc w:val="both"/>
        <w:rPr>
          <w:sz w:val="22"/>
          <w:szCs w:val="22"/>
        </w:rPr>
      </w:pPr>
      <w:hyperlink r:id="rId21" w:history="1">
        <w:r w:rsidR="00CB63E1" w:rsidRPr="001D72AE">
          <w:rPr>
            <w:sz w:val="22"/>
            <w:szCs w:val="22"/>
            <w:u w:val="single"/>
          </w:rPr>
          <w:t>http://comp-science.narod.ru</w:t>
        </w:r>
      </w:hyperlink>
      <w:r w:rsidR="00CB63E1" w:rsidRPr="001D72AE">
        <w:rPr>
          <w:sz w:val="22"/>
          <w:szCs w:val="22"/>
        </w:rPr>
        <w:t xml:space="preserve"> - дидактические материалы по информатике и математике: материалы олимпиад школьников по программированию, подготовка к олимпиадам по программированию, дидактические материалы по алгебре и геометрии (6-9 </w:t>
      </w:r>
      <w:proofErr w:type="spellStart"/>
      <w:r w:rsidR="00CB63E1" w:rsidRPr="001D72AE">
        <w:rPr>
          <w:sz w:val="22"/>
          <w:szCs w:val="22"/>
        </w:rPr>
        <w:t>кл</w:t>
      </w:r>
      <w:proofErr w:type="spellEnd"/>
      <w:r w:rsidR="00CB63E1" w:rsidRPr="001D72AE">
        <w:rPr>
          <w:sz w:val="22"/>
          <w:szCs w:val="22"/>
        </w:rPr>
        <w:t xml:space="preserve">.) в формате </w:t>
      </w:r>
      <w:proofErr w:type="spellStart"/>
      <w:r w:rsidR="00CB63E1" w:rsidRPr="001D72AE">
        <w:rPr>
          <w:sz w:val="22"/>
          <w:szCs w:val="22"/>
        </w:rPr>
        <w:t>LaTeX</w:t>
      </w:r>
      <w:proofErr w:type="spellEnd"/>
      <w:r w:rsidR="00CB63E1" w:rsidRPr="001D72AE">
        <w:rPr>
          <w:sz w:val="22"/>
          <w:szCs w:val="22"/>
        </w:rPr>
        <w:t xml:space="preserve"> и др.</w:t>
      </w:r>
    </w:p>
    <w:p w:rsidR="00CB63E1" w:rsidRPr="001D72AE" w:rsidRDefault="000A1C0A" w:rsidP="00CB63E1">
      <w:pPr>
        <w:numPr>
          <w:ilvl w:val="0"/>
          <w:numId w:val="21"/>
        </w:numPr>
        <w:shd w:val="clear" w:color="auto" w:fill="FFFFFF"/>
        <w:jc w:val="both"/>
        <w:rPr>
          <w:sz w:val="22"/>
          <w:szCs w:val="22"/>
        </w:rPr>
      </w:pPr>
      <w:hyperlink r:id="rId22" w:history="1">
        <w:r w:rsidR="00CB63E1" w:rsidRPr="001D72AE">
          <w:rPr>
            <w:sz w:val="22"/>
            <w:szCs w:val="22"/>
            <w:u w:val="single"/>
          </w:rPr>
          <w:t>http://www.school.mos.ru</w:t>
        </w:r>
      </w:hyperlink>
      <w:r w:rsidR="00CB63E1" w:rsidRPr="001D72AE">
        <w:rPr>
          <w:sz w:val="22"/>
          <w:szCs w:val="22"/>
        </w:rPr>
        <w:t> - сайт поможет школьнику найти необходимую информацию для подготовки к урокам, материал для рефератов и т.д.</w:t>
      </w:r>
    </w:p>
    <w:p w:rsidR="00CB63E1" w:rsidRPr="001D72AE" w:rsidRDefault="000A1C0A" w:rsidP="00CB63E1">
      <w:pPr>
        <w:numPr>
          <w:ilvl w:val="0"/>
          <w:numId w:val="21"/>
        </w:numPr>
        <w:shd w:val="clear" w:color="auto" w:fill="FFFFFF"/>
        <w:jc w:val="both"/>
        <w:rPr>
          <w:sz w:val="22"/>
          <w:szCs w:val="22"/>
        </w:rPr>
      </w:pPr>
      <w:hyperlink r:id="rId23" w:history="1">
        <w:r w:rsidR="00CB63E1" w:rsidRPr="001D72AE">
          <w:rPr>
            <w:sz w:val="22"/>
            <w:szCs w:val="22"/>
            <w:u w:val="single"/>
          </w:rPr>
          <w:t>http://www.history.ru/freemath.htm</w:t>
        </w:r>
      </w:hyperlink>
      <w:r w:rsidR="00CB63E1" w:rsidRPr="001D72AE">
        <w:rPr>
          <w:sz w:val="22"/>
          <w:szCs w:val="22"/>
        </w:rPr>
        <w:t> - бесплатные обучающие программы по математике для школьников.</w:t>
      </w:r>
    </w:p>
    <w:p w:rsidR="00CB63E1" w:rsidRPr="001D72AE" w:rsidRDefault="000A1C0A" w:rsidP="00CB63E1">
      <w:pPr>
        <w:numPr>
          <w:ilvl w:val="0"/>
          <w:numId w:val="21"/>
        </w:numPr>
        <w:shd w:val="clear" w:color="auto" w:fill="FFFFFF"/>
        <w:jc w:val="both"/>
        <w:rPr>
          <w:sz w:val="22"/>
          <w:szCs w:val="22"/>
        </w:rPr>
      </w:pPr>
      <w:hyperlink r:id="rId24" w:history="1">
        <w:r w:rsidR="00CB63E1" w:rsidRPr="001D72AE">
          <w:rPr>
            <w:sz w:val="22"/>
            <w:szCs w:val="22"/>
            <w:u w:val="single"/>
          </w:rPr>
          <w:t>http://www.uic.ssu.samara.ru/~nauka</w:t>
        </w:r>
      </w:hyperlink>
      <w:r w:rsidR="00CB63E1" w:rsidRPr="001D72AE">
        <w:rPr>
          <w:sz w:val="22"/>
          <w:szCs w:val="22"/>
        </w:rPr>
        <w:t> - сайт "Путеводитель В МИРЕ НАУКИ для школьников".</w:t>
      </w:r>
    </w:p>
    <w:p w:rsidR="00CB63E1" w:rsidRPr="001D72AE" w:rsidRDefault="000A1C0A" w:rsidP="00CB63E1">
      <w:pPr>
        <w:numPr>
          <w:ilvl w:val="0"/>
          <w:numId w:val="21"/>
        </w:numPr>
        <w:shd w:val="clear" w:color="auto" w:fill="FFFFFF"/>
        <w:jc w:val="both"/>
        <w:rPr>
          <w:sz w:val="22"/>
          <w:szCs w:val="22"/>
        </w:rPr>
      </w:pPr>
      <w:hyperlink r:id="rId25" w:history="1">
        <w:r w:rsidR="00CB63E1" w:rsidRPr="001D72AE">
          <w:rPr>
            <w:sz w:val="22"/>
            <w:szCs w:val="22"/>
            <w:u w:val="single"/>
          </w:rPr>
          <w:t>http://allbest.ru/mat.htm</w:t>
        </w:r>
      </w:hyperlink>
      <w:r w:rsidR="00CB63E1" w:rsidRPr="001D72AE">
        <w:rPr>
          <w:sz w:val="22"/>
          <w:szCs w:val="22"/>
        </w:rPr>
        <w:t> - Электронные бесплатные библиотеки</w:t>
      </w:r>
    </w:p>
    <w:p w:rsidR="00CB63E1" w:rsidRPr="001D72AE" w:rsidRDefault="000A1C0A" w:rsidP="00CB63E1">
      <w:pPr>
        <w:numPr>
          <w:ilvl w:val="0"/>
          <w:numId w:val="21"/>
        </w:numPr>
        <w:shd w:val="clear" w:color="auto" w:fill="FFFFFF"/>
        <w:jc w:val="both"/>
        <w:rPr>
          <w:sz w:val="22"/>
          <w:szCs w:val="22"/>
        </w:rPr>
      </w:pPr>
      <w:hyperlink r:id="rId26" w:history="1">
        <w:r w:rsidR="00CB63E1" w:rsidRPr="001D72AE">
          <w:rPr>
            <w:sz w:val="22"/>
            <w:szCs w:val="22"/>
            <w:u w:val="single"/>
          </w:rPr>
          <w:t>http://en.edu.ru/db/sect/3217/3284</w:t>
        </w:r>
      </w:hyperlink>
      <w:r w:rsidR="00CB63E1" w:rsidRPr="001D72AE">
        <w:rPr>
          <w:sz w:val="22"/>
          <w:szCs w:val="22"/>
        </w:rPr>
        <w:t> - Естественно-научный образовательный портал (учебники, тесты, олимпиады, контрольные)</w:t>
      </w:r>
    </w:p>
    <w:p w:rsidR="00CB63E1" w:rsidRPr="001D72AE" w:rsidRDefault="000A1C0A" w:rsidP="00CB63E1">
      <w:pPr>
        <w:numPr>
          <w:ilvl w:val="0"/>
          <w:numId w:val="21"/>
        </w:numPr>
        <w:shd w:val="clear" w:color="auto" w:fill="FFFFFF"/>
        <w:jc w:val="both"/>
        <w:rPr>
          <w:sz w:val="22"/>
          <w:szCs w:val="22"/>
        </w:rPr>
      </w:pPr>
      <w:hyperlink r:id="rId27" w:history="1">
        <w:r w:rsidR="00CB63E1" w:rsidRPr="001D72AE">
          <w:rPr>
            <w:sz w:val="22"/>
            <w:szCs w:val="22"/>
            <w:u w:val="single"/>
          </w:rPr>
          <w:t>http://mathem.by.ru/index.html</w:t>
        </w:r>
      </w:hyperlink>
      <w:r w:rsidR="00CB63E1" w:rsidRPr="001D72AE">
        <w:rPr>
          <w:sz w:val="22"/>
          <w:szCs w:val="22"/>
        </w:rPr>
        <w:t xml:space="preserve"> -  Математика </w:t>
      </w:r>
      <w:proofErr w:type="spellStart"/>
      <w:r w:rsidR="00CB63E1" w:rsidRPr="001D72AE">
        <w:rPr>
          <w:sz w:val="22"/>
          <w:szCs w:val="22"/>
        </w:rPr>
        <w:t>online</w:t>
      </w:r>
      <w:proofErr w:type="spellEnd"/>
    </w:p>
    <w:p w:rsidR="00CB63E1" w:rsidRPr="001D72AE" w:rsidRDefault="000A1C0A" w:rsidP="00CB63E1">
      <w:pPr>
        <w:numPr>
          <w:ilvl w:val="0"/>
          <w:numId w:val="21"/>
        </w:numPr>
        <w:shd w:val="clear" w:color="auto" w:fill="FFFFFF"/>
        <w:jc w:val="both"/>
        <w:rPr>
          <w:sz w:val="22"/>
          <w:szCs w:val="22"/>
        </w:rPr>
      </w:pPr>
      <w:hyperlink r:id="rId28" w:history="1">
        <w:r w:rsidR="00CB63E1" w:rsidRPr="001D72AE">
          <w:rPr>
            <w:sz w:val="22"/>
            <w:szCs w:val="22"/>
            <w:u w:val="single"/>
          </w:rPr>
          <w:t>http://refportal.ru/mathemaics/</w:t>
        </w:r>
      </w:hyperlink>
      <w:r w:rsidR="00CB63E1" w:rsidRPr="001D72AE">
        <w:rPr>
          <w:sz w:val="22"/>
          <w:szCs w:val="22"/>
        </w:rPr>
        <w:t> Рефераты по математике</w:t>
      </w:r>
    </w:p>
    <w:p w:rsidR="00CB63E1" w:rsidRPr="001D72AE" w:rsidRDefault="000A1C0A" w:rsidP="00CB63E1">
      <w:pPr>
        <w:numPr>
          <w:ilvl w:val="0"/>
          <w:numId w:val="21"/>
        </w:numPr>
        <w:shd w:val="clear" w:color="auto" w:fill="FFFFFF"/>
        <w:jc w:val="both"/>
        <w:rPr>
          <w:sz w:val="22"/>
          <w:szCs w:val="22"/>
        </w:rPr>
      </w:pPr>
      <w:hyperlink r:id="rId29" w:history="1">
        <w:r w:rsidR="00CB63E1" w:rsidRPr="001D72AE">
          <w:rPr>
            <w:sz w:val="22"/>
            <w:szCs w:val="22"/>
            <w:u w:val="single"/>
          </w:rPr>
          <w:t>http://www.otbet.ru/ </w:t>
        </w:r>
      </w:hyperlink>
      <w:r w:rsidR="00CB63E1" w:rsidRPr="001D72AE">
        <w:rPr>
          <w:sz w:val="22"/>
          <w:szCs w:val="22"/>
        </w:rPr>
        <w:t>Делаем уроки вместе!</w:t>
      </w:r>
    </w:p>
    <w:p w:rsidR="00CB63E1" w:rsidRDefault="00CB63E1" w:rsidP="00CB63E1">
      <w:pPr>
        <w:pStyle w:val="NR"/>
        <w:widowControl w:val="0"/>
        <w:overflowPunct w:val="0"/>
        <w:autoSpaceDE w:val="0"/>
        <w:autoSpaceDN w:val="0"/>
        <w:adjustRightInd w:val="0"/>
        <w:jc w:val="both"/>
        <w:textAlignment w:val="baseline"/>
        <w:rPr>
          <w:color w:val="000000"/>
          <w:sz w:val="22"/>
          <w:szCs w:val="22"/>
        </w:rPr>
      </w:pPr>
    </w:p>
    <w:p w:rsidR="00EB4BBE" w:rsidRPr="001D72AE" w:rsidRDefault="00EB4BBE" w:rsidP="00CB63E1">
      <w:pPr>
        <w:pStyle w:val="NR"/>
        <w:widowControl w:val="0"/>
        <w:overflowPunct w:val="0"/>
        <w:autoSpaceDE w:val="0"/>
        <w:autoSpaceDN w:val="0"/>
        <w:adjustRightInd w:val="0"/>
        <w:jc w:val="both"/>
        <w:textAlignment w:val="baseline"/>
        <w:rPr>
          <w:color w:val="000000"/>
          <w:sz w:val="22"/>
          <w:szCs w:val="22"/>
        </w:rPr>
      </w:pPr>
    </w:p>
    <w:p w:rsidR="00CB63E1" w:rsidRPr="001D72AE" w:rsidRDefault="00CB63E1" w:rsidP="00CB63E1">
      <w:pPr>
        <w:shd w:val="clear" w:color="auto" w:fill="FFFFFF"/>
        <w:jc w:val="both"/>
        <w:rPr>
          <w:b/>
          <w:iCs/>
          <w:color w:val="000000"/>
          <w:sz w:val="22"/>
          <w:szCs w:val="22"/>
        </w:rPr>
      </w:pPr>
      <w:r w:rsidRPr="001D72AE">
        <w:rPr>
          <w:b/>
          <w:iCs/>
          <w:color w:val="000000"/>
          <w:sz w:val="22"/>
          <w:szCs w:val="22"/>
        </w:rPr>
        <w:t>Планируемые результаты изучения курса «Геометрия» 7-9 классов</w:t>
      </w:r>
    </w:p>
    <w:p w:rsidR="00CB63E1" w:rsidRPr="001D72AE" w:rsidRDefault="00CB63E1" w:rsidP="00CB63E1">
      <w:pPr>
        <w:rPr>
          <w:b/>
          <w:sz w:val="22"/>
          <w:szCs w:val="22"/>
        </w:rPr>
      </w:pPr>
      <w:r w:rsidRPr="001D72AE">
        <w:rPr>
          <w:b/>
          <w:sz w:val="22"/>
          <w:szCs w:val="22"/>
        </w:rPr>
        <w:t>1. В направлении личностного развития:</w:t>
      </w:r>
    </w:p>
    <w:p w:rsidR="00CB63E1" w:rsidRPr="001D72AE" w:rsidRDefault="00CB63E1" w:rsidP="00CB63E1">
      <w:pPr>
        <w:pStyle w:val="a4"/>
        <w:numPr>
          <w:ilvl w:val="0"/>
          <w:numId w:val="13"/>
        </w:numPr>
        <w:shd w:val="clear" w:color="auto" w:fill="FFFFFF"/>
        <w:jc w:val="both"/>
        <w:rPr>
          <w:iCs/>
          <w:color w:val="000000"/>
          <w:sz w:val="22"/>
          <w:szCs w:val="22"/>
        </w:rPr>
      </w:pPr>
      <w:r w:rsidRPr="001D72AE">
        <w:rPr>
          <w:iCs/>
          <w:color w:val="000000"/>
          <w:sz w:val="22"/>
          <w:szCs w:val="22"/>
        </w:rPr>
        <w:t>формирование положительного отношения к учению, познавательной деятельности желания приобретать новые знания, умения, совершенствовать имеющиеся;</w:t>
      </w:r>
    </w:p>
    <w:p w:rsidR="00CB63E1" w:rsidRPr="001D72AE" w:rsidRDefault="00CB63E1" w:rsidP="00CB63E1">
      <w:pPr>
        <w:pStyle w:val="a4"/>
        <w:numPr>
          <w:ilvl w:val="0"/>
          <w:numId w:val="13"/>
        </w:numPr>
        <w:shd w:val="clear" w:color="auto" w:fill="FFFFFF"/>
        <w:jc w:val="both"/>
        <w:rPr>
          <w:iCs/>
          <w:color w:val="000000"/>
          <w:sz w:val="22"/>
          <w:szCs w:val="22"/>
        </w:rPr>
      </w:pPr>
      <w:r w:rsidRPr="001D72AE">
        <w:rPr>
          <w:iCs/>
          <w:color w:val="000000"/>
          <w:sz w:val="22"/>
          <w:szCs w:val="22"/>
        </w:rPr>
        <w:t>формирование нравственно-этического оценивания усваиваемого содержания;</w:t>
      </w:r>
    </w:p>
    <w:p w:rsidR="00CB63E1" w:rsidRPr="001D72AE" w:rsidRDefault="00CB63E1" w:rsidP="00CB63E1">
      <w:pPr>
        <w:pStyle w:val="a4"/>
        <w:numPr>
          <w:ilvl w:val="0"/>
          <w:numId w:val="13"/>
        </w:numPr>
        <w:shd w:val="clear" w:color="auto" w:fill="FFFFFF"/>
        <w:jc w:val="both"/>
        <w:rPr>
          <w:iCs/>
          <w:color w:val="000000"/>
          <w:sz w:val="22"/>
          <w:szCs w:val="22"/>
        </w:rPr>
      </w:pPr>
      <w:r w:rsidRPr="001D72AE">
        <w:rPr>
          <w:iCs/>
          <w:color w:val="000000"/>
          <w:sz w:val="22"/>
          <w:szCs w:val="22"/>
        </w:rPr>
        <w:t>формирование желания осознавать свои трудности и стремиться к их преодолению; проявлять способность к самооценке своих действий, поступков;</w:t>
      </w:r>
    </w:p>
    <w:p w:rsidR="00CB63E1" w:rsidRPr="001D72AE" w:rsidRDefault="00CB63E1" w:rsidP="00CB63E1">
      <w:pPr>
        <w:pStyle w:val="a4"/>
        <w:numPr>
          <w:ilvl w:val="0"/>
          <w:numId w:val="13"/>
        </w:numPr>
        <w:shd w:val="clear" w:color="auto" w:fill="FFFFFF"/>
        <w:jc w:val="both"/>
        <w:rPr>
          <w:iCs/>
          <w:color w:val="000000"/>
          <w:sz w:val="22"/>
          <w:szCs w:val="22"/>
        </w:rPr>
      </w:pPr>
      <w:r w:rsidRPr="001D72AE">
        <w:rPr>
          <w:iCs/>
          <w:color w:val="000000"/>
          <w:sz w:val="22"/>
          <w:szCs w:val="22"/>
        </w:rPr>
        <w:t>формирование навыков работы по алгоритму;</w:t>
      </w:r>
    </w:p>
    <w:p w:rsidR="00CB63E1" w:rsidRPr="001D72AE" w:rsidRDefault="00CB63E1" w:rsidP="00CB63E1">
      <w:pPr>
        <w:pStyle w:val="a4"/>
        <w:numPr>
          <w:ilvl w:val="0"/>
          <w:numId w:val="13"/>
        </w:numPr>
        <w:shd w:val="clear" w:color="auto" w:fill="FFFFFF"/>
        <w:jc w:val="both"/>
        <w:rPr>
          <w:iCs/>
          <w:color w:val="000000"/>
          <w:sz w:val="22"/>
          <w:szCs w:val="22"/>
        </w:rPr>
      </w:pPr>
      <w:r w:rsidRPr="001D72AE">
        <w:rPr>
          <w:iCs/>
          <w:color w:val="000000"/>
          <w:sz w:val="22"/>
          <w:szCs w:val="22"/>
        </w:rPr>
        <w:t>формирование навыка осознанного выбора наиболее эффективного способа решения.</w:t>
      </w:r>
    </w:p>
    <w:p w:rsidR="00CB63E1" w:rsidRPr="001D72AE" w:rsidRDefault="00CB63E1" w:rsidP="00CB63E1">
      <w:pPr>
        <w:rPr>
          <w:b/>
          <w:sz w:val="22"/>
          <w:szCs w:val="22"/>
        </w:rPr>
      </w:pPr>
      <w:r w:rsidRPr="001D72AE">
        <w:rPr>
          <w:b/>
          <w:sz w:val="22"/>
          <w:szCs w:val="22"/>
        </w:rPr>
        <w:t>2. В метапредметном направлении:</w:t>
      </w:r>
    </w:p>
    <w:p w:rsidR="00CB63E1" w:rsidRPr="001D72AE" w:rsidRDefault="00CB63E1" w:rsidP="00CB63E1">
      <w:pPr>
        <w:pStyle w:val="a4"/>
        <w:numPr>
          <w:ilvl w:val="0"/>
          <w:numId w:val="14"/>
        </w:numPr>
        <w:rPr>
          <w:b/>
          <w:sz w:val="22"/>
          <w:szCs w:val="22"/>
        </w:rPr>
      </w:pPr>
      <w:r w:rsidRPr="001D72AE">
        <w:rPr>
          <w:sz w:val="22"/>
          <w:szCs w:val="22"/>
        </w:rPr>
        <w:t>умение при необходимости отстаивать свою точку зрения, аргументируя её, подтверждая фактами;</w:t>
      </w:r>
    </w:p>
    <w:p w:rsidR="00CB63E1" w:rsidRPr="001D72AE" w:rsidRDefault="00CB63E1" w:rsidP="00CB63E1">
      <w:pPr>
        <w:pStyle w:val="a4"/>
        <w:numPr>
          <w:ilvl w:val="0"/>
          <w:numId w:val="14"/>
        </w:numPr>
        <w:rPr>
          <w:b/>
          <w:sz w:val="22"/>
          <w:szCs w:val="22"/>
        </w:rPr>
      </w:pPr>
      <w:r w:rsidRPr="001D72AE">
        <w:rPr>
          <w:sz w:val="22"/>
          <w:szCs w:val="22"/>
        </w:rPr>
        <w:t>определение цели учебной деятельности, осуществление поиска её достижения; вносить коррективы и дополнения в составленные планы;</w:t>
      </w:r>
    </w:p>
    <w:p w:rsidR="00CB63E1" w:rsidRPr="001D72AE" w:rsidRDefault="00CB63E1" w:rsidP="00CB63E1">
      <w:pPr>
        <w:pStyle w:val="a4"/>
        <w:numPr>
          <w:ilvl w:val="0"/>
          <w:numId w:val="14"/>
        </w:numPr>
        <w:rPr>
          <w:b/>
          <w:sz w:val="22"/>
          <w:szCs w:val="22"/>
        </w:rPr>
      </w:pPr>
      <w:r w:rsidRPr="001D72AE">
        <w:rPr>
          <w:sz w:val="22"/>
          <w:szCs w:val="22"/>
        </w:rPr>
        <w:t>умение передавать основное содержание в сжатом, выборочном или развёрнутом виде;</w:t>
      </w:r>
    </w:p>
    <w:p w:rsidR="00CB63E1" w:rsidRPr="001D72AE" w:rsidRDefault="00CB63E1" w:rsidP="00CB63E1">
      <w:pPr>
        <w:pStyle w:val="a4"/>
        <w:numPr>
          <w:ilvl w:val="0"/>
          <w:numId w:val="14"/>
        </w:numPr>
        <w:rPr>
          <w:b/>
          <w:sz w:val="22"/>
          <w:szCs w:val="22"/>
        </w:rPr>
      </w:pPr>
      <w:r w:rsidRPr="001D72AE">
        <w:rPr>
          <w:sz w:val="22"/>
          <w:szCs w:val="22"/>
        </w:rPr>
        <w:t>продуктивно общаться и взаимодействовать с коллегами по совместной деятельности;</w:t>
      </w:r>
    </w:p>
    <w:p w:rsidR="00CB63E1" w:rsidRPr="001D72AE" w:rsidRDefault="00CB63E1" w:rsidP="00CB63E1">
      <w:pPr>
        <w:pStyle w:val="a4"/>
        <w:numPr>
          <w:ilvl w:val="0"/>
          <w:numId w:val="14"/>
        </w:numPr>
        <w:rPr>
          <w:b/>
          <w:sz w:val="22"/>
          <w:szCs w:val="22"/>
        </w:rPr>
      </w:pPr>
      <w:r w:rsidRPr="001D72AE">
        <w:rPr>
          <w:sz w:val="22"/>
          <w:szCs w:val="22"/>
        </w:rPr>
        <w:t>анализировать условия и требования задачи; уметь выбирать обобщённые стратегии решения задачи;</w:t>
      </w:r>
    </w:p>
    <w:p w:rsidR="00CB63E1" w:rsidRPr="001D72AE" w:rsidRDefault="00CB63E1" w:rsidP="00CB63E1">
      <w:pPr>
        <w:pStyle w:val="a4"/>
        <w:numPr>
          <w:ilvl w:val="0"/>
          <w:numId w:val="14"/>
        </w:numPr>
        <w:rPr>
          <w:b/>
          <w:sz w:val="22"/>
          <w:szCs w:val="22"/>
        </w:rPr>
      </w:pPr>
      <w:r w:rsidRPr="001D72AE">
        <w:rPr>
          <w:sz w:val="22"/>
          <w:szCs w:val="22"/>
        </w:rPr>
        <w:t>проводить анализ способов решения задачи с точки зрения их рациональности и экономичности;</w:t>
      </w:r>
    </w:p>
    <w:p w:rsidR="00CB63E1" w:rsidRPr="001D72AE" w:rsidRDefault="00CB63E1" w:rsidP="00CB63E1">
      <w:pPr>
        <w:pStyle w:val="a4"/>
        <w:numPr>
          <w:ilvl w:val="0"/>
          <w:numId w:val="14"/>
        </w:numPr>
        <w:rPr>
          <w:b/>
          <w:sz w:val="22"/>
          <w:szCs w:val="22"/>
        </w:rPr>
      </w:pPr>
      <w:r w:rsidRPr="001D72AE">
        <w:rPr>
          <w:sz w:val="22"/>
          <w:szCs w:val="22"/>
        </w:rPr>
        <w:t>сопоставлять и отбирать информацию, полученную из разных источников (справочники, Интернет и др.);</w:t>
      </w:r>
    </w:p>
    <w:p w:rsidR="00CB63E1" w:rsidRPr="001D72AE" w:rsidRDefault="00CB63E1" w:rsidP="00CB63E1">
      <w:pPr>
        <w:pStyle w:val="a4"/>
        <w:numPr>
          <w:ilvl w:val="0"/>
          <w:numId w:val="14"/>
        </w:numPr>
        <w:rPr>
          <w:b/>
          <w:sz w:val="22"/>
          <w:szCs w:val="22"/>
        </w:rPr>
      </w:pPr>
      <w:r w:rsidRPr="001D72AE">
        <w:rPr>
          <w:sz w:val="22"/>
          <w:szCs w:val="22"/>
        </w:rPr>
        <w:t>сличать способ и результат своих действий с заданным эталоном, обнаруживать отклонения и отличия от эталона.</w:t>
      </w:r>
    </w:p>
    <w:p w:rsidR="00CB63E1" w:rsidRPr="001D72AE" w:rsidRDefault="00CB63E1" w:rsidP="00CB63E1">
      <w:pPr>
        <w:rPr>
          <w:b/>
          <w:sz w:val="22"/>
          <w:szCs w:val="22"/>
        </w:rPr>
      </w:pPr>
      <w:r w:rsidRPr="001D72AE">
        <w:rPr>
          <w:b/>
          <w:sz w:val="22"/>
          <w:szCs w:val="22"/>
        </w:rPr>
        <w:t xml:space="preserve">3. В предметном направлении: </w:t>
      </w:r>
    </w:p>
    <w:p w:rsidR="00CB63E1" w:rsidRPr="001D72AE" w:rsidRDefault="00CB63E1" w:rsidP="00CB63E1">
      <w:pPr>
        <w:rPr>
          <w:b/>
          <w:sz w:val="22"/>
          <w:szCs w:val="22"/>
        </w:rPr>
      </w:pPr>
      <w:r w:rsidRPr="001D72AE">
        <w:rPr>
          <w:b/>
          <w:sz w:val="22"/>
          <w:szCs w:val="22"/>
        </w:rPr>
        <w:t>7 класс</w:t>
      </w:r>
    </w:p>
    <w:p w:rsidR="00CB63E1" w:rsidRPr="001D72AE" w:rsidRDefault="00CB63E1" w:rsidP="00CB63E1">
      <w:pPr>
        <w:pStyle w:val="a4"/>
        <w:numPr>
          <w:ilvl w:val="0"/>
          <w:numId w:val="15"/>
        </w:numPr>
        <w:shd w:val="clear" w:color="auto" w:fill="FFFFFF"/>
        <w:jc w:val="both"/>
        <w:rPr>
          <w:color w:val="000000"/>
          <w:sz w:val="22"/>
          <w:szCs w:val="22"/>
        </w:rPr>
      </w:pPr>
      <w:r w:rsidRPr="001D72AE">
        <w:rPr>
          <w:color w:val="000000"/>
          <w:sz w:val="22"/>
          <w:szCs w:val="22"/>
        </w:rPr>
        <w:t>формулировать определения;</w:t>
      </w:r>
    </w:p>
    <w:p w:rsidR="00CB63E1" w:rsidRPr="001D72AE" w:rsidRDefault="00CB63E1" w:rsidP="00CB63E1">
      <w:pPr>
        <w:pStyle w:val="a4"/>
        <w:numPr>
          <w:ilvl w:val="0"/>
          <w:numId w:val="15"/>
        </w:numPr>
        <w:shd w:val="clear" w:color="auto" w:fill="FFFFFF"/>
        <w:jc w:val="both"/>
        <w:rPr>
          <w:color w:val="000000"/>
          <w:sz w:val="22"/>
          <w:szCs w:val="22"/>
        </w:rPr>
      </w:pPr>
      <w:r w:rsidRPr="001D72AE">
        <w:rPr>
          <w:color w:val="000000"/>
          <w:sz w:val="22"/>
          <w:szCs w:val="22"/>
        </w:rPr>
        <w:t>иллюстрировать понятия отрезка, луча; угла, прямого, острого, тупого и развернутого углов;</w:t>
      </w:r>
    </w:p>
    <w:p w:rsidR="00CB63E1" w:rsidRPr="001D72AE" w:rsidRDefault="00CB63E1" w:rsidP="00CB63E1">
      <w:pPr>
        <w:pStyle w:val="a4"/>
        <w:numPr>
          <w:ilvl w:val="0"/>
          <w:numId w:val="15"/>
        </w:numPr>
        <w:shd w:val="clear" w:color="auto" w:fill="FFFFFF"/>
        <w:jc w:val="both"/>
        <w:rPr>
          <w:color w:val="000000"/>
          <w:sz w:val="22"/>
          <w:szCs w:val="22"/>
        </w:rPr>
      </w:pPr>
      <w:r w:rsidRPr="001D72AE">
        <w:rPr>
          <w:color w:val="000000"/>
          <w:sz w:val="22"/>
          <w:szCs w:val="22"/>
        </w:rPr>
        <w:t>объяснять, что такое геометрическое место точек, приводить примеры геометрических мест точек;</w:t>
      </w:r>
    </w:p>
    <w:p w:rsidR="00CB63E1" w:rsidRPr="001D72AE" w:rsidRDefault="00CB63E1" w:rsidP="00CB63E1">
      <w:pPr>
        <w:pStyle w:val="a4"/>
        <w:numPr>
          <w:ilvl w:val="0"/>
          <w:numId w:val="15"/>
        </w:numPr>
        <w:shd w:val="clear" w:color="auto" w:fill="FFFFFF"/>
        <w:jc w:val="both"/>
        <w:rPr>
          <w:color w:val="000000"/>
          <w:sz w:val="22"/>
          <w:szCs w:val="22"/>
        </w:rPr>
      </w:pPr>
      <w:r w:rsidRPr="001D72AE">
        <w:rPr>
          <w:color w:val="000000"/>
          <w:sz w:val="22"/>
          <w:szCs w:val="22"/>
        </w:rPr>
        <w:t>решать задачи на построение, доказательство и вычисления; выделять в условии задачи условие и заключение; опираясь на условие задачи, проводить необходимые доказательные рассуждения; сопоставлять полученный результат с условием задачи;</w:t>
      </w:r>
    </w:p>
    <w:p w:rsidR="00CB63E1" w:rsidRPr="001D72AE" w:rsidRDefault="00CB63E1" w:rsidP="00CB63E1">
      <w:pPr>
        <w:pStyle w:val="a4"/>
        <w:numPr>
          <w:ilvl w:val="0"/>
          <w:numId w:val="15"/>
        </w:numPr>
        <w:shd w:val="clear" w:color="auto" w:fill="FFFFFF"/>
        <w:jc w:val="both"/>
        <w:rPr>
          <w:color w:val="000000"/>
          <w:sz w:val="22"/>
          <w:szCs w:val="22"/>
        </w:rPr>
      </w:pPr>
      <w:r w:rsidRPr="001D72AE">
        <w:rPr>
          <w:color w:val="000000"/>
          <w:sz w:val="22"/>
          <w:szCs w:val="22"/>
        </w:rPr>
        <w:t>формулировать определения прямоугольного, остроугольного, тупоугольного, равнобедренного, равностороннего треугольников; распознавать и изображать их на чертежах;</w:t>
      </w:r>
    </w:p>
    <w:p w:rsidR="00CB63E1" w:rsidRPr="001D72AE" w:rsidRDefault="00CB63E1" w:rsidP="00CB63E1">
      <w:pPr>
        <w:pStyle w:val="a4"/>
        <w:numPr>
          <w:ilvl w:val="0"/>
          <w:numId w:val="15"/>
        </w:numPr>
        <w:shd w:val="clear" w:color="auto" w:fill="FFFFFF"/>
        <w:jc w:val="both"/>
        <w:rPr>
          <w:color w:val="000000"/>
          <w:sz w:val="22"/>
          <w:szCs w:val="22"/>
        </w:rPr>
      </w:pPr>
      <w:r w:rsidRPr="001D72AE">
        <w:rPr>
          <w:color w:val="000000"/>
          <w:sz w:val="22"/>
          <w:szCs w:val="22"/>
        </w:rPr>
        <w:t>формулировать определение равных треугольников; формулировать и доказывать теоремы о признаках равенства треугольников;  </w:t>
      </w:r>
    </w:p>
    <w:p w:rsidR="00CB63E1" w:rsidRPr="001D72AE" w:rsidRDefault="00CB63E1" w:rsidP="00CB63E1">
      <w:pPr>
        <w:pStyle w:val="a4"/>
        <w:numPr>
          <w:ilvl w:val="0"/>
          <w:numId w:val="15"/>
        </w:numPr>
        <w:shd w:val="clear" w:color="auto" w:fill="FFFFFF"/>
        <w:jc w:val="both"/>
        <w:rPr>
          <w:color w:val="000000"/>
          <w:sz w:val="22"/>
          <w:szCs w:val="22"/>
        </w:rPr>
      </w:pPr>
      <w:r w:rsidRPr="001D72AE">
        <w:rPr>
          <w:color w:val="000000"/>
          <w:sz w:val="22"/>
          <w:szCs w:val="22"/>
        </w:rPr>
        <w:t>формулировать определения понятий, связанных с окружностью;</w:t>
      </w:r>
    </w:p>
    <w:p w:rsidR="00CB63E1" w:rsidRPr="001D72AE" w:rsidRDefault="00CB63E1" w:rsidP="00CB63E1">
      <w:pPr>
        <w:pStyle w:val="a4"/>
        <w:numPr>
          <w:ilvl w:val="0"/>
          <w:numId w:val="15"/>
        </w:numPr>
        <w:shd w:val="clear" w:color="auto" w:fill="FFFFFF"/>
        <w:jc w:val="both"/>
        <w:rPr>
          <w:color w:val="000000"/>
          <w:sz w:val="22"/>
          <w:szCs w:val="22"/>
        </w:rPr>
      </w:pPr>
      <w:r w:rsidRPr="001D72AE">
        <w:rPr>
          <w:color w:val="000000"/>
          <w:sz w:val="22"/>
          <w:szCs w:val="22"/>
        </w:rPr>
        <w:t>изображать, распознавать и описывать взаимное расположение прямой и окружности, двух окружностей;</w:t>
      </w:r>
    </w:p>
    <w:p w:rsidR="00CB63E1" w:rsidRPr="001D72AE" w:rsidRDefault="00CB63E1" w:rsidP="00CB63E1">
      <w:pPr>
        <w:pStyle w:val="a4"/>
        <w:numPr>
          <w:ilvl w:val="0"/>
          <w:numId w:val="15"/>
        </w:numPr>
        <w:shd w:val="clear" w:color="auto" w:fill="FFFFFF"/>
        <w:jc w:val="both"/>
        <w:rPr>
          <w:color w:val="000000"/>
          <w:sz w:val="22"/>
          <w:szCs w:val="22"/>
        </w:rPr>
      </w:pPr>
      <w:r w:rsidRPr="001D72AE">
        <w:rPr>
          <w:color w:val="000000"/>
          <w:sz w:val="22"/>
          <w:szCs w:val="22"/>
        </w:rPr>
        <w:t>решать задачи на построение с помощью циркуля и линейки;</w:t>
      </w:r>
    </w:p>
    <w:p w:rsidR="00CB63E1" w:rsidRPr="001D72AE" w:rsidRDefault="00CB63E1" w:rsidP="00CB63E1">
      <w:pPr>
        <w:pStyle w:val="a4"/>
        <w:numPr>
          <w:ilvl w:val="0"/>
          <w:numId w:val="15"/>
        </w:numPr>
        <w:shd w:val="clear" w:color="auto" w:fill="FFFFFF"/>
        <w:jc w:val="both"/>
        <w:rPr>
          <w:color w:val="000000"/>
          <w:sz w:val="22"/>
          <w:szCs w:val="22"/>
        </w:rPr>
      </w:pPr>
      <w:r w:rsidRPr="001D72AE">
        <w:rPr>
          <w:color w:val="000000"/>
          <w:sz w:val="22"/>
          <w:szCs w:val="22"/>
        </w:rPr>
        <w:t>находить условия существования решения, выполнять построение точек, необходимых для построения искомой фигуры; доказывать, что построенная фигура удовлетворяет условиям задачи (определять число решений задачи при каждом возможном выборе данных);</w:t>
      </w:r>
    </w:p>
    <w:p w:rsidR="00CB63E1" w:rsidRPr="001D72AE" w:rsidRDefault="00CB63E1" w:rsidP="00CB63E1">
      <w:pPr>
        <w:pStyle w:val="a4"/>
        <w:numPr>
          <w:ilvl w:val="0"/>
          <w:numId w:val="15"/>
        </w:numPr>
        <w:shd w:val="clear" w:color="auto" w:fill="FFFFFF"/>
        <w:jc w:val="both"/>
        <w:rPr>
          <w:color w:val="000000"/>
          <w:sz w:val="22"/>
          <w:szCs w:val="22"/>
        </w:rPr>
      </w:pPr>
      <w:r w:rsidRPr="001D72AE">
        <w:rPr>
          <w:color w:val="000000"/>
          <w:sz w:val="22"/>
          <w:szCs w:val="22"/>
        </w:rPr>
        <w:t>формулировать и объяснять свойства длины, градусной меры угла;</w:t>
      </w:r>
    </w:p>
    <w:p w:rsidR="00CB63E1" w:rsidRPr="001D72AE" w:rsidRDefault="00CB63E1" w:rsidP="00CB63E1">
      <w:pPr>
        <w:shd w:val="clear" w:color="auto" w:fill="FFFFFF"/>
        <w:jc w:val="both"/>
        <w:rPr>
          <w:color w:val="000000"/>
          <w:sz w:val="22"/>
          <w:szCs w:val="22"/>
        </w:rPr>
      </w:pPr>
      <w:r w:rsidRPr="001D72AE">
        <w:rPr>
          <w:b/>
          <w:bCs/>
          <w:i/>
          <w:iCs/>
          <w:color w:val="000000"/>
          <w:sz w:val="22"/>
          <w:szCs w:val="22"/>
        </w:rPr>
        <w:t>использовать приобретенные знания и умения в практической деятельности и повседневной жизни</w:t>
      </w:r>
      <w:r w:rsidRPr="001D72AE">
        <w:rPr>
          <w:color w:val="000000"/>
          <w:sz w:val="22"/>
          <w:szCs w:val="22"/>
        </w:rPr>
        <w:t> для:</w:t>
      </w:r>
    </w:p>
    <w:p w:rsidR="00CB63E1" w:rsidRPr="001D72AE" w:rsidRDefault="00CB63E1" w:rsidP="00CB63E1">
      <w:pPr>
        <w:pStyle w:val="a4"/>
        <w:numPr>
          <w:ilvl w:val="0"/>
          <w:numId w:val="15"/>
        </w:numPr>
        <w:shd w:val="clear" w:color="auto" w:fill="FFFFFF"/>
        <w:jc w:val="both"/>
        <w:rPr>
          <w:color w:val="000000"/>
          <w:sz w:val="22"/>
          <w:szCs w:val="22"/>
        </w:rPr>
      </w:pPr>
      <w:r w:rsidRPr="001D72AE">
        <w:rPr>
          <w:color w:val="000000"/>
          <w:sz w:val="22"/>
          <w:szCs w:val="22"/>
        </w:rPr>
        <w:t>моделирования  практических  ситуаций  и  исследования построенных моделей с использованием аппарата геометрии.</w:t>
      </w:r>
    </w:p>
    <w:p w:rsidR="00CB63E1" w:rsidRPr="001D72AE" w:rsidRDefault="00CB63E1" w:rsidP="00CB63E1">
      <w:pPr>
        <w:rPr>
          <w:b/>
          <w:sz w:val="22"/>
          <w:szCs w:val="22"/>
        </w:rPr>
      </w:pPr>
      <w:r w:rsidRPr="001D72AE">
        <w:rPr>
          <w:b/>
          <w:sz w:val="22"/>
          <w:szCs w:val="22"/>
        </w:rPr>
        <w:lastRenderedPageBreak/>
        <w:t>8 класс</w:t>
      </w:r>
    </w:p>
    <w:p w:rsidR="00CB63E1" w:rsidRPr="001D72AE" w:rsidRDefault="00CB63E1" w:rsidP="00CB63E1">
      <w:pPr>
        <w:pStyle w:val="a4"/>
        <w:numPr>
          <w:ilvl w:val="0"/>
          <w:numId w:val="15"/>
        </w:numPr>
        <w:jc w:val="both"/>
        <w:rPr>
          <w:sz w:val="22"/>
          <w:szCs w:val="22"/>
        </w:rPr>
      </w:pPr>
      <w:r w:rsidRPr="001D72AE">
        <w:rPr>
          <w:sz w:val="22"/>
          <w:szCs w:val="22"/>
        </w:rPr>
        <w:t>объяснять, какая фигура называется выпуклым многоугольником, называть его элементы,  находить периметр многоугольника, находить сумму углов выпуклого многоугольника;</w:t>
      </w:r>
    </w:p>
    <w:p w:rsidR="00CB63E1" w:rsidRPr="001D72AE" w:rsidRDefault="00CB63E1" w:rsidP="00CB63E1">
      <w:pPr>
        <w:pStyle w:val="a4"/>
        <w:numPr>
          <w:ilvl w:val="0"/>
          <w:numId w:val="15"/>
        </w:numPr>
        <w:jc w:val="both"/>
        <w:rPr>
          <w:sz w:val="22"/>
          <w:szCs w:val="22"/>
        </w:rPr>
      </w:pPr>
      <w:r w:rsidRPr="001D72AE">
        <w:rPr>
          <w:sz w:val="22"/>
          <w:szCs w:val="22"/>
        </w:rPr>
        <w:t xml:space="preserve">формулировать свойства и признаки параллелограмма и равнобедренной трапеции; применять их при решении задач; делить отрезок на </w:t>
      </w:r>
      <w:r w:rsidRPr="001D72AE">
        <w:rPr>
          <w:sz w:val="22"/>
          <w:szCs w:val="22"/>
          <w:lang w:val="en-US"/>
        </w:rPr>
        <w:t>n</w:t>
      </w:r>
      <w:r w:rsidRPr="001D72AE">
        <w:rPr>
          <w:sz w:val="22"/>
          <w:szCs w:val="22"/>
        </w:rPr>
        <w:t xml:space="preserve"> равных частей с помощью циркуля и линейки и решать задачи на построение;</w:t>
      </w:r>
    </w:p>
    <w:p w:rsidR="00CB63E1" w:rsidRPr="001D72AE" w:rsidRDefault="00CB63E1" w:rsidP="00CB63E1">
      <w:pPr>
        <w:pStyle w:val="a4"/>
        <w:numPr>
          <w:ilvl w:val="0"/>
          <w:numId w:val="15"/>
        </w:numPr>
        <w:jc w:val="both"/>
        <w:rPr>
          <w:sz w:val="22"/>
          <w:szCs w:val="22"/>
        </w:rPr>
      </w:pPr>
      <w:r w:rsidRPr="001D72AE">
        <w:rPr>
          <w:sz w:val="22"/>
          <w:szCs w:val="22"/>
        </w:rPr>
        <w:t>формулировать свойства и признаки прямоугольника, ромба, квадрата; применять их при решении задач; выполнять построение симметричных точек и фигур относительно прямой и точки; распознавать фигуры, обладающие осевой и центральной симметрией;</w:t>
      </w:r>
    </w:p>
    <w:p w:rsidR="00CB63E1" w:rsidRPr="001D72AE" w:rsidRDefault="00CB63E1" w:rsidP="00CB63E1">
      <w:pPr>
        <w:pStyle w:val="a4"/>
        <w:numPr>
          <w:ilvl w:val="0"/>
          <w:numId w:val="15"/>
        </w:numPr>
        <w:jc w:val="both"/>
        <w:rPr>
          <w:sz w:val="22"/>
          <w:szCs w:val="22"/>
        </w:rPr>
      </w:pPr>
      <w:r w:rsidRPr="001D72AE">
        <w:rPr>
          <w:sz w:val="22"/>
          <w:szCs w:val="22"/>
        </w:rPr>
        <w:t>формулировать основные свойства площадей, находить площадь прямоугольника, параллелограмма, треугольника и трапеции; использовать теорему об отношении площадей треугольников при решении задач;</w:t>
      </w:r>
    </w:p>
    <w:p w:rsidR="00CB63E1" w:rsidRPr="001D72AE" w:rsidRDefault="00CB63E1" w:rsidP="00CB63E1">
      <w:pPr>
        <w:pStyle w:val="a4"/>
        <w:numPr>
          <w:ilvl w:val="0"/>
          <w:numId w:val="15"/>
        </w:numPr>
        <w:jc w:val="both"/>
        <w:rPr>
          <w:sz w:val="22"/>
          <w:szCs w:val="22"/>
        </w:rPr>
      </w:pPr>
      <w:r w:rsidRPr="001D72AE">
        <w:rPr>
          <w:sz w:val="22"/>
          <w:szCs w:val="22"/>
        </w:rPr>
        <w:t xml:space="preserve">применять при решении задач теорему Пифагора и обратную её теорему; </w:t>
      </w:r>
    </w:p>
    <w:p w:rsidR="00CB63E1" w:rsidRPr="001D72AE" w:rsidRDefault="00CB63E1" w:rsidP="00CB63E1">
      <w:pPr>
        <w:pStyle w:val="a4"/>
        <w:numPr>
          <w:ilvl w:val="0"/>
          <w:numId w:val="15"/>
        </w:numPr>
        <w:jc w:val="both"/>
        <w:rPr>
          <w:sz w:val="22"/>
          <w:szCs w:val="22"/>
        </w:rPr>
      </w:pPr>
      <w:r w:rsidRPr="001D72AE">
        <w:rPr>
          <w:sz w:val="22"/>
          <w:szCs w:val="22"/>
        </w:rPr>
        <w:t>формулировать определения пропорциональных отрезков и подобных треугольников, теорему об отношении площадей подобных треугольников и свойство биссектрисы треугольника; применять их при решении задач;</w:t>
      </w:r>
    </w:p>
    <w:p w:rsidR="00CB63E1" w:rsidRPr="001D72AE" w:rsidRDefault="00CB63E1" w:rsidP="00CB63E1">
      <w:pPr>
        <w:pStyle w:val="a4"/>
        <w:numPr>
          <w:ilvl w:val="0"/>
          <w:numId w:val="15"/>
        </w:numPr>
        <w:jc w:val="both"/>
        <w:rPr>
          <w:sz w:val="22"/>
          <w:szCs w:val="22"/>
        </w:rPr>
      </w:pPr>
      <w:r w:rsidRPr="001D72AE">
        <w:rPr>
          <w:sz w:val="22"/>
          <w:szCs w:val="22"/>
        </w:rPr>
        <w:t xml:space="preserve">применять при решении задач признаки подобия треугольников; </w:t>
      </w:r>
    </w:p>
    <w:p w:rsidR="00CB63E1" w:rsidRPr="001D72AE" w:rsidRDefault="00CB63E1" w:rsidP="00CB63E1">
      <w:pPr>
        <w:pStyle w:val="a4"/>
        <w:numPr>
          <w:ilvl w:val="0"/>
          <w:numId w:val="15"/>
        </w:numPr>
        <w:jc w:val="both"/>
        <w:rPr>
          <w:sz w:val="22"/>
          <w:szCs w:val="22"/>
        </w:rPr>
      </w:pPr>
      <w:r w:rsidRPr="001D72AE">
        <w:rPr>
          <w:sz w:val="22"/>
          <w:szCs w:val="22"/>
        </w:rPr>
        <w:t>формулировать теоремы о средней линии треугольника, точке пересечения медиан треугольника и пропорциональных отрезках в прямоугольном треугольнике; применять их при решении задач, а также уметь с помощью циркуля и линейки делить отрезок в данном отношении и решать задачи на построение;</w:t>
      </w:r>
    </w:p>
    <w:p w:rsidR="00CB63E1" w:rsidRPr="001D72AE" w:rsidRDefault="00CB63E1" w:rsidP="00CB63E1">
      <w:pPr>
        <w:pStyle w:val="a4"/>
        <w:numPr>
          <w:ilvl w:val="0"/>
          <w:numId w:val="15"/>
        </w:numPr>
        <w:jc w:val="both"/>
        <w:rPr>
          <w:sz w:val="22"/>
          <w:szCs w:val="22"/>
        </w:rPr>
      </w:pPr>
      <w:r w:rsidRPr="001D72AE">
        <w:rPr>
          <w:sz w:val="22"/>
          <w:szCs w:val="22"/>
        </w:rPr>
        <w:t>формулировать определения синуса, косинуса, тангенса острого угла прямоугольного треугольника; знать значения синуса, косинуса, тангенса для углов 30º, 45º, 60º;</w:t>
      </w:r>
    </w:p>
    <w:p w:rsidR="00CB63E1" w:rsidRPr="001D72AE" w:rsidRDefault="00CB63E1" w:rsidP="00CB63E1">
      <w:pPr>
        <w:pStyle w:val="a4"/>
        <w:numPr>
          <w:ilvl w:val="0"/>
          <w:numId w:val="15"/>
        </w:numPr>
        <w:jc w:val="both"/>
        <w:rPr>
          <w:sz w:val="22"/>
          <w:szCs w:val="22"/>
        </w:rPr>
      </w:pPr>
      <w:r w:rsidRPr="001D72AE">
        <w:rPr>
          <w:sz w:val="22"/>
          <w:szCs w:val="22"/>
        </w:rPr>
        <w:t>описывать случаи взаимного расположения прямой и окружности, формулировать определение касательной, свойство и признак касательной; применять их при решении задач;</w:t>
      </w:r>
    </w:p>
    <w:p w:rsidR="00CB63E1" w:rsidRPr="001D72AE" w:rsidRDefault="00CB63E1" w:rsidP="00CB63E1">
      <w:pPr>
        <w:pStyle w:val="a4"/>
        <w:numPr>
          <w:ilvl w:val="0"/>
          <w:numId w:val="15"/>
        </w:numPr>
        <w:jc w:val="both"/>
        <w:rPr>
          <w:sz w:val="22"/>
          <w:szCs w:val="22"/>
        </w:rPr>
      </w:pPr>
      <w:r w:rsidRPr="001D72AE">
        <w:rPr>
          <w:sz w:val="22"/>
          <w:szCs w:val="22"/>
        </w:rPr>
        <w:t>объяснять, какой угол называется центральным углом и какой вписанным, как определяется градусная мера дуги окружности, формулировать теорему о вписанном угле, следствия из неё и теорему о произведении отрезков пересекающихся хорд; применять их при решении задач;</w:t>
      </w:r>
    </w:p>
    <w:p w:rsidR="00CB63E1" w:rsidRPr="001D72AE" w:rsidRDefault="00CB63E1" w:rsidP="00CB63E1">
      <w:pPr>
        <w:pStyle w:val="a4"/>
        <w:numPr>
          <w:ilvl w:val="0"/>
          <w:numId w:val="15"/>
        </w:numPr>
        <w:jc w:val="both"/>
        <w:rPr>
          <w:sz w:val="22"/>
          <w:szCs w:val="22"/>
        </w:rPr>
      </w:pPr>
      <w:r w:rsidRPr="001D72AE">
        <w:rPr>
          <w:sz w:val="22"/>
          <w:szCs w:val="22"/>
        </w:rPr>
        <w:t>формулировать теоремы о биссектрисе угла и о серединном перпендикуляре к отрезку, их следствия, теорему о пересечении высот треугольника; применять их при решении задач;</w:t>
      </w:r>
    </w:p>
    <w:p w:rsidR="00CB63E1" w:rsidRPr="001D72AE" w:rsidRDefault="00CB63E1" w:rsidP="00CB63E1">
      <w:pPr>
        <w:pStyle w:val="a4"/>
        <w:numPr>
          <w:ilvl w:val="0"/>
          <w:numId w:val="15"/>
        </w:numPr>
        <w:jc w:val="both"/>
        <w:rPr>
          <w:sz w:val="22"/>
          <w:szCs w:val="22"/>
        </w:rPr>
      </w:pPr>
      <w:r w:rsidRPr="001D72AE">
        <w:rPr>
          <w:sz w:val="22"/>
          <w:szCs w:val="22"/>
        </w:rPr>
        <w:t>понимать, какая окружность называется вписанной в многоугольник и какая описанной около многоугольника, формулировать теоремы об окружности, вписанной в треугольник, и об окружности, описанной около треугольника, свойства вписанного и описанного четырёхугольников; применять их при решении задач.</w:t>
      </w:r>
    </w:p>
    <w:p w:rsidR="00CB63E1" w:rsidRPr="001D72AE" w:rsidRDefault="00CB63E1" w:rsidP="00CB63E1">
      <w:pPr>
        <w:rPr>
          <w:b/>
          <w:sz w:val="22"/>
          <w:szCs w:val="22"/>
        </w:rPr>
      </w:pPr>
      <w:r w:rsidRPr="001D72AE">
        <w:rPr>
          <w:b/>
          <w:sz w:val="22"/>
          <w:szCs w:val="22"/>
        </w:rPr>
        <w:t>9 класс</w:t>
      </w:r>
    </w:p>
    <w:p w:rsidR="00CB63E1" w:rsidRPr="001D72AE" w:rsidRDefault="00CB63E1" w:rsidP="00CB63E1">
      <w:pPr>
        <w:pStyle w:val="a4"/>
        <w:numPr>
          <w:ilvl w:val="0"/>
          <w:numId w:val="16"/>
        </w:numPr>
        <w:jc w:val="both"/>
        <w:rPr>
          <w:sz w:val="22"/>
          <w:szCs w:val="22"/>
        </w:rPr>
      </w:pPr>
      <w:r w:rsidRPr="001D72AE">
        <w:rPr>
          <w:sz w:val="22"/>
          <w:szCs w:val="22"/>
        </w:rPr>
        <w:t xml:space="preserve">формулировать определения вектора и равных векторов; изображать и обозначать векторы, откладывать от данной точки вектор, равный данному; </w:t>
      </w:r>
    </w:p>
    <w:p w:rsidR="00CB63E1" w:rsidRPr="001D72AE" w:rsidRDefault="00CB63E1" w:rsidP="00CB63E1">
      <w:pPr>
        <w:pStyle w:val="a4"/>
        <w:numPr>
          <w:ilvl w:val="0"/>
          <w:numId w:val="16"/>
        </w:numPr>
        <w:jc w:val="both"/>
        <w:rPr>
          <w:sz w:val="22"/>
          <w:szCs w:val="22"/>
        </w:rPr>
      </w:pPr>
      <w:r w:rsidRPr="001D72AE">
        <w:rPr>
          <w:sz w:val="22"/>
          <w:szCs w:val="22"/>
        </w:rPr>
        <w:t xml:space="preserve">объяснить, как определяется сумма двух и более векторов; формулировать законы сложения векторов, определение разности двух векторов; понимать, какой вектор называется противоположным данному; строить сумму двух и более данных векторов, пользуясь правилами треугольника, параллелограмма, многоугольника, строить разность двух данных векторов; </w:t>
      </w:r>
    </w:p>
    <w:p w:rsidR="00CB63E1" w:rsidRPr="001D72AE" w:rsidRDefault="00CB63E1" w:rsidP="00CB63E1">
      <w:pPr>
        <w:pStyle w:val="a4"/>
        <w:numPr>
          <w:ilvl w:val="0"/>
          <w:numId w:val="16"/>
        </w:numPr>
        <w:jc w:val="both"/>
        <w:rPr>
          <w:sz w:val="22"/>
          <w:szCs w:val="22"/>
        </w:rPr>
      </w:pPr>
      <w:r w:rsidRPr="001D72AE">
        <w:rPr>
          <w:sz w:val="22"/>
          <w:szCs w:val="22"/>
        </w:rPr>
        <w:t xml:space="preserve">объяснять, какой вектор называется произведением вектора на число; формулировать свойства умножения вектора на число; понимать, какой отрезок называется средней линией трапеции; формулировать теорему о средней линии трапеции; </w:t>
      </w:r>
    </w:p>
    <w:p w:rsidR="00CB63E1" w:rsidRPr="001D72AE" w:rsidRDefault="00CB63E1" w:rsidP="00CB63E1">
      <w:pPr>
        <w:pStyle w:val="a4"/>
        <w:numPr>
          <w:ilvl w:val="0"/>
          <w:numId w:val="16"/>
        </w:numPr>
        <w:jc w:val="both"/>
        <w:rPr>
          <w:sz w:val="22"/>
          <w:szCs w:val="22"/>
        </w:rPr>
      </w:pPr>
      <w:r w:rsidRPr="001D72AE">
        <w:rPr>
          <w:sz w:val="22"/>
          <w:szCs w:val="22"/>
        </w:rPr>
        <w:t>раскладывать вектор по двум неколлинеарным векторам, применять правила действий над векторами с заданными координатами при решении задач;</w:t>
      </w:r>
    </w:p>
    <w:p w:rsidR="00CB63E1" w:rsidRPr="001D72AE" w:rsidRDefault="00CB63E1" w:rsidP="00CB63E1">
      <w:pPr>
        <w:pStyle w:val="a4"/>
        <w:numPr>
          <w:ilvl w:val="0"/>
          <w:numId w:val="16"/>
        </w:numPr>
        <w:jc w:val="both"/>
        <w:rPr>
          <w:sz w:val="22"/>
          <w:szCs w:val="22"/>
        </w:rPr>
      </w:pPr>
      <w:r w:rsidRPr="001D72AE">
        <w:rPr>
          <w:sz w:val="22"/>
          <w:szCs w:val="22"/>
        </w:rPr>
        <w:t xml:space="preserve">выводить формулы координат вектора через координаты его конца и начала, координат середины отрезка, длины вектора и расстояния между двумя точками; </w:t>
      </w:r>
    </w:p>
    <w:p w:rsidR="00CB63E1" w:rsidRPr="001D72AE" w:rsidRDefault="00CB63E1" w:rsidP="00CB63E1">
      <w:pPr>
        <w:pStyle w:val="a4"/>
        <w:numPr>
          <w:ilvl w:val="0"/>
          <w:numId w:val="16"/>
        </w:numPr>
        <w:jc w:val="both"/>
        <w:rPr>
          <w:sz w:val="22"/>
          <w:szCs w:val="22"/>
        </w:rPr>
      </w:pPr>
      <w:r w:rsidRPr="001D72AE">
        <w:rPr>
          <w:sz w:val="22"/>
          <w:szCs w:val="22"/>
        </w:rPr>
        <w:t xml:space="preserve">составлять уравнения окружности и прямой; уметь строить окружности и прямые, заданные уравнениями; </w:t>
      </w:r>
    </w:p>
    <w:p w:rsidR="00CB63E1" w:rsidRPr="001D72AE" w:rsidRDefault="00CB63E1" w:rsidP="00CB63E1">
      <w:pPr>
        <w:pStyle w:val="a4"/>
        <w:numPr>
          <w:ilvl w:val="0"/>
          <w:numId w:val="16"/>
        </w:numPr>
        <w:jc w:val="both"/>
        <w:rPr>
          <w:sz w:val="22"/>
          <w:szCs w:val="22"/>
        </w:rPr>
      </w:pPr>
      <w:r w:rsidRPr="001D72AE">
        <w:rPr>
          <w:sz w:val="22"/>
          <w:szCs w:val="22"/>
        </w:rPr>
        <w:t>объяснять, как вводятся синус, косинус и тангенс углов от 0º до 180º; использовать формулы для вычисления координат точки при решении задач;</w:t>
      </w:r>
    </w:p>
    <w:p w:rsidR="00CB63E1" w:rsidRPr="001D72AE" w:rsidRDefault="00CB63E1" w:rsidP="00CB63E1">
      <w:pPr>
        <w:pStyle w:val="a4"/>
        <w:numPr>
          <w:ilvl w:val="0"/>
          <w:numId w:val="16"/>
        </w:numPr>
        <w:jc w:val="both"/>
        <w:rPr>
          <w:sz w:val="22"/>
          <w:szCs w:val="22"/>
        </w:rPr>
      </w:pPr>
      <w:r w:rsidRPr="001D72AE">
        <w:rPr>
          <w:sz w:val="22"/>
          <w:szCs w:val="22"/>
        </w:rPr>
        <w:lastRenderedPageBreak/>
        <w:t xml:space="preserve">использовать теорему о площади треугольника, теоремы синусов и косинусов при решении треугольников; </w:t>
      </w:r>
    </w:p>
    <w:p w:rsidR="00CB63E1" w:rsidRPr="001D72AE" w:rsidRDefault="00CB63E1" w:rsidP="00CB63E1">
      <w:pPr>
        <w:pStyle w:val="a4"/>
        <w:numPr>
          <w:ilvl w:val="0"/>
          <w:numId w:val="16"/>
        </w:numPr>
        <w:jc w:val="both"/>
        <w:rPr>
          <w:sz w:val="22"/>
          <w:szCs w:val="22"/>
        </w:rPr>
      </w:pPr>
      <w:r w:rsidRPr="001D72AE">
        <w:rPr>
          <w:sz w:val="22"/>
          <w:szCs w:val="22"/>
        </w:rPr>
        <w:t xml:space="preserve">строить угол между векторами, находить скалярное произведение векторов, формулировать условие перпендикулярности ненулевых векторов, находить скалярное произведение векторов в координатах; </w:t>
      </w:r>
    </w:p>
    <w:p w:rsidR="00CB63E1" w:rsidRPr="001D72AE" w:rsidRDefault="00CB63E1" w:rsidP="00CB63E1">
      <w:pPr>
        <w:pStyle w:val="a4"/>
        <w:numPr>
          <w:ilvl w:val="0"/>
          <w:numId w:val="16"/>
        </w:numPr>
        <w:jc w:val="both"/>
        <w:rPr>
          <w:sz w:val="22"/>
          <w:szCs w:val="22"/>
        </w:rPr>
      </w:pPr>
      <w:r w:rsidRPr="001D72AE">
        <w:rPr>
          <w:sz w:val="22"/>
          <w:szCs w:val="22"/>
        </w:rPr>
        <w:t xml:space="preserve">формулировать определение правильного многоугольника; теоремы об окружности, описанной около правильного многоугольника, и окружности, вписанной в правильный многоугольник; использовать формулы для вычисления угла, площади и стороны правильного многоугольника и радиуса вписанной в него окружности при решении задач; </w:t>
      </w:r>
    </w:p>
    <w:p w:rsidR="00CB63E1" w:rsidRPr="001D72AE" w:rsidRDefault="00CB63E1" w:rsidP="00CB63E1">
      <w:pPr>
        <w:pStyle w:val="a4"/>
        <w:numPr>
          <w:ilvl w:val="0"/>
          <w:numId w:val="16"/>
        </w:numPr>
        <w:jc w:val="both"/>
        <w:rPr>
          <w:sz w:val="22"/>
          <w:szCs w:val="22"/>
        </w:rPr>
      </w:pPr>
      <w:r w:rsidRPr="001D72AE">
        <w:rPr>
          <w:sz w:val="22"/>
          <w:szCs w:val="22"/>
        </w:rPr>
        <w:t xml:space="preserve">использовать формулы длины окружности и дуги окружности, площади круга и кругового сектора при решении задач; </w:t>
      </w:r>
    </w:p>
    <w:p w:rsidR="00CB63E1" w:rsidRPr="001D72AE" w:rsidRDefault="00CB63E1" w:rsidP="00CB63E1">
      <w:pPr>
        <w:pStyle w:val="a4"/>
        <w:numPr>
          <w:ilvl w:val="0"/>
          <w:numId w:val="16"/>
        </w:numPr>
        <w:jc w:val="both"/>
        <w:rPr>
          <w:sz w:val="22"/>
          <w:szCs w:val="22"/>
        </w:rPr>
      </w:pPr>
      <w:r w:rsidRPr="001D72AE">
        <w:rPr>
          <w:sz w:val="22"/>
          <w:szCs w:val="22"/>
        </w:rPr>
        <w:t xml:space="preserve">объяснить, что такое отображение плоскости на себя; формулировать определение </w:t>
      </w:r>
      <w:proofErr w:type="spellStart"/>
      <w:r w:rsidRPr="001D72AE">
        <w:rPr>
          <w:sz w:val="22"/>
          <w:szCs w:val="22"/>
        </w:rPr>
        <w:t>движания</w:t>
      </w:r>
      <w:proofErr w:type="spellEnd"/>
      <w:r w:rsidRPr="001D72AE">
        <w:rPr>
          <w:sz w:val="22"/>
          <w:szCs w:val="22"/>
        </w:rPr>
        <w:t xml:space="preserve"> плоскости; понимать, что осевая и центральная симметрии являются движениями и что при движении отрезок отображается на отрезок, а треугольник – на равный ему треугольник; </w:t>
      </w:r>
    </w:p>
    <w:p w:rsidR="00CB63E1" w:rsidRPr="001D72AE" w:rsidRDefault="00CB63E1" w:rsidP="00CB63E1">
      <w:pPr>
        <w:pStyle w:val="a4"/>
        <w:numPr>
          <w:ilvl w:val="0"/>
          <w:numId w:val="16"/>
        </w:numPr>
        <w:jc w:val="both"/>
        <w:rPr>
          <w:sz w:val="22"/>
          <w:szCs w:val="22"/>
        </w:rPr>
      </w:pPr>
      <w:r w:rsidRPr="001D72AE">
        <w:rPr>
          <w:sz w:val="22"/>
          <w:szCs w:val="22"/>
        </w:rPr>
        <w:t xml:space="preserve">объяснить, что такое параллельный перенос и поворот; понимать, что параллельный перенос и поворот являются движениями плоскости; </w:t>
      </w:r>
    </w:p>
    <w:p w:rsidR="00CB63E1" w:rsidRPr="001D72AE" w:rsidRDefault="00CB63E1" w:rsidP="00CB63E1">
      <w:pPr>
        <w:pStyle w:val="a4"/>
        <w:numPr>
          <w:ilvl w:val="0"/>
          <w:numId w:val="16"/>
        </w:numPr>
        <w:jc w:val="both"/>
        <w:rPr>
          <w:sz w:val="22"/>
          <w:szCs w:val="22"/>
        </w:rPr>
      </w:pPr>
      <w:r w:rsidRPr="001D72AE">
        <w:rPr>
          <w:sz w:val="22"/>
          <w:szCs w:val="22"/>
        </w:rPr>
        <w:t>иметь представления о простейших многогранниках, телах и поверхностях в пространстве; знать формулы для вычисления площадей поверхностей и объёмов тел.</w:t>
      </w:r>
    </w:p>
    <w:p w:rsidR="00CB63E1" w:rsidRPr="001D72AE" w:rsidRDefault="00CB63E1" w:rsidP="00CB63E1">
      <w:pPr>
        <w:jc w:val="both"/>
        <w:rPr>
          <w:sz w:val="22"/>
          <w:szCs w:val="22"/>
        </w:rPr>
      </w:pPr>
    </w:p>
    <w:p w:rsidR="00CB63E1" w:rsidRPr="001D72AE" w:rsidRDefault="00CB63E1" w:rsidP="00CB63E1">
      <w:pPr>
        <w:rPr>
          <w:b/>
          <w:i/>
          <w:sz w:val="22"/>
          <w:szCs w:val="22"/>
        </w:rPr>
      </w:pPr>
      <w:r w:rsidRPr="001D72AE">
        <w:rPr>
          <w:b/>
          <w:i/>
          <w:sz w:val="22"/>
          <w:szCs w:val="22"/>
        </w:rPr>
        <w:t xml:space="preserve">В результате изучения курса геометрии основной школы </w:t>
      </w:r>
      <w:r w:rsidR="00EB4BBE">
        <w:rPr>
          <w:b/>
          <w:i/>
          <w:sz w:val="22"/>
          <w:szCs w:val="22"/>
        </w:rPr>
        <w:t>об</w:t>
      </w:r>
      <w:r w:rsidRPr="001D72AE">
        <w:rPr>
          <w:b/>
          <w:i/>
          <w:sz w:val="22"/>
          <w:szCs w:val="22"/>
        </w:rPr>
        <w:t>уча</w:t>
      </w:r>
      <w:r w:rsidR="00EB4BBE">
        <w:rPr>
          <w:b/>
          <w:i/>
          <w:sz w:val="22"/>
          <w:szCs w:val="22"/>
        </w:rPr>
        <w:t>ю</w:t>
      </w:r>
      <w:r w:rsidRPr="001D72AE">
        <w:rPr>
          <w:b/>
          <w:i/>
          <w:sz w:val="22"/>
          <w:szCs w:val="22"/>
        </w:rPr>
        <w:t>щийся должен:</w:t>
      </w:r>
    </w:p>
    <w:p w:rsidR="00CB63E1" w:rsidRPr="001D72AE" w:rsidRDefault="00CB63E1" w:rsidP="00CB63E1">
      <w:pPr>
        <w:autoSpaceDE w:val="0"/>
        <w:autoSpaceDN w:val="0"/>
        <w:adjustRightInd w:val="0"/>
        <w:jc w:val="both"/>
        <w:rPr>
          <w:b/>
          <w:bCs/>
          <w:i/>
          <w:sz w:val="22"/>
          <w:szCs w:val="22"/>
        </w:rPr>
      </w:pPr>
      <w:r w:rsidRPr="001D72AE">
        <w:rPr>
          <w:b/>
          <w:bCs/>
          <w:i/>
          <w:sz w:val="22"/>
          <w:szCs w:val="22"/>
        </w:rPr>
        <w:t>понимать</w:t>
      </w:r>
    </w:p>
    <w:p w:rsidR="00CB63E1" w:rsidRPr="001D72AE" w:rsidRDefault="00CB63E1" w:rsidP="00CB63E1">
      <w:pPr>
        <w:pStyle w:val="a4"/>
        <w:numPr>
          <w:ilvl w:val="0"/>
          <w:numId w:val="19"/>
        </w:numPr>
        <w:autoSpaceDE w:val="0"/>
        <w:autoSpaceDN w:val="0"/>
        <w:adjustRightInd w:val="0"/>
        <w:jc w:val="both"/>
        <w:rPr>
          <w:sz w:val="22"/>
          <w:szCs w:val="22"/>
        </w:rPr>
      </w:pPr>
      <w:r w:rsidRPr="001D72AE">
        <w:rPr>
          <w:sz w:val="22"/>
          <w:szCs w:val="22"/>
        </w:rPr>
        <w:t>существо понятия математического доказательства; примеры доказательств;</w:t>
      </w:r>
    </w:p>
    <w:p w:rsidR="00CB63E1" w:rsidRPr="001D72AE" w:rsidRDefault="00CB63E1" w:rsidP="00CB63E1">
      <w:pPr>
        <w:pStyle w:val="a4"/>
        <w:numPr>
          <w:ilvl w:val="0"/>
          <w:numId w:val="19"/>
        </w:numPr>
        <w:autoSpaceDE w:val="0"/>
        <w:autoSpaceDN w:val="0"/>
        <w:adjustRightInd w:val="0"/>
        <w:jc w:val="both"/>
        <w:rPr>
          <w:sz w:val="22"/>
          <w:szCs w:val="22"/>
        </w:rPr>
      </w:pPr>
      <w:r w:rsidRPr="001D72AE">
        <w:rPr>
          <w:sz w:val="22"/>
          <w:szCs w:val="22"/>
        </w:rPr>
        <w:t>существо понятия алгоритма; примеры алгоритмов;</w:t>
      </w:r>
    </w:p>
    <w:p w:rsidR="00CB63E1" w:rsidRPr="001D72AE" w:rsidRDefault="00CB63E1" w:rsidP="00CB63E1">
      <w:pPr>
        <w:pStyle w:val="a4"/>
        <w:numPr>
          <w:ilvl w:val="0"/>
          <w:numId w:val="19"/>
        </w:numPr>
        <w:autoSpaceDE w:val="0"/>
        <w:autoSpaceDN w:val="0"/>
        <w:adjustRightInd w:val="0"/>
        <w:jc w:val="both"/>
        <w:rPr>
          <w:sz w:val="22"/>
          <w:szCs w:val="22"/>
        </w:rPr>
      </w:pPr>
      <w:r w:rsidRPr="001D72AE">
        <w:rPr>
          <w:sz w:val="22"/>
          <w:szCs w:val="22"/>
        </w:rPr>
        <w:t>как используются математические формулы, уравнения и неравенства; примеры их применения для решения математических и практических задач;</w:t>
      </w:r>
    </w:p>
    <w:p w:rsidR="00CB63E1" w:rsidRPr="001D72AE" w:rsidRDefault="00CB63E1" w:rsidP="00CB63E1">
      <w:pPr>
        <w:pStyle w:val="a4"/>
        <w:numPr>
          <w:ilvl w:val="0"/>
          <w:numId w:val="19"/>
        </w:numPr>
        <w:autoSpaceDE w:val="0"/>
        <w:autoSpaceDN w:val="0"/>
        <w:adjustRightInd w:val="0"/>
        <w:jc w:val="both"/>
        <w:rPr>
          <w:sz w:val="22"/>
          <w:szCs w:val="22"/>
        </w:rPr>
      </w:pPr>
      <w:r w:rsidRPr="001D72AE">
        <w:rPr>
          <w:sz w:val="22"/>
          <w:szCs w:val="22"/>
        </w:rPr>
        <w:t>как математически определенные функции могут описывать реальные зависимости; приводить примеры такого описания;</w:t>
      </w:r>
    </w:p>
    <w:p w:rsidR="00CB63E1" w:rsidRPr="001D72AE" w:rsidRDefault="00CB63E1" w:rsidP="00CB63E1">
      <w:pPr>
        <w:pStyle w:val="a4"/>
        <w:numPr>
          <w:ilvl w:val="0"/>
          <w:numId w:val="19"/>
        </w:numPr>
        <w:autoSpaceDE w:val="0"/>
        <w:autoSpaceDN w:val="0"/>
        <w:adjustRightInd w:val="0"/>
        <w:jc w:val="both"/>
        <w:rPr>
          <w:sz w:val="22"/>
          <w:szCs w:val="22"/>
        </w:rPr>
      </w:pPr>
      <w:r w:rsidRPr="001D72AE">
        <w:rPr>
          <w:sz w:val="22"/>
          <w:szCs w:val="22"/>
        </w:rPr>
        <w:t>как потребности практики привели математическую науку к необходимости расширения понятия числа;</w:t>
      </w:r>
    </w:p>
    <w:p w:rsidR="00CB63E1" w:rsidRPr="001D72AE" w:rsidRDefault="00CB63E1" w:rsidP="00CB63E1">
      <w:pPr>
        <w:pStyle w:val="a4"/>
        <w:numPr>
          <w:ilvl w:val="0"/>
          <w:numId w:val="19"/>
        </w:numPr>
        <w:autoSpaceDE w:val="0"/>
        <w:autoSpaceDN w:val="0"/>
        <w:adjustRightInd w:val="0"/>
        <w:jc w:val="both"/>
        <w:rPr>
          <w:sz w:val="22"/>
          <w:szCs w:val="22"/>
        </w:rPr>
      </w:pPr>
      <w:r w:rsidRPr="001D72AE">
        <w:rPr>
          <w:sz w:val="22"/>
          <w:szCs w:val="22"/>
        </w:rPr>
        <w:t>вероятностный характер многих закономерностей окружающего мира; примеры статистических закономерностей и выводов;</w:t>
      </w:r>
    </w:p>
    <w:p w:rsidR="00CB63E1" w:rsidRPr="001D72AE" w:rsidRDefault="00CB63E1" w:rsidP="00CB63E1">
      <w:pPr>
        <w:pStyle w:val="a4"/>
        <w:numPr>
          <w:ilvl w:val="0"/>
          <w:numId w:val="19"/>
        </w:numPr>
        <w:autoSpaceDE w:val="0"/>
        <w:autoSpaceDN w:val="0"/>
        <w:adjustRightInd w:val="0"/>
        <w:jc w:val="both"/>
        <w:rPr>
          <w:sz w:val="22"/>
          <w:szCs w:val="22"/>
        </w:rPr>
      </w:pPr>
      <w:r w:rsidRPr="001D72AE">
        <w:rPr>
          <w:sz w:val="22"/>
          <w:szCs w:val="22"/>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CB63E1" w:rsidRPr="001D72AE" w:rsidRDefault="00CB63E1" w:rsidP="00CB63E1">
      <w:pPr>
        <w:pStyle w:val="a4"/>
        <w:numPr>
          <w:ilvl w:val="0"/>
          <w:numId w:val="19"/>
        </w:numPr>
        <w:autoSpaceDE w:val="0"/>
        <w:autoSpaceDN w:val="0"/>
        <w:adjustRightInd w:val="0"/>
        <w:jc w:val="both"/>
        <w:rPr>
          <w:sz w:val="22"/>
          <w:szCs w:val="22"/>
        </w:rPr>
      </w:pPr>
      <w:r w:rsidRPr="001D72AE">
        <w:rPr>
          <w:sz w:val="22"/>
          <w:szCs w:val="22"/>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CB63E1" w:rsidRPr="001D72AE" w:rsidRDefault="00CB63E1" w:rsidP="00CB63E1">
      <w:pPr>
        <w:jc w:val="both"/>
        <w:rPr>
          <w:b/>
          <w:i/>
          <w:sz w:val="22"/>
          <w:szCs w:val="22"/>
        </w:rPr>
      </w:pPr>
      <w:r w:rsidRPr="001D72AE">
        <w:rPr>
          <w:b/>
          <w:i/>
          <w:sz w:val="22"/>
          <w:szCs w:val="22"/>
        </w:rPr>
        <w:t>уметь:</w:t>
      </w:r>
    </w:p>
    <w:p w:rsidR="00CB63E1" w:rsidRPr="001D72AE" w:rsidRDefault="00CB63E1" w:rsidP="00CB63E1">
      <w:pPr>
        <w:numPr>
          <w:ilvl w:val="0"/>
          <w:numId w:val="17"/>
        </w:numPr>
        <w:autoSpaceDE w:val="0"/>
        <w:autoSpaceDN w:val="0"/>
        <w:adjustRightInd w:val="0"/>
        <w:jc w:val="both"/>
        <w:rPr>
          <w:sz w:val="22"/>
          <w:szCs w:val="22"/>
        </w:rPr>
      </w:pPr>
      <w:r w:rsidRPr="001D72AE">
        <w:rPr>
          <w:sz w:val="22"/>
          <w:szCs w:val="22"/>
        </w:rPr>
        <w:t>пользоваться основными единицами длины, площади, объема; выражать более крупные единицы через более мелкие и наоборот;</w:t>
      </w:r>
    </w:p>
    <w:p w:rsidR="00CB63E1" w:rsidRPr="001D72AE" w:rsidRDefault="00CB63E1" w:rsidP="00CB63E1">
      <w:pPr>
        <w:numPr>
          <w:ilvl w:val="0"/>
          <w:numId w:val="17"/>
        </w:numPr>
        <w:autoSpaceDE w:val="0"/>
        <w:autoSpaceDN w:val="0"/>
        <w:adjustRightInd w:val="0"/>
        <w:jc w:val="both"/>
        <w:rPr>
          <w:sz w:val="22"/>
          <w:szCs w:val="22"/>
        </w:rPr>
      </w:pPr>
      <w:r w:rsidRPr="001D72AE">
        <w:rPr>
          <w:sz w:val="22"/>
          <w:szCs w:val="22"/>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CB63E1" w:rsidRPr="001D72AE" w:rsidRDefault="00CB63E1" w:rsidP="00CB63E1">
      <w:pPr>
        <w:numPr>
          <w:ilvl w:val="0"/>
          <w:numId w:val="17"/>
        </w:numPr>
        <w:autoSpaceDE w:val="0"/>
        <w:autoSpaceDN w:val="0"/>
        <w:adjustRightInd w:val="0"/>
        <w:jc w:val="both"/>
        <w:rPr>
          <w:sz w:val="22"/>
          <w:szCs w:val="22"/>
        </w:rPr>
      </w:pPr>
      <w:r w:rsidRPr="001D72AE">
        <w:rPr>
          <w:sz w:val="22"/>
          <w:szCs w:val="22"/>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CB63E1" w:rsidRPr="001D72AE" w:rsidRDefault="00CB63E1" w:rsidP="00CB63E1">
      <w:pPr>
        <w:numPr>
          <w:ilvl w:val="0"/>
          <w:numId w:val="17"/>
        </w:numPr>
        <w:autoSpaceDE w:val="0"/>
        <w:autoSpaceDN w:val="0"/>
        <w:adjustRightInd w:val="0"/>
        <w:jc w:val="both"/>
        <w:rPr>
          <w:sz w:val="22"/>
          <w:szCs w:val="22"/>
        </w:rPr>
      </w:pPr>
      <w:r w:rsidRPr="001D72AE">
        <w:rPr>
          <w:sz w:val="22"/>
          <w:szCs w:val="22"/>
        </w:rPr>
        <w:t>изображать числа точками на координатной прямой;</w:t>
      </w:r>
    </w:p>
    <w:p w:rsidR="00CB63E1" w:rsidRPr="001D72AE" w:rsidRDefault="00CB63E1" w:rsidP="00CB63E1">
      <w:pPr>
        <w:numPr>
          <w:ilvl w:val="0"/>
          <w:numId w:val="17"/>
        </w:numPr>
        <w:autoSpaceDE w:val="0"/>
        <w:autoSpaceDN w:val="0"/>
        <w:adjustRightInd w:val="0"/>
        <w:jc w:val="both"/>
        <w:rPr>
          <w:sz w:val="22"/>
          <w:szCs w:val="22"/>
        </w:rPr>
      </w:pPr>
      <w:r w:rsidRPr="001D72AE">
        <w:rPr>
          <w:sz w:val="22"/>
          <w:szCs w:val="22"/>
        </w:rPr>
        <w:t xml:space="preserve">определять координаты точки плоскости, строить точки с заданными координатами; </w:t>
      </w:r>
    </w:p>
    <w:p w:rsidR="00CB63E1" w:rsidRPr="001D72AE" w:rsidRDefault="00CB63E1" w:rsidP="00CB63E1">
      <w:pPr>
        <w:numPr>
          <w:ilvl w:val="0"/>
          <w:numId w:val="17"/>
        </w:numPr>
        <w:autoSpaceDE w:val="0"/>
        <w:autoSpaceDN w:val="0"/>
        <w:adjustRightInd w:val="0"/>
        <w:jc w:val="both"/>
        <w:rPr>
          <w:sz w:val="22"/>
          <w:szCs w:val="22"/>
        </w:rPr>
      </w:pPr>
      <w:r w:rsidRPr="001D72AE">
        <w:rPr>
          <w:sz w:val="22"/>
          <w:szCs w:val="22"/>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CB63E1" w:rsidRPr="001D72AE" w:rsidRDefault="00CB63E1" w:rsidP="00CB63E1">
      <w:pPr>
        <w:numPr>
          <w:ilvl w:val="0"/>
          <w:numId w:val="17"/>
        </w:numPr>
        <w:autoSpaceDE w:val="0"/>
        <w:autoSpaceDN w:val="0"/>
        <w:adjustRightInd w:val="0"/>
        <w:jc w:val="both"/>
        <w:rPr>
          <w:sz w:val="22"/>
          <w:szCs w:val="22"/>
        </w:rPr>
      </w:pPr>
      <w:r w:rsidRPr="001D72AE">
        <w:rPr>
          <w:sz w:val="22"/>
          <w:szCs w:val="22"/>
        </w:rPr>
        <w:t>пользоваться языком геометрии для описания предметов окружающего мира;</w:t>
      </w:r>
    </w:p>
    <w:p w:rsidR="00CB63E1" w:rsidRPr="001D72AE" w:rsidRDefault="00CB63E1" w:rsidP="00CB63E1">
      <w:pPr>
        <w:numPr>
          <w:ilvl w:val="0"/>
          <w:numId w:val="17"/>
        </w:numPr>
        <w:autoSpaceDE w:val="0"/>
        <w:autoSpaceDN w:val="0"/>
        <w:adjustRightInd w:val="0"/>
        <w:jc w:val="both"/>
        <w:rPr>
          <w:sz w:val="22"/>
          <w:szCs w:val="22"/>
        </w:rPr>
      </w:pPr>
      <w:r w:rsidRPr="001D72AE">
        <w:rPr>
          <w:sz w:val="22"/>
          <w:szCs w:val="22"/>
        </w:rPr>
        <w:t xml:space="preserve">распознавать геометрические фигуры, различать их взаимное расположение; </w:t>
      </w:r>
    </w:p>
    <w:p w:rsidR="00CB63E1" w:rsidRPr="001D72AE" w:rsidRDefault="00CB63E1" w:rsidP="00CB63E1">
      <w:pPr>
        <w:numPr>
          <w:ilvl w:val="0"/>
          <w:numId w:val="17"/>
        </w:numPr>
        <w:autoSpaceDE w:val="0"/>
        <w:autoSpaceDN w:val="0"/>
        <w:adjustRightInd w:val="0"/>
        <w:jc w:val="both"/>
        <w:rPr>
          <w:sz w:val="22"/>
          <w:szCs w:val="22"/>
        </w:rPr>
      </w:pPr>
      <w:r w:rsidRPr="001D72AE">
        <w:rPr>
          <w:sz w:val="22"/>
          <w:szCs w:val="22"/>
        </w:rPr>
        <w:t>изображать геометрические фигуры; выполнять чертежи по условию задач; осуществлять преобразования фигур;</w:t>
      </w:r>
    </w:p>
    <w:p w:rsidR="00CB63E1" w:rsidRPr="001D72AE" w:rsidRDefault="00CB63E1" w:rsidP="00CB63E1">
      <w:pPr>
        <w:numPr>
          <w:ilvl w:val="0"/>
          <w:numId w:val="17"/>
        </w:numPr>
        <w:autoSpaceDE w:val="0"/>
        <w:autoSpaceDN w:val="0"/>
        <w:adjustRightInd w:val="0"/>
        <w:jc w:val="both"/>
        <w:rPr>
          <w:sz w:val="22"/>
          <w:szCs w:val="22"/>
        </w:rPr>
      </w:pPr>
      <w:r w:rsidRPr="001D72AE">
        <w:rPr>
          <w:sz w:val="22"/>
          <w:szCs w:val="22"/>
        </w:rPr>
        <w:t>распознавать на чертежах, моделях и в окружающей обстановке основные пространственные тела, изображать их;</w:t>
      </w:r>
    </w:p>
    <w:p w:rsidR="00CB63E1" w:rsidRPr="001D72AE" w:rsidRDefault="00CB63E1" w:rsidP="00CB63E1">
      <w:pPr>
        <w:numPr>
          <w:ilvl w:val="0"/>
          <w:numId w:val="17"/>
        </w:numPr>
        <w:autoSpaceDE w:val="0"/>
        <w:autoSpaceDN w:val="0"/>
        <w:adjustRightInd w:val="0"/>
        <w:jc w:val="both"/>
        <w:rPr>
          <w:sz w:val="22"/>
          <w:szCs w:val="22"/>
        </w:rPr>
      </w:pPr>
      <w:r w:rsidRPr="001D72AE">
        <w:rPr>
          <w:sz w:val="22"/>
          <w:szCs w:val="22"/>
        </w:rPr>
        <w:lastRenderedPageBreak/>
        <w:t xml:space="preserve">в простейших случаях строить сечения и развертки пространственных тел; </w:t>
      </w:r>
    </w:p>
    <w:p w:rsidR="00CB63E1" w:rsidRPr="001D72AE" w:rsidRDefault="00CB63E1" w:rsidP="00CB63E1">
      <w:pPr>
        <w:numPr>
          <w:ilvl w:val="0"/>
          <w:numId w:val="17"/>
        </w:numPr>
        <w:autoSpaceDE w:val="0"/>
        <w:autoSpaceDN w:val="0"/>
        <w:adjustRightInd w:val="0"/>
        <w:jc w:val="both"/>
        <w:rPr>
          <w:sz w:val="22"/>
          <w:szCs w:val="22"/>
        </w:rPr>
      </w:pPr>
      <w:r w:rsidRPr="001D72AE">
        <w:rPr>
          <w:sz w:val="22"/>
          <w:szCs w:val="22"/>
        </w:rPr>
        <w:t>проводить операции над векторами, вычислять длину и координаты вектора, угол между векторами;</w:t>
      </w:r>
    </w:p>
    <w:p w:rsidR="00CB63E1" w:rsidRPr="001D72AE" w:rsidRDefault="00CB63E1" w:rsidP="00CB63E1">
      <w:pPr>
        <w:numPr>
          <w:ilvl w:val="0"/>
          <w:numId w:val="17"/>
        </w:numPr>
        <w:autoSpaceDE w:val="0"/>
        <w:autoSpaceDN w:val="0"/>
        <w:adjustRightInd w:val="0"/>
        <w:jc w:val="both"/>
        <w:rPr>
          <w:sz w:val="22"/>
          <w:szCs w:val="22"/>
        </w:rPr>
      </w:pPr>
      <w:r w:rsidRPr="001D72AE">
        <w:rPr>
          <w:sz w:val="22"/>
          <w:szCs w:val="22"/>
        </w:rPr>
        <w:t>вычислять значения геометрических величин (длин, углов, площадей, объемов);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CB63E1" w:rsidRPr="001D72AE" w:rsidRDefault="00CB63E1" w:rsidP="00CB63E1">
      <w:pPr>
        <w:numPr>
          <w:ilvl w:val="0"/>
          <w:numId w:val="17"/>
        </w:numPr>
        <w:autoSpaceDE w:val="0"/>
        <w:autoSpaceDN w:val="0"/>
        <w:adjustRightInd w:val="0"/>
        <w:jc w:val="both"/>
        <w:rPr>
          <w:sz w:val="22"/>
          <w:szCs w:val="22"/>
        </w:rPr>
      </w:pPr>
      <w:r w:rsidRPr="001D72AE">
        <w:rPr>
          <w:sz w:val="22"/>
          <w:szCs w:val="22"/>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CB63E1" w:rsidRPr="001D72AE" w:rsidRDefault="00CB63E1" w:rsidP="00CB63E1">
      <w:pPr>
        <w:numPr>
          <w:ilvl w:val="0"/>
          <w:numId w:val="17"/>
        </w:numPr>
        <w:autoSpaceDE w:val="0"/>
        <w:autoSpaceDN w:val="0"/>
        <w:adjustRightInd w:val="0"/>
        <w:jc w:val="both"/>
        <w:rPr>
          <w:sz w:val="22"/>
          <w:szCs w:val="22"/>
        </w:rPr>
      </w:pPr>
      <w:r w:rsidRPr="001D72AE">
        <w:rPr>
          <w:sz w:val="22"/>
          <w:szCs w:val="22"/>
        </w:rPr>
        <w:t>проводить доказательные рассуждения при решении задач, используя известные теоремы, обнаруживая возможности для их использования;</w:t>
      </w:r>
    </w:p>
    <w:p w:rsidR="00CB63E1" w:rsidRPr="001D72AE" w:rsidRDefault="00CB63E1" w:rsidP="00CB63E1">
      <w:pPr>
        <w:numPr>
          <w:ilvl w:val="0"/>
          <w:numId w:val="17"/>
        </w:numPr>
        <w:autoSpaceDE w:val="0"/>
        <w:autoSpaceDN w:val="0"/>
        <w:adjustRightInd w:val="0"/>
        <w:jc w:val="both"/>
        <w:rPr>
          <w:sz w:val="22"/>
          <w:szCs w:val="22"/>
        </w:rPr>
      </w:pPr>
      <w:r w:rsidRPr="001D72AE">
        <w:rPr>
          <w:sz w:val="22"/>
          <w:szCs w:val="22"/>
        </w:rPr>
        <w:t>решать простейшие планиметрические задачи в пространстве;</w:t>
      </w:r>
    </w:p>
    <w:p w:rsidR="00CB63E1" w:rsidRPr="001D72AE" w:rsidRDefault="00CB63E1" w:rsidP="00CB63E1">
      <w:pPr>
        <w:autoSpaceDE w:val="0"/>
        <w:autoSpaceDN w:val="0"/>
        <w:adjustRightInd w:val="0"/>
        <w:jc w:val="both"/>
        <w:rPr>
          <w:i/>
          <w:sz w:val="22"/>
          <w:szCs w:val="22"/>
        </w:rPr>
      </w:pPr>
      <w:r w:rsidRPr="001D72AE">
        <w:rPr>
          <w:b/>
          <w:bCs/>
          <w:i/>
          <w:sz w:val="22"/>
          <w:szCs w:val="22"/>
        </w:rPr>
        <w:t xml:space="preserve">использовать приобретенные знания и умения в практической деятельности и повседневной жизни </w:t>
      </w:r>
      <w:r w:rsidRPr="001D72AE">
        <w:rPr>
          <w:i/>
          <w:sz w:val="22"/>
          <w:szCs w:val="22"/>
        </w:rPr>
        <w:t>для:</w:t>
      </w:r>
    </w:p>
    <w:p w:rsidR="00CB63E1" w:rsidRPr="001D72AE" w:rsidRDefault="00CB63E1" w:rsidP="00CB63E1">
      <w:pPr>
        <w:numPr>
          <w:ilvl w:val="0"/>
          <w:numId w:val="18"/>
        </w:numPr>
        <w:autoSpaceDE w:val="0"/>
        <w:autoSpaceDN w:val="0"/>
        <w:adjustRightInd w:val="0"/>
        <w:jc w:val="both"/>
        <w:rPr>
          <w:sz w:val="22"/>
          <w:szCs w:val="22"/>
        </w:rPr>
      </w:pPr>
      <w:r w:rsidRPr="001D72AE">
        <w:rPr>
          <w:sz w:val="22"/>
          <w:szCs w:val="22"/>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CB63E1" w:rsidRPr="001D72AE" w:rsidRDefault="00CB63E1" w:rsidP="00CB63E1">
      <w:pPr>
        <w:numPr>
          <w:ilvl w:val="0"/>
          <w:numId w:val="18"/>
        </w:numPr>
        <w:autoSpaceDE w:val="0"/>
        <w:autoSpaceDN w:val="0"/>
        <w:adjustRightInd w:val="0"/>
        <w:jc w:val="both"/>
        <w:rPr>
          <w:sz w:val="22"/>
          <w:szCs w:val="22"/>
        </w:rPr>
      </w:pPr>
      <w:r w:rsidRPr="001D72AE">
        <w:rPr>
          <w:sz w:val="22"/>
          <w:szCs w:val="22"/>
        </w:rPr>
        <w:t>устной прикидки и оценки результата вычислений; проверки результата вычисления с использованием различных приемов;</w:t>
      </w:r>
    </w:p>
    <w:p w:rsidR="00CB63E1" w:rsidRPr="001D72AE" w:rsidRDefault="00CB63E1" w:rsidP="00CB63E1">
      <w:pPr>
        <w:numPr>
          <w:ilvl w:val="0"/>
          <w:numId w:val="18"/>
        </w:numPr>
        <w:autoSpaceDE w:val="0"/>
        <w:autoSpaceDN w:val="0"/>
        <w:adjustRightInd w:val="0"/>
        <w:jc w:val="both"/>
        <w:rPr>
          <w:sz w:val="22"/>
          <w:szCs w:val="22"/>
        </w:rPr>
      </w:pPr>
      <w:r w:rsidRPr="001D72AE">
        <w:rPr>
          <w:sz w:val="22"/>
          <w:szCs w:val="22"/>
        </w:rPr>
        <w:t>интерпретации результатов решения задач с учетом ограничений, связанных с реальными свойствами рассматриваемых процессов и явлений;</w:t>
      </w:r>
    </w:p>
    <w:p w:rsidR="00CB63E1" w:rsidRPr="001D72AE" w:rsidRDefault="00CB63E1" w:rsidP="00CB63E1">
      <w:pPr>
        <w:numPr>
          <w:ilvl w:val="0"/>
          <w:numId w:val="18"/>
        </w:numPr>
        <w:autoSpaceDE w:val="0"/>
        <w:autoSpaceDN w:val="0"/>
        <w:adjustRightInd w:val="0"/>
        <w:jc w:val="both"/>
        <w:rPr>
          <w:sz w:val="22"/>
          <w:szCs w:val="22"/>
        </w:rPr>
      </w:pPr>
      <w:r w:rsidRPr="001D72AE">
        <w:rPr>
          <w:sz w:val="22"/>
          <w:szCs w:val="22"/>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CB63E1" w:rsidRPr="001D72AE" w:rsidRDefault="00CB63E1" w:rsidP="00CB63E1">
      <w:pPr>
        <w:numPr>
          <w:ilvl w:val="0"/>
          <w:numId w:val="18"/>
        </w:numPr>
        <w:autoSpaceDE w:val="0"/>
        <w:autoSpaceDN w:val="0"/>
        <w:adjustRightInd w:val="0"/>
        <w:jc w:val="both"/>
        <w:rPr>
          <w:sz w:val="22"/>
          <w:szCs w:val="22"/>
        </w:rPr>
      </w:pPr>
      <w:r w:rsidRPr="001D72AE">
        <w:rPr>
          <w:sz w:val="22"/>
          <w:szCs w:val="22"/>
        </w:rPr>
        <w:t xml:space="preserve">моделирования практических ситуаций и исследовании построенных моделей с использованием аппарата алгебры; </w:t>
      </w:r>
    </w:p>
    <w:p w:rsidR="00CB63E1" w:rsidRPr="001D72AE" w:rsidRDefault="00CB63E1" w:rsidP="00CB63E1">
      <w:pPr>
        <w:numPr>
          <w:ilvl w:val="0"/>
          <w:numId w:val="18"/>
        </w:numPr>
        <w:autoSpaceDE w:val="0"/>
        <w:autoSpaceDN w:val="0"/>
        <w:adjustRightInd w:val="0"/>
        <w:jc w:val="both"/>
        <w:rPr>
          <w:sz w:val="22"/>
          <w:szCs w:val="22"/>
        </w:rPr>
      </w:pPr>
      <w:r w:rsidRPr="001D72AE">
        <w:rPr>
          <w:sz w:val="22"/>
          <w:szCs w:val="22"/>
        </w:rPr>
        <w:t>описания зависимостей между физическими величинами соответствующими формулами при исследовании несложных практических ситуаций;</w:t>
      </w:r>
    </w:p>
    <w:p w:rsidR="00CB63E1" w:rsidRPr="001D72AE" w:rsidRDefault="00CB63E1" w:rsidP="00CB63E1">
      <w:pPr>
        <w:numPr>
          <w:ilvl w:val="0"/>
          <w:numId w:val="18"/>
        </w:numPr>
        <w:autoSpaceDE w:val="0"/>
        <w:autoSpaceDN w:val="0"/>
        <w:adjustRightInd w:val="0"/>
        <w:jc w:val="both"/>
        <w:rPr>
          <w:sz w:val="22"/>
          <w:szCs w:val="22"/>
        </w:rPr>
      </w:pPr>
      <w:r w:rsidRPr="001D72AE">
        <w:rPr>
          <w:sz w:val="22"/>
          <w:szCs w:val="22"/>
        </w:rPr>
        <w:t>выстраивания аргументации при доказательстве (в форме монолога и диалога);</w:t>
      </w:r>
    </w:p>
    <w:p w:rsidR="00CB63E1" w:rsidRPr="001D72AE" w:rsidRDefault="00CB63E1" w:rsidP="00CB63E1">
      <w:pPr>
        <w:numPr>
          <w:ilvl w:val="0"/>
          <w:numId w:val="18"/>
        </w:numPr>
        <w:autoSpaceDE w:val="0"/>
        <w:autoSpaceDN w:val="0"/>
        <w:adjustRightInd w:val="0"/>
        <w:jc w:val="both"/>
        <w:rPr>
          <w:sz w:val="22"/>
          <w:szCs w:val="22"/>
        </w:rPr>
      </w:pPr>
      <w:r w:rsidRPr="001D72AE">
        <w:rPr>
          <w:sz w:val="22"/>
          <w:szCs w:val="22"/>
        </w:rPr>
        <w:t>распознавания логически некорректных рассуждений; записи математических утверждений, доказательств;</w:t>
      </w:r>
    </w:p>
    <w:p w:rsidR="00CB63E1" w:rsidRPr="001D72AE" w:rsidRDefault="00CB63E1" w:rsidP="00CB63E1">
      <w:pPr>
        <w:numPr>
          <w:ilvl w:val="0"/>
          <w:numId w:val="18"/>
        </w:numPr>
        <w:autoSpaceDE w:val="0"/>
        <w:autoSpaceDN w:val="0"/>
        <w:adjustRightInd w:val="0"/>
        <w:jc w:val="both"/>
        <w:rPr>
          <w:sz w:val="22"/>
          <w:szCs w:val="22"/>
        </w:rPr>
      </w:pPr>
      <w:r w:rsidRPr="001D72AE">
        <w:rPr>
          <w:sz w:val="22"/>
          <w:szCs w:val="22"/>
        </w:rPr>
        <w:t>решения практических задач в повседневной и профессиональной деятельности с использованием действий с числами, длин, площадей, объемов;</w:t>
      </w:r>
    </w:p>
    <w:p w:rsidR="00CB63E1" w:rsidRPr="001D72AE" w:rsidRDefault="00CB63E1" w:rsidP="00CB63E1">
      <w:pPr>
        <w:numPr>
          <w:ilvl w:val="0"/>
          <w:numId w:val="18"/>
        </w:numPr>
        <w:autoSpaceDE w:val="0"/>
        <w:autoSpaceDN w:val="0"/>
        <w:adjustRightInd w:val="0"/>
        <w:jc w:val="both"/>
        <w:rPr>
          <w:sz w:val="22"/>
          <w:szCs w:val="22"/>
        </w:rPr>
      </w:pPr>
      <w:r w:rsidRPr="001D72AE">
        <w:rPr>
          <w:sz w:val="22"/>
          <w:szCs w:val="22"/>
        </w:rPr>
        <w:t>описания реальных ситуаций на языке геометрии;</w:t>
      </w:r>
    </w:p>
    <w:p w:rsidR="00CB63E1" w:rsidRPr="001D72AE" w:rsidRDefault="00CB63E1" w:rsidP="00CB63E1">
      <w:pPr>
        <w:numPr>
          <w:ilvl w:val="0"/>
          <w:numId w:val="18"/>
        </w:numPr>
        <w:autoSpaceDE w:val="0"/>
        <w:autoSpaceDN w:val="0"/>
        <w:adjustRightInd w:val="0"/>
        <w:jc w:val="both"/>
        <w:rPr>
          <w:sz w:val="22"/>
          <w:szCs w:val="22"/>
        </w:rPr>
      </w:pPr>
      <w:r w:rsidRPr="001D72AE">
        <w:rPr>
          <w:sz w:val="22"/>
          <w:szCs w:val="22"/>
        </w:rPr>
        <w:t>расчетов, включающих простейшие тригонометрические формулы;</w:t>
      </w:r>
    </w:p>
    <w:p w:rsidR="00CB63E1" w:rsidRPr="001D72AE" w:rsidRDefault="00CB63E1" w:rsidP="00CB63E1">
      <w:pPr>
        <w:numPr>
          <w:ilvl w:val="0"/>
          <w:numId w:val="18"/>
        </w:numPr>
        <w:autoSpaceDE w:val="0"/>
        <w:autoSpaceDN w:val="0"/>
        <w:adjustRightInd w:val="0"/>
        <w:jc w:val="both"/>
        <w:rPr>
          <w:sz w:val="22"/>
          <w:szCs w:val="22"/>
        </w:rPr>
      </w:pPr>
      <w:r w:rsidRPr="001D72AE">
        <w:rPr>
          <w:sz w:val="22"/>
          <w:szCs w:val="22"/>
        </w:rPr>
        <w:t>решения геометрических задач с использованием тригонометрии</w:t>
      </w:r>
    </w:p>
    <w:p w:rsidR="00CB63E1" w:rsidRPr="001D72AE" w:rsidRDefault="00CB63E1" w:rsidP="00CB63E1">
      <w:pPr>
        <w:numPr>
          <w:ilvl w:val="0"/>
          <w:numId w:val="18"/>
        </w:numPr>
        <w:autoSpaceDE w:val="0"/>
        <w:autoSpaceDN w:val="0"/>
        <w:adjustRightInd w:val="0"/>
        <w:jc w:val="both"/>
        <w:rPr>
          <w:sz w:val="22"/>
          <w:szCs w:val="22"/>
        </w:rPr>
      </w:pPr>
      <w:r w:rsidRPr="001D72AE">
        <w:rPr>
          <w:sz w:val="22"/>
          <w:szCs w:val="22"/>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CB63E1" w:rsidRPr="001D72AE" w:rsidRDefault="00CB63E1" w:rsidP="00CB63E1">
      <w:pPr>
        <w:numPr>
          <w:ilvl w:val="0"/>
          <w:numId w:val="18"/>
        </w:numPr>
        <w:autoSpaceDE w:val="0"/>
        <w:autoSpaceDN w:val="0"/>
        <w:adjustRightInd w:val="0"/>
        <w:jc w:val="both"/>
        <w:rPr>
          <w:sz w:val="22"/>
          <w:szCs w:val="22"/>
        </w:rPr>
      </w:pPr>
      <w:r w:rsidRPr="001D72AE">
        <w:rPr>
          <w:sz w:val="22"/>
          <w:szCs w:val="22"/>
        </w:rPr>
        <w:t>построений геометрическими инструментами (линейка, угольник, циркуль, транспортир).</w:t>
      </w:r>
    </w:p>
    <w:p w:rsidR="00CB63E1" w:rsidRPr="001D72AE" w:rsidRDefault="00CB63E1" w:rsidP="00CB63E1">
      <w:pPr>
        <w:shd w:val="clear" w:color="auto" w:fill="FFFFFF"/>
        <w:jc w:val="both"/>
        <w:rPr>
          <w:b/>
          <w:sz w:val="22"/>
          <w:szCs w:val="22"/>
        </w:rPr>
      </w:pPr>
    </w:p>
    <w:p w:rsidR="00CB63E1" w:rsidRPr="001D72AE" w:rsidRDefault="00CB63E1">
      <w:pPr>
        <w:rPr>
          <w:sz w:val="22"/>
          <w:szCs w:val="22"/>
        </w:rPr>
      </w:pPr>
    </w:p>
    <w:sectPr w:rsidR="00CB63E1" w:rsidRPr="001D72AE" w:rsidSect="00FC3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3D50"/>
    <w:multiLevelType w:val="hybridMultilevel"/>
    <w:tmpl w:val="BF163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056F1"/>
    <w:multiLevelType w:val="hybridMultilevel"/>
    <w:tmpl w:val="66008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C74F31"/>
    <w:multiLevelType w:val="hybridMultilevel"/>
    <w:tmpl w:val="896EB3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7363756"/>
    <w:multiLevelType w:val="hybridMultilevel"/>
    <w:tmpl w:val="05527F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25772A"/>
    <w:multiLevelType w:val="hybridMultilevel"/>
    <w:tmpl w:val="BD24BDF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2777341"/>
    <w:multiLevelType w:val="hybridMultilevel"/>
    <w:tmpl w:val="B0343C7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A774FDE"/>
    <w:multiLevelType w:val="hybridMultilevel"/>
    <w:tmpl w:val="85FEE43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3C357929"/>
    <w:multiLevelType w:val="hybridMultilevel"/>
    <w:tmpl w:val="F44459B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3DE06F68"/>
    <w:multiLevelType w:val="hybridMultilevel"/>
    <w:tmpl w:val="4D286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F521A3"/>
    <w:multiLevelType w:val="hybridMultilevel"/>
    <w:tmpl w:val="4FEA5BA2"/>
    <w:lvl w:ilvl="0" w:tplc="0E1460C6">
      <w:start w:val="1"/>
      <w:numFmt w:val="bullet"/>
      <w:lvlText w:val=""/>
      <w:lvlJc w:val="left"/>
      <w:pPr>
        <w:tabs>
          <w:tab w:val="num" w:pos="680"/>
        </w:tabs>
        <w:ind w:left="680" w:hanging="39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11E5208"/>
    <w:multiLevelType w:val="hybridMultilevel"/>
    <w:tmpl w:val="94DC499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444A1959"/>
    <w:multiLevelType w:val="hybridMultilevel"/>
    <w:tmpl w:val="2E889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5D5332"/>
    <w:multiLevelType w:val="hybridMultilevel"/>
    <w:tmpl w:val="E33C0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6E31B6"/>
    <w:multiLevelType w:val="hybridMultilevel"/>
    <w:tmpl w:val="958A33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50464363"/>
    <w:multiLevelType w:val="hybridMultilevel"/>
    <w:tmpl w:val="B944E130"/>
    <w:lvl w:ilvl="0" w:tplc="119CD306">
      <w:start w:val="1"/>
      <w:numFmt w:val="bullet"/>
      <w:lvlText w:val=""/>
      <w:lvlJc w:val="left"/>
      <w:pPr>
        <w:tabs>
          <w:tab w:val="num" w:pos="680"/>
        </w:tabs>
        <w:ind w:left="680" w:hanging="39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0FF7FE2"/>
    <w:multiLevelType w:val="hybridMultilevel"/>
    <w:tmpl w:val="B230923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5398427D"/>
    <w:multiLevelType w:val="hybridMultilevel"/>
    <w:tmpl w:val="E2B4C66E"/>
    <w:lvl w:ilvl="0" w:tplc="04190003">
      <w:start w:val="1"/>
      <w:numFmt w:val="bullet"/>
      <w:lvlText w:val="o"/>
      <w:lvlJc w:val="left"/>
      <w:pPr>
        <w:ind w:left="720" w:hanging="360"/>
      </w:pPr>
      <w:rPr>
        <w:rFonts w:ascii="Courier New" w:hAnsi="Courier New" w:cs="Courier New"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9A7A3D"/>
    <w:multiLevelType w:val="hybridMultilevel"/>
    <w:tmpl w:val="88C0A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2826D2"/>
    <w:multiLevelType w:val="hybridMultilevel"/>
    <w:tmpl w:val="1E3ADCD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68C113D2"/>
    <w:multiLevelType w:val="hybridMultilevel"/>
    <w:tmpl w:val="298AEC2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0" w15:restartNumberingAfterBreak="0">
    <w:nsid w:val="73D757C7"/>
    <w:multiLevelType w:val="hybridMultilevel"/>
    <w:tmpl w:val="E910C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66211C"/>
    <w:multiLevelType w:val="hybridMultilevel"/>
    <w:tmpl w:val="E806E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6"/>
  </w:num>
  <w:num w:numId="4">
    <w:abstractNumId w:val="10"/>
  </w:num>
  <w:num w:numId="5">
    <w:abstractNumId w:val="4"/>
  </w:num>
  <w:num w:numId="6">
    <w:abstractNumId w:val="6"/>
  </w:num>
  <w:num w:numId="7">
    <w:abstractNumId w:val="15"/>
  </w:num>
  <w:num w:numId="8">
    <w:abstractNumId w:val="13"/>
  </w:num>
  <w:num w:numId="9">
    <w:abstractNumId w:val="7"/>
  </w:num>
  <w:num w:numId="10">
    <w:abstractNumId w:val="5"/>
  </w:num>
  <w:num w:numId="11">
    <w:abstractNumId w:val="18"/>
  </w:num>
  <w:num w:numId="12">
    <w:abstractNumId w:val="2"/>
  </w:num>
  <w:num w:numId="13">
    <w:abstractNumId w:val="11"/>
  </w:num>
  <w:num w:numId="14">
    <w:abstractNumId w:val="17"/>
  </w:num>
  <w:num w:numId="15">
    <w:abstractNumId w:val="20"/>
  </w:num>
  <w:num w:numId="16">
    <w:abstractNumId w:val="21"/>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B63E1"/>
    <w:rsid w:val="00085DE8"/>
    <w:rsid w:val="000A1C0A"/>
    <w:rsid w:val="001D72AE"/>
    <w:rsid w:val="002053CA"/>
    <w:rsid w:val="003C5F55"/>
    <w:rsid w:val="00611F10"/>
    <w:rsid w:val="00725919"/>
    <w:rsid w:val="008E2BAF"/>
    <w:rsid w:val="009B5C48"/>
    <w:rsid w:val="00AE4644"/>
    <w:rsid w:val="00BC57D1"/>
    <w:rsid w:val="00CB63E1"/>
    <w:rsid w:val="00D6075E"/>
    <w:rsid w:val="00E85E8B"/>
    <w:rsid w:val="00EB4BBE"/>
    <w:rsid w:val="00FC3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F62C"/>
  <w15:docId w15:val="{3EE35DF1-E8B2-478F-9A1B-6E897125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3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3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 список"/>
    <w:basedOn w:val="a"/>
    <w:link w:val="a5"/>
    <w:uiPriority w:val="99"/>
    <w:qFormat/>
    <w:rsid w:val="00CB63E1"/>
    <w:pPr>
      <w:ind w:left="720"/>
      <w:contextualSpacing/>
    </w:pPr>
  </w:style>
  <w:style w:type="character" w:customStyle="1" w:styleId="u">
    <w:name w:val="u"/>
    <w:basedOn w:val="a0"/>
    <w:rsid w:val="00CB63E1"/>
  </w:style>
  <w:style w:type="character" w:customStyle="1" w:styleId="a6">
    <w:name w:val="Основной текст_"/>
    <w:link w:val="16"/>
    <w:locked/>
    <w:rsid w:val="00CB63E1"/>
    <w:rPr>
      <w:rFonts w:ascii="Century Schoolbook" w:eastAsia="Times New Roman" w:hAnsi="Century Schoolbook"/>
      <w:sz w:val="18"/>
      <w:shd w:val="clear" w:color="auto" w:fill="FFFFFF"/>
    </w:rPr>
  </w:style>
  <w:style w:type="paragraph" w:customStyle="1" w:styleId="16">
    <w:name w:val="Основной текст16"/>
    <w:basedOn w:val="a"/>
    <w:link w:val="a6"/>
    <w:rsid w:val="00CB63E1"/>
    <w:pPr>
      <w:shd w:val="clear" w:color="auto" w:fill="FFFFFF"/>
      <w:spacing w:line="202" w:lineRule="exact"/>
      <w:jc w:val="both"/>
    </w:pPr>
    <w:rPr>
      <w:rFonts w:ascii="Century Schoolbook" w:hAnsi="Century Schoolbook" w:cstheme="minorBidi"/>
      <w:sz w:val="18"/>
      <w:szCs w:val="22"/>
      <w:lang w:eastAsia="en-US"/>
    </w:rPr>
  </w:style>
  <w:style w:type="paragraph" w:customStyle="1" w:styleId="Default">
    <w:name w:val="Default"/>
    <w:rsid w:val="00CB63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R">
    <w:name w:val="NR"/>
    <w:basedOn w:val="a"/>
    <w:rsid w:val="00CB63E1"/>
    <w:rPr>
      <w:szCs w:val="20"/>
    </w:rPr>
  </w:style>
  <w:style w:type="character" w:styleId="a7">
    <w:name w:val="Strong"/>
    <w:basedOn w:val="a0"/>
    <w:uiPriority w:val="22"/>
    <w:qFormat/>
    <w:rsid w:val="00CB63E1"/>
    <w:rPr>
      <w:b/>
      <w:bCs/>
    </w:rPr>
  </w:style>
  <w:style w:type="character" w:customStyle="1" w:styleId="apple-converted-space">
    <w:name w:val="apple-converted-space"/>
    <w:basedOn w:val="a0"/>
    <w:rsid w:val="00CB63E1"/>
  </w:style>
  <w:style w:type="paragraph" w:styleId="a8">
    <w:name w:val="Normal (Web)"/>
    <w:basedOn w:val="a"/>
    <w:rsid w:val="00CB63E1"/>
    <w:pPr>
      <w:spacing w:before="100" w:beforeAutospacing="1" w:after="100" w:afterAutospacing="1"/>
    </w:pPr>
  </w:style>
  <w:style w:type="character" w:styleId="a9">
    <w:name w:val="Emphasis"/>
    <w:basedOn w:val="a0"/>
    <w:uiPriority w:val="20"/>
    <w:qFormat/>
    <w:rsid w:val="00CB63E1"/>
    <w:rPr>
      <w:i/>
      <w:iCs/>
    </w:rPr>
  </w:style>
  <w:style w:type="character" w:styleId="aa">
    <w:name w:val="Hyperlink"/>
    <w:basedOn w:val="a0"/>
    <w:rsid w:val="00CB63E1"/>
    <w:rPr>
      <w:color w:val="993333"/>
      <w:u w:val="single"/>
    </w:rPr>
  </w:style>
  <w:style w:type="character" w:customStyle="1" w:styleId="a5">
    <w:name w:val="Абзац списка Знак"/>
    <w:aliases w:val="- список Знак"/>
    <w:link w:val="a4"/>
    <w:uiPriority w:val="99"/>
    <w:qFormat/>
    <w:locked/>
    <w:rsid w:val="001D72AE"/>
    <w:rPr>
      <w:rFonts w:ascii="Times New Roman" w:eastAsia="Times New Roman" w:hAnsi="Times New Roman" w:cs="Times New Roman"/>
      <w:sz w:val="24"/>
      <w:szCs w:val="24"/>
      <w:lang w:eastAsia="ru-RU"/>
    </w:rPr>
  </w:style>
  <w:style w:type="character" w:customStyle="1" w:styleId="CharAttribute501">
    <w:name w:val="CharAttribute501"/>
    <w:uiPriority w:val="99"/>
    <w:rsid w:val="00E85E8B"/>
    <w:rPr>
      <w:rFonts w:ascii="Times New Roman" w:eastAsia="Times New Roman"/>
      <w:i/>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7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kch.kts.ru" TargetMode="External"/><Relationship Id="rId13" Type="http://schemas.openxmlformats.org/officeDocument/2006/relationships/hyperlink" Target="http://mathege.ru:8080/or/ege/Main" TargetMode="External"/><Relationship Id="rId18" Type="http://schemas.openxmlformats.org/officeDocument/2006/relationships/hyperlink" Target="http://eidos.ru/" TargetMode="External"/><Relationship Id="rId26" Type="http://schemas.openxmlformats.org/officeDocument/2006/relationships/hyperlink" Target="http://en.edu.ru/db/sect/3217/3284" TargetMode="External"/><Relationship Id="rId3" Type="http://schemas.openxmlformats.org/officeDocument/2006/relationships/settings" Target="settings.xml"/><Relationship Id="rId21" Type="http://schemas.openxmlformats.org/officeDocument/2006/relationships/hyperlink" Target="http://comp-science.narod.ru/" TargetMode="External"/><Relationship Id="rId7" Type="http://schemas.openxmlformats.org/officeDocument/2006/relationships/hyperlink" Target="http://www.edu.ru" TargetMode="External"/><Relationship Id="rId12" Type="http://schemas.openxmlformats.org/officeDocument/2006/relationships/hyperlink" Target="http://school-collection.edu.ru" TargetMode="External"/><Relationship Id="rId17" Type="http://schemas.openxmlformats.org/officeDocument/2006/relationships/hyperlink" Target="http://4-8class-math-forum.ru/" TargetMode="External"/><Relationship Id="rId25" Type="http://schemas.openxmlformats.org/officeDocument/2006/relationships/hyperlink" Target="http://allbest.ru/mat.htm" TargetMode="External"/><Relationship Id="rId2" Type="http://schemas.openxmlformats.org/officeDocument/2006/relationships/styles" Target="styles.xml"/><Relationship Id="rId16" Type="http://schemas.openxmlformats.org/officeDocument/2006/relationships/hyperlink" Target="http://www.matematika-na.ru/" TargetMode="External"/><Relationship Id="rId20" Type="http://schemas.openxmlformats.org/officeDocument/2006/relationships/hyperlink" Target="http://zaba.ru/" TargetMode="External"/><Relationship Id="rId29" Type="http://schemas.openxmlformats.org/officeDocument/2006/relationships/hyperlink" Target="http://www.otbet.ru/%D0%9E%D1%88%D0%B8%D0%B1%D0%BA%D0%B0" TargetMode="External"/><Relationship Id="rId1" Type="http://schemas.openxmlformats.org/officeDocument/2006/relationships/numbering" Target="numbering.xml"/><Relationship Id="rId6" Type="http://schemas.openxmlformats.org/officeDocument/2006/relationships/hyperlink" Target="http://www.ed.gov.ru" TargetMode="External"/><Relationship Id="rId11" Type="http://schemas.openxmlformats.org/officeDocument/2006/relationships/hyperlink" Target="http://edu.secna.ru/main/" TargetMode="External"/><Relationship Id="rId24" Type="http://schemas.openxmlformats.org/officeDocument/2006/relationships/hyperlink" Target="http://www.uic.ssu.samara.ru/~nauka" TargetMode="External"/><Relationship Id="rId5" Type="http://schemas.openxmlformats.org/officeDocument/2006/relationships/hyperlink" Target="http://www.informika.ru" TargetMode="External"/><Relationship Id="rId15" Type="http://schemas.openxmlformats.org/officeDocument/2006/relationships/hyperlink" Target="http://lib.dnevnik.ru/" TargetMode="External"/><Relationship Id="rId23" Type="http://schemas.openxmlformats.org/officeDocument/2006/relationships/hyperlink" Target="http://www.history.ru/freemath.htm" TargetMode="External"/><Relationship Id="rId28" Type="http://schemas.openxmlformats.org/officeDocument/2006/relationships/hyperlink" Target="http://refportal.ru/mathemaics/" TargetMode="External"/><Relationship Id="rId10" Type="http://schemas.openxmlformats.org/officeDocument/2006/relationships/hyperlink" Target="http://www.megabook.ru/" TargetMode="External"/><Relationship Id="rId19" Type="http://schemas.openxmlformats.org/officeDocument/2006/relationships/hyperlink" Target="http://kvant.mccme.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n.ru" TargetMode="External"/><Relationship Id="rId14" Type="http://schemas.openxmlformats.org/officeDocument/2006/relationships/hyperlink" Target="http://webmath.ru" TargetMode="External"/><Relationship Id="rId22" Type="http://schemas.openxmlformats.org/officeDocument/2006/relationships/hyperlink" Target="http://www.school.mos.ru/" TargetMode="External"/><Relationship Id="rId27" Type="http://schemas.openxmlformats.org/officeDocument/2006/relationships/hyperlink" Target="http://mathem.by.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7042</Words>
  <Characters>40144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dcterms:created xsi:type="dcterms:W3CDTF">2019-06-26T16:10:00Z</dcterms:created>
  <dcterms:modified xsi:type="dcterms:W3CDTF">2021-11-15T09:40:00Z</dcterms:modified>
</cp:coreProperties>
</file>