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36" w:rsidRDefault="008D7236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7236" w:rsidRDefault="008D7236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63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637">
        <w:rPr>
          <w:rFonts w:ascii="Times New Roman" w:eastAsia="Times New Roman" w:hAnsi="Times New Roman" w:cs="Times New Roman"/>
          <w:sz w:val="24"/>
          <w:szCs w:val="24"/>
        </w:rPr>
        <w:t>«Морская школа»</w:t>
      </w: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637">
        <w:rPr>
          <w:rFonts w:ascii="Times New Roman" w:eastAsia="Times New Roman" w:hAnsi="Times New Roman" w:cs="Times New Roman"/>
          <w:sz w:val="24"/>
          <w:szCs w:val="24"/>
        </w:rPr>
        <w:t>Московского района Санкт-Петербурга</w:t>
      </w: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637" w:rsidRPr="00E07637" w:rsidRDefault="00E07637" w:rsidP="00E07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76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3119"/>
        <w:gridCol w:w="3686"/>
        <w:gridCol w:w="3118"/>
      </w:tblGrid>
      <w:tr w:rsidR="00E07637" w:rsidRPr="00E07637" w:rsidTr="00745EA8">
        <w:tc>
          <w:tcPr>
            <w:tcW w:w="3119" w:type="dxa"/>
          </w:tcPr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РАССМОТРЕНО                          </w:t>
            </w:r>
          </w:p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кафедрой учителей истории и </w:t>
            </w:r>
          </w:p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обществознания                     </w:t>
            </w:r>
          </w:p>
          <w:p w:rsidR="00E07637" w:rsidRPr="00745EA8" w:rsidRDefault="00745EA8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ГБОУ «Морская школа» </w:t>
            </w:r>
          </w:p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Московского района                             </w:t>
            </w:r>
          </w:p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Санкт-Петербурга                             </w:t>
            </w:r>
          </w:p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ПРИНЯТО   </w:t>
            </w:r>
          </w:p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решением педагогического совета   </w:t>
            </w:r>
            <w:r w:rsidR="00745EA8" w:rsidRPr="00745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45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«Морская школа» </w:t>
            </w: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Московского района  Санкт-Пете</w:t>
            </w:r>
            <w:r w:rsidR="00745EA8">
              <w:rPr>
                <w:rFonts w:ascii="Times New Roman" w:eastAsia="Times New Roman" w:hAnsi="Times New Roman" w:cs="Times New Roman"/>
                <w:sz w:val="20"/>
                <w:szCs w:val="20"/>
              </w:rPr>
              <w:t>рбурга           протокол от  22.06.2022  № 7</w:t>
            </w: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E07637" w:rsidRPr="00E07637" w:rsidRDefault="00E07637" w:rsidP="00E0763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E07637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УТВЕРЖДЕНО </w:t>
            </w:r>
          </w:p>
          <w:p w:rsidR="00E07637" w:rsidRPr="00E07637" w:rsidRDefault="00745EA8" w:rsidP="00E0763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приказом от 22.06.2022 № 62-ОБ</w:t>
            </w:r>
            <w:r w:rsidR="00E07637" w:rsidRPr="00E07637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    </w:t>
            </w:r>
          </w:p>
          <w:p w:rsidR="00E07637" w:rsidRPr="00E07637" w:rsidRDefault="00E07637" w:rsidP="00E0763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E07637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Директор   ГБОУ «М</w:t>
            </w:r>
            <w:r w:rsidR="00745EA8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орская школа» </w:t>
            </w:r>
            <w:r w:rsidRPr="00E07637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Московского района                        </w:t>
            </w:r>
          </w:p>
          <w:p w:rsidR="00E07637" w:rsidRPr="00E07637" w:rsidRDefault="00E07637" w:rsidP="00E0763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E07637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Санкт-Петербурга       </w:t>
            </w:r>
          </w:p>
          <w:p w:rsidR="00E07637" w:rsidRPr="00E07637" w:rsidRDefault="00E07637" w:rsidP="00E0763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E07637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____________________</w:t>
            </w:r>
          </w:p>
          <w:p w:rsidR="00E07637" w:rsidRPr="00E07637" w:rsidRDefault="00E07637" w:rsidP="00E0763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E07637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А.В. Шепелев</w:t>
            </w:r>
          </w:p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637" w:rsidRPr="00E07637" w:rsidTr="00745EA8">
        <w:tc>
          <w:tcPr>
            <w:tcW w:w="3119" w:type="dxa"/>
          </w:tcPr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</w:p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>С Советом родителей</w:t>
            </w:r>
          </w:p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«Морская школа»         </w:t>
            </w:r>
          </w:p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Московского района Санкт-Петербурга                                                                                                                       </w:t>
            </w:r>
          </w:p>
          <w:p w:rsidR="00E07637" w:rsidRPr="00E07637" w:rsidRDefault="00745EA8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от 22.06.2022 № 7</w:t>
            </w:r>
            <w:r w:rsidR="00E07637" w:rsidRPr="00E07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637" w:rsidRPr="00E07637" w:rsidRDefault="00E07637" w:rsidP="00E0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7637" w:rsidRPr="00E07637" w:rsidRDefault="00E07637" w:rsidP="00E07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637" w:rsidRPr="00E07637" w:rsidRDefault="00E07637" w:rsidP="00E0763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07637" w:rsidRPr="00E07637" w:rsidRDefault="00E07637" w:rsidP="00E0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637" w:rsidRPr="00E07637" w:rsidRDefault="00E07637" w:rsidP="00E0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637" w:rsidRDefault="00745EA8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ПРОГРАММА ВНЕУРОЧНОЙ ДЕЯТЕЛЬНОСТИ</w:t>
      </w:r>
    </w:p>
    <w:p w:rsidR="00745EA8" w:rsidRPr="00E07637" w:rsidRDefault="00745EA8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07637" w:rsidRPr="00745EA8" w:rsidRDefault="00745EA8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52"/>
        </w:rPr>
      </w:pPr>
      <w:r w:rsidRPr="00745EA8">
        <w:rPr>
          <w:rFonts w:ascii="Times New Roman" w:eastAsia="Times New Roman" w:hAnsi="Times New Roman" w:cs="Times New Roman"/>
          <w:sz w:val="40"/>
          <w:szCs w:val="52"/>
        </w:rPr>
        <w:t>«</w:t>
      </w:r>
      <w:r w:rsidR="00E07637" w:rsidRPr="00745EA8">
        <w:rPr>
          <w:rFonts w:ascii="Times New Roman" w:eastAsia="Times New Roman" w:hAnsi="Times New Roman" w:cs="Times New Roman"/>
          <w:sz w:val="40"/>
          <w:szCs w:val="52"/>
        </w:rPr>
        <w:t>Исто</w:t>
      </w:r>
      <w:r w:rsidRPr="00745EA8">
        <w:rPr>
          <w:rFonts w:ascii="Times New Roman" w:eastAsia="Times New Roman" w:hAnsi="Times New Roman" w:cs="Times New Roman"/>
          <w:sz w:val="40"/>
          <w:szCs w:val="52"/>
        </w:rPr>
        <w:t>рия и культура Санкт-Петербурга»</w:t>
      </w: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07637">
        <w:rPr>
          <w:rFonts w:ascii="Times New Roman" w:eastAsia="Times New Roman" w:hAnsi="Times New Roman" w:cs="Times New Roman"/>
          <w:sz w:val="36"/>
          <w:szCs w:val="36"/>
        </w:rPr>
        <w:t xml:space="preserve">ДЛЯ     </w:t>
      </w:r>
      <w:r>
        <w:rPr>
          <w:rFonts w:ascii="Times New Roman" w:eastAsia="Times New Roman" w:hAnsi="Times New Roman" w:cs="Times New Roman"/>
          <w:sz w:val="36"/>
          <w:szCs w:val="36"/>
        </w:rPr>
        <w:t>5</w:t>
      </w:r>
      <w:r w:rsidRPr="00E07637">
        <w:rPr>
          <w:rFonts w:ascii="Times New Roman" w:eastAsia="Times New Roman" w:hAnsi="Times New Roman" w:cs="Times New Roman"/>
          <w:sz w:val="36"/>
          <w:szCs w:val="36"/>
        </w:rPr>
        <w:t xml:space="preserve">       КЛАССА</w:t>
      </w: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07637">
        <w:rPr>
          <w:rFonts w:ascii="Times New Roman" w:eastAsia="Times New Roman" w:hAnsi="Times New Roman" w:cs="Times New Roman"/>
          <w:sz w:val="36"/>
          <w:szCs w:val="36"/>
        </w:rPr>
        <w:t>НА 2022-2023 УЧ. ГОД</w:t>
      </w: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07637" w:rsidRPr="00E07637" w:rsidRDefault="00E07637" w:rsidP="00E07637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7637">
        <w:rPr>
          <w:rFonts w:ascii="Times New Roman" w:eastAsia="Times New Roman" w:hAnsi="Times New Roman" w:cs="Times New Roman"/>
          <w:sz w:val="24"/>
          <w:szCs w:val="24"/>
        </w:rPr>
        <w:t xml:space="preserve">Составители:    </w:t>
      </w:r>
    </w:p>
    <w:p w:rsidR="00E07637" w:rsidRPr="00E07637" w:rsidRDefault="00E07637" w:rsidP="00E07637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7637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</w:t>
      </w:r>
    </w:p>
    <w:p w:rsidR="00E07637" w:rsidRPr="00E07637" w:rsidRDefault="00E07637" w:rsidP="00E07637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7637">
        <w:rPr>
          <w:rFonts w:ascii="Times New Roman" w:eastAsia="Times New Roman" w:hAnsi="Times New Roman" w:cs="Times New Roman"/>
          <w:sz w:val="24"/>
          <w:szCs w:val="24"/>
        </w:rPr>
        <w:t xml:space="preserve"> учителей истории и обществознания</w:t>
      </w:r>
    </w:p>
    <w:p w:rsidR="00E07637" w:rsidRPr="00E07637" w:rsidRDefault="00E07637" w:rsidP="00E07637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637">
        <w:rPr>
          <w:rFonts w:ascii="Times New Roman" w:eastAsia="Times New Roman" w:hAnsi="Times New Roman" w:cs="Times New Roman"/>
          <w:sz w:val="24"/>
          <w:szCs w:val="24"/>
        </w:rPr>
        <w:t>Санкт Петербург</w:t>
      </w:r>
    </w:p>
    <w:p w:rsidR="00E07637" w:rsidRPr="00E07637" w:rsidRDefault="00E07637" w:rsidP="00E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637">
        <w:rPr>
          <w:rFonts w:ascii="Times New Roman" w:eastAsia="Times New Roman" w:hAnsi="Times New Roman" w:cs="Times New Roman"/>
          <w:sz w:val="24"/>
          <w:szCs w:val="24"/>
        </w:rPr>
        <w:t>2022 год</w:t>
      </w:r>
    </w:p>
    <w:p w:rsidR="0007018B" w:rsidRPr="00392FE0" w:rsidRDefault="0007018B" w:rsidP="0007018B">
      <w:pPr>
        <w:spacing w:line="230" w:lineRule="auto"/>
        <w:jc w:val="center"/>
        <w:sectPr w:rsidR="0007018B" w:rsidRPr="00392FE0" w:rsidSect="0007018B">
          <w:pgSz w:w="11900" w:h="16840"/>
          <w:pgMar w:top="298" w:right="874" w:bottom="1440" w:left="1440" w:header="720" w:footer="720" w:gutter="0"/>
          <w:cols w:space="720"/>
          <w:docGrid w:linePitch="360"/>
        </w:sectPr>
      </w:pPr>
    </w:p>
    <w:p w:rsidR="0007018B" w:rsidRDefault="0007018B" w:rsidP="0007018B">
      <w:pPr>
        <w:pStyle w:val="a4"/>
        <w:rPr>
          <w:b/>
          <w:sz w:val="26"/>
        </w:rPr>
      </w:pPr>
    </w:p>
    <w:p w:rsidR="003B4A05" w:rsidRPr="004F4C6F" w:rsidRDefault="0007018B" w:rsidP="003B4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B4A05" w:rsidRPr="004F4C6F"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3B4A05" w:rsidRPr="004F4C6F" w:rsidRDefault="003B4A05" w:rsidP="003B4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C6F" w:rsidRPr="004F4C6F" w:rsidRDefault="00745EA8" w:rsidP="004F4C6F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color w:val="131313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внеурочной деятельности по</w:t>
      </w:r>
      <w:r w:rsidR="004F4C6F" w:rsidRPr="004F4C6F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385920">
        <w:rPr>
          <w:rFonts w:ascii="Times New Roman" w:hAnsi="Times New Roman" w:cs="Times New Roman"/>
          <w:sz w:val="24"/>
          <w:szCs w:val="24"/>
        </w:rPr>
        <w:t>и</w:t>
      </w:r>
      <w:r w:rsidR="004F4C6F" w:rsidRPr="004F4C6F">
        <w:rPr>
          <w:rFonts w:ascii="Times New Roman" w:hAnsi="Times New Roman" w:cs="Times New Roman"/>
          <w:sz w:val="24"/>
          <w:szCs w:val="24"/>
        </w:rPr>
        <w:t xml:space="preserve"> и культур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F4C6F" w:rsidRPr="004F4C6F">
        <w:rPr>
          <w:rFonts w:ascii="Times New Roman" w:hAnsi="Times New Roman" w:cs="Times New Roman"/>
          <w:sz w:val="24"/>
          <w:szCs w:val="24"/>
        </w:rPr>
        <w:t xml:space="preserve"> Санкт-Петербурга для </w:t>
      </w:r>
      <w:r w:rsidR="004F4C6F">
        <w:rPr>
          <w:rFonts w:ascii="Times New Roman" w:hAnsi="Times New Roman" w:cs="Times New Roman"/>
          <w:sz w:val="24"/>
          <w:szCs w:val="24"/>
        </w:rPr>
        <w:t>5</w:t>
      </w:r>
      <w:r w:rsidR="004F4C6F" w:rsidRPr="004F4C6F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  <w:r w:rsidR="0007018B">
        <w:rPr>
          <w:rFonts w:ascii="Times New Roman" w:hAnsi="Times New Roman" w:cs="Times New Roman"/>
          <w:bCs/>
          <w:color w:val="131313"/>
          <w:kern w:val="36"/>
          <w:sz w:val="24"/>
          <w:szCs w:val="24"/>
        </w:rPr>
        <w:t>:</w:t>
      </w:r>
    </w:p>
    <w:p w:rsidR="0007018B" w:rsidRDefault="0007018B" w:rsidP="0007018B">
      <w:pPr>
        <w:pStyle w:val="a7"/>
        <w:numPr>
          <w:ilvl w:val="0"/>
          <w:numId w:val="26"/>
        </w:numPr>
        <w:tabs>
          <w:tab w:val="left" w:pos="0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 w:rsidR="0007018B" w:rsidRPr="0007018B" w:rsidRDefault="0007018B" w:rsidP="0007018B">
      <w:pPr>
        <w:pStyle w:val="a7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018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№287 (далее – ФГОС основного общего образования)</w:t>
      </w:r>
    </w:p>
    <w:p w:rsidR="0007018B" w:rsidRDefault="0007018B" w:rsidP="0007018B">
      <w:pPr>
        <w:pStyle w:val="a7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7018B" w:rsidRDefault="0007018B" w:rsidP="0007018B">
      <w:pPr>
        <w:pStyle w:val="a7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07018B" w:rsidRDefault="0007018B" w:rsidP="0007018B">
      <w:pPr>
        <w:pStyle w:val="a7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07018B" w:rsidRDefault="0007018B" w:rsidP="0007018B">
      <w:pPr>
        <w:pStyle w:val="a7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7018B" w:rsidRDefault="0007018B" w:rsidP="0007018B">
      <w:pPr>
        <w:pStyle w:val="a7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07018B" w:rsidRDefault="0007018B" w:rsidP="0007018B">
      <w:pPr>
        <w:pStyle w:val="a7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 w:rsidR="0007018B" w:rsidRDefault="0007018B" w:rsidP="0007018B">
      <w:pPr>
        <w:pStyle w:val="a7"/>
        <w:numPr>
          <w:ilvl w:val="0"/>
          <w:numId w:val="26"/>
        </w:numPr>
        <w:tabs>
          <w:tab w:val="left" w:pos="0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Санкт-Петербурга от 17.07.2013 № 461-83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Санкт-Петербурге» с изменениями на 30.06.2022 г.;</w:t>
      </w:r>
    </w:p>
    <w:p w:rsidR="0007018B" w:rsidRDefault="0007018B" w:rsidP="0007018B">
      <w:pPr>
        <w:pStyle w:val="a7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ascii="Times New Roman" w:hAnsi="Times New Roman"/>
          <w:spacing w:val="-4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 w:rsidR="0007018B" w:rsidRDefault="0007018B" w:rsidP="0007018B">
      <w:pPr>
        <w:pStyle w:val="a7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 w:rsidR="00745EA8" w:rsidRPr="00745EA8" w:rsidRDefault="00745EA8" w:rsidP="00745EA8">
      <w:pPr>
        <w:pStyle w:val="a7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воспитания </w:t>
      </w:r>
      <w:r>
        <w:rPr>
          <w:rFonts w:ascii="Times New Roman" w:hAnsi="Times New Roman"/>
          <w:sz w:val="24"/>
          <w:szCs w:val="24"/>
        </w:rPr>
        <w:t>ГБОУ «Морская школа» Московского района Санкт-Петербурга;</w:t>
      </w:r>
    </w:p>
    <w:p w:rsidR="0007018B" w:rsidRDefault="0007018B" w:rsidP="0007018B">
      <w:pPr>
        <w:pStyle w:val="a7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ascii="Times New Roman" w:hAnsi="Times New Roman"/>
        </w:rPr>
        <w:t xml:space="preserve">учебный план и </w:t>
      </w:r>
      <w:r>
        <w:rPr>
          <w:rFonts w:ascii="Times New Roman" w:hAnsi="Times New Roman"/>
          <w:sz w:val="24"/>
          <w:szCs w:val="24"/>
        </w:rPr>
        <w:t>календарный учебный график, (утверждена приказом ГБОУ «Морская школа» Московского района Санкт-</w:t>
      </w:r>
      <w:r w:rsidRPr="00745EA8">
        <w:rPr>
          <w:rFonts w:ascii="Times New Roman" w:hAnsi="Times New Roman"/>
          <w:sz w:val="24"/>
          <w:szCs w:val="24"/>
        </w:rPr>
        <w:t xml:space="preserve">Петербурга </w:t>
      </w:r>
      <w:r w:rsidR="00745EA8" w:rsidRPr="00745EA8">
        <w:rPr>
          <w:rFonts w:ascii="Times New Roman" w:hAnsi="Times New Roman"/>
          <w:sz w:val="24"/>
          <w:szCs w:val="24"/>
        </w:rPr>
        <w:t>от 22.06.2022 № 62-ОБ</w:t>
      </w:r>
      <w:r>
        <w:rPr>
          <w:rFonts w:ascii="Times New Roman" w:hAnsi="Times New Roman"/>
          <w:sz w:val="24"/>
          <w:szCs w:val="24"/>
        </w:rPr>
        <w:t xml:space="preserve"> «Об утверждении основно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й образовательной программы основного общего образования»)</w:t>
      </w:r>
    </w:p>
    <w:p w:rsidR="008D7236" w:rsidRPr="008D7236" w:rsidRDefault="008D7236" w:rsidP="008D7236">
      <w:pPr>
        <w:pStyle w:val="a7"/>
        <w:numPr>
          <w:ilvl w:val="0"/>
          <w:numId w:val="26"/>
        </w:numPr>
        <w:ind w:left="0" w:hanging="284"/>
        <w:rPr>
          <w:rFonts w:ascii="Times New Roman" w:hAnsi="Times New Roman"/>
          <w:sz w:val="24"/>
          <w:szCs w:val="24"/>
        </w:rPr>
      </w:pPr>
      <w:r w:rsidRPr="008D7236">
        <w:rPr>
          <w:rFonts w:ascii="Times New Roman" w:hAnsi="Times New Roman"/>
          <w:sz w:val="24"/>
          <w:szCs w:val="24"/>
        </w:rPr>
        <w:t>Программа воспитания ГБОУ «Морская школа» Московского района Санкт-Петербурга</w:t>
      </w:r>
    </w:p>
    <w:p w:rsidR="004F4C6F" w:rsidRPr="0007018B" w:rsidRDefault="008D7236" w:rsidP="0007018B">
      <w:pPr>
        <w:pStyle w:val="a7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C6F" w:rsidRPr="0007018B">
        <w:rPr>
          <w:rFonts w:ascii="Times New Roman" w:hAnsi="Times New Roman" w:cs="Times New Roman"/>
          <w:sz w:val="24"/>
          <w:szCs w:val="24"/>
        </w:rPr>
        <w:t xml:space="preserve">За основу рабочей программы взята </w:t>
      </w:r>
      <w:r w:rsidR="004F4C6F" w:rsidRPr="0007018B">
        <w:rPr>
          <w:rFonts w:ascii="Times New Roman" w:hAnsi="Times New Roman" w:cs="Times New Roman"/>
          <w:iCs/>
          <w:sz w:val="24"/>
          <w:szCs w:val="24"/>
        </w:rPr>
        <w:t xml:space="preserve">программа  </w:t>
      </w:r>
      <w:r w:rsidR="00EB5D03" w:rsidRPr="0007018B">
        <w:rPr>
          <w:rFonts w:ascii="Times New Roman" w:hAnsi="Times New Roman" w:cs="Times New Roman"/>
          <w:iCs/>
          <w:sz w:val="24"/>
          <w:szCs w:val="24"/>
        </w:rPr>
        <w:t>предмета</w:t>
      </w:r>
      <w:r w:rsidR="004F4C6F" w:rsidRPr="0007018B">
        <w:rPr>
          <w:rFonts w:ascii="Times New Roman" w:hAnsi="Times New Roman" w:cs="Times New Roman"/>
          <w:iCs/>
          <w:sz w:val="24"/>
          <w:szCs w:val="24"/>
        </w:rPr>
        <w:t xml:space="preserve"> История и культура Санкт - Петербурга к линии УМК авторского коллекти</w:t>
      </w:r>
      <w:r w:rsidR="00EB5D03" w:rsidRPr="0007018B">
        <w:rPr>
          <w:rFonts w:ascii="Times New Roman" w:hAnsi="Times New Roman" w:cs="Times New Roman"/>
          <w:iCs/>
          <w:sz w:val="24"/>
          <w:szCs w:val="24"/>
        </w:rPr>
        <w:t>ва по редакцией Л.К. Ермолаевой, 2020.</w:t>
      </w:r>
    </w:p>
    <w:p w:rsidR="0007018B" w:rsidRDefault="0007018B" w:rsidP="00EB5D03">
      <w:pPr>
        <w:pStyle w:val="a3"/>
        <w:spacing w:before="0" w:after="0"/>
        <w:ind w:firstLine="708"/>
        <w:contextualSpacing/>
        <w:jc w:val="center"/>
        <w:rPr>
          <w:b/>
        </w:rPr>
      </w:pPr>
    </w:p>
    <w:p w:rsidR="00EB5D03" w:rsidRPr="004F4C6F" w:rsidRDefault="00EB5D03" w:rsidP="008D7236">
      <w:pPr>
        <w:pStyle w:val="a3"/>
        <w:spacing w:before="0" w:after="0"/>
        <w:ind w:firstLine="708"/>
        <w:contextualSpacing/>
        <w:jc w:val="center"/>
        <w:rPr>
          <w:b/>
        </w:rPr>
      </w:pPr>
      <w:r w:rsidRPr="004F4C6F">
        <w:rPr>
          <w:b/>
        </w:rPr>
        <w:t>Цели и задачи изучения предмета.</w:t>
      </w:r>
    </w:p>
    <w:p w:rsidR="00EB5D03" w:rsidRPr="004F4C6F" w:rsidRDefault="00EB5D03" w:rsidP="008D7236">
      <w:pPr>
        <w:pStyle w:val="a3"/>
        <w:spacing w:before="0" w:after="0"/>
        <w:ind w:firstLine="708"/>
        <w:contextualSpacing/>
        <w:jc w:val="center"/>
      </w:pPr>
    </w:p>
    <w:p w:rsidR="00EB5D03" w:rsidRPr="004F4C6F" w:rsidRDefault="00EB5D03" w:rsidP="008D7236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4F4C6F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4F4C6F">
        <w:rPr>
          <w:rFonts w:ascii="Times New Roman" w:hAnsi="Times New Roman" w:cs="Times New Roman"/>
          <w:b/>
          <w:sz w:val="24"/>
          <w:szCs w:val="24"/>
        </w:rPr>
        <w:t>:</w:t>
      </w:r>
    </w:p>
    <w:p w:rsidR="00EB5D03" w:rsidRPr="004F4C6F" w:rsidRDefault="00EB5D03" w:rsidP="008D7236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способствовать эмоционально-ценностному восприятию школьниками городских объектов, музейных экспозиций и традиций как части не только отечественного, но всемирного культурного наследия, а себя – как носителей традиций мировой культуры, хранителей всемирного культурного наследия, которым вправе гордиться каждый петербуржец. </w:t>
      </w:r>
    </w:p>
    <w:p w:rsidR="00EB5D03" w:rsidRPr="004F4C6F" w:rsidRDefault="00EB5D03" w:rsidP="008D7236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EB5D03" w:rsidRPr="004F4C6F" w:rsidRDefault="00EB5D03" w:rsidP="008D7236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4F4C6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4F4C6F">
        <w:rPr>
          <w:rFonts w:ascii="Times New Roman" w:hAnsi="Times New Roman" w:cs="Times New Roman"/>
          <w:b/>
          <w:sz w:val="24"/>
          <w:szCs w:val="24"/>
        </w:rPr>
        <w:t>:</w:t>
      </w:r>
    </w:p>
    <w:p w:rsidR="00EB5D03" w:rsidRPr="004F4C6F" w:rsidRDefault="00EB5D03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1. Продолжить формирование познавательного интереса к изучению города, предоставив каждому ученику возможность установить связь между петербургскими памятниками, музейными экспонатами, традициями и памятниками, традициями всемирного культурного наследия;</w:t>
      </w:r>
    </w:p>
    <w:p w:rsidR="00EB5D03" w:rsidRPr="004F4C6F" w:rsidRDefault="00EB5D03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2. Способствовать пониманию учащимися ценности (значимости) петербургского наследия как части всемирного, для чего необходимо расширить имеющиеся у них знания;</w:t>
      </w:r>
    </w:p>
    <w:p w:rsidR="00EB5D03" w:rsidRPr="004F4C6F" w:rsidRDefault="00EB5D03" w:rsidP="008D7236">
      <w:pPr>
        <w:numPr>
          <w:ilvl w:val="0"/>
          <w:numId w:val="15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о петербургских музейных экспозициях, памятниках городской среды и традициях, имеющих «связь» с культурой других времен и народов;</w:t>
      </w:r>
    </w:p>
    <w:p w:rsidR="00EB5D03" w:rsidRPr="004F4C6F" w:rsidRDefault="00EB5D03" w:rsidP="008D7236">
      <w:pPr>
        <w:numPr>
          <w:ilvl w:val="0"/>
          <w:numId w:val="15"/>
        </w:numPr>
        <w:spacing w:after="0" w:line="240" w:lineRule="auto"/>
        <w:ind w:right="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о создателях и хранителях этого уникального петербургского наследия.</w:t>
      </w:r>
    </w:p>
    <w:p w:rsidR="00EB5D03" w:rsidRPr="004F4C6F" w:rsidRDefault="00EB5D03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3. Способствовать дальнейшему формированию у учащихся умений, необходимых им в учебной и повседневной жизни: </w:t>
      </w:r>
    </w:p>
    <w:p w:rsidR="00EB5D03" w:rsidRPr="004F4C6F" w:rsidRDefault="00EB5D03" w:rsidP="008D7236">
      <w:pPr>
        <w:numPr>
          <w:ilvl w:val="0"/>
          <w:numId w:val="16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ориентироваться в культурном пространстве города,</w:t>
      </w:r>
    </w:p>
    <w:p w:rsidR="00EB5D03" w:rsidRPr="004F4C6F" w:rsidRDefault="00EB5D03" w:rsidP="008D7236">
      <w:pPr>
        <w:numPr>
          <w:ilvl w:val="0"/>
          <w:numId w:val="16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понимать особенности городских объектов как источников информации,</w:t>
      </w:r>
    </w:p>
    <w:p w:rsidR="00EB5D03" w:rsidRPr="004F4C6F" w:rsidRDefault="00EB5D03" w:rsidP="008D7236">
      <w:pPr>
        <w:numPr>
          <w:ilvl w:val="0"/>
          <w:numId w:val="16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применять полученные знания.</w:t>
      </w:r>
    </w:p>
    <w:p w:rsidR="00EB5D03" w:rsidRPr="004F4C6F" w:rsidRDefault="00EB5D03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4. Совершенствовать общеучебные умения;</w:t>
      </w:r>
    </w:p>
    <w:p w:rsidR="00EB5D03" w:rsidRPr="004F4C6F" w:rsidRDefault="00EB5D03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5. Выражать впечатление от памятников наследия и их создателей, проявлять отношение к городу и его изучению.</w:t>
      </w:r>
    </w:p>
    <w:p w:rsidR="00EB5D03" w:rsidRPr="004F4C6F" w:rsidRDefault="00EB5D03" w:rsidP="008D7236">
      <w:pPr>
        <w:pStyle w:val="a3"/>
        <w:ind w:firstLine="708"/>
        <w:jc w:val="center"/>
        <w:rPr>
          <w:b/>
        </w:rPr>
      </w:pPr>
      <w:r w:rsidRPr="004F4C6F">
        <w:rPr>
          <w:b/>
          <w:color w:val="auto"/>
        </w:rPr>
        <w:t>Общая характеристика учебного предмета</w:t>
      </w:r>
      <w:r w:rsidRPr="004F4C6F">
        <w:rPr>
          <w:b/>
        </w:rPr>
        <w:t>.</w:t>
      </w:r>
    </w:p>
    <w:p w:rsidR="00EB5D03" w:rsidRPr="004F4C6F" w:rsidRDefault="00EB5D03" w:rsidP="008D7236">
      <w:pPr>
        <w:pStyle w:val="a3"/>
        <w:ind w:firstLine="708"/>
      </w:pPr>
      <w:r w:rsidRPr="004F4C6F">
        <w:t xml:space="preserve">Изучение </w:t>
      </w:r>
      <w:r>
        <w:t>предмета</w:t>
      </w:r>
      <w:r w:rsidRPr="004F4C6F">
        <w:t xml:space="preserve"> истории и культуры Санкт-Петербурга в 5–9-х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задач; п</w:t>
      </w:r>
      <w:r w:rsidRPr="004F4C6F">
        <w:rPr>
          <w:shd w:val="clear" w:color="auto" w:fill="FFFFFF"/>
        </w:rPr>
        <w:t xml:space="preserve">редмет должен ввести обучающегося основной школы в науку, т. е. познакомить его с общими понятиями: историческими и культурными, объяснить элементы исторической и культурной жизни нашего города. </w:t>
      </w:r>
      <w:r w:rsidRPr="004F4C6F">
        <w:t>Курс содержит огромные возможности для нравственного воспитания; дает учащимся широкие возможности для самоидентификации в культурной среде, соотнесения себя как личности с социальным опытом человечества.</w:t>
      </w:r>
    </w:p>
    <w:p w:rsidR="00EB5D03" w:rsidRPr="004F4C6F" w:rsidRDefault="00EB5D03" w:rsidP="008D7236">
      <w:pPr>
        <w:pStyle w:val="a3"/>
        <w:spacing w:after="0"/>
        <w:ind w:firstLine="708"/>
        <w:contextualSpacing/>
      </w:pPr>
      <w:r w:rsidRPr="004F4C6F">
        <w:t>Отбор учебного материала для содержания программы осуществлен с учетом целей и задач изучения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EB5D03" w:rsidRPr="004F4C6F" w:rsidRDefault="00EB5D03" w:rsidP="008D7236">
      <w:pPr>
        <w:pStyle w:val="a3"/>
        <w:ind w:firstLine="708"/>
        <w:contextualSpacing/>
      </w:pPr>
      <w:r w:rsidRPr="004F4C6F">
        <w:rPr>
          <w:u w:val="single"/>
        </w:rPr>
        <w:t>Содержательные линии:</w:t>
      </w:r>
    </w:p>
    <w:p w:rsidR="00EB5D03" w:rsidRPr="004F4C6F" w:rsidRDefault="00EB5D03" w:rsidP="008D7236">
      <w:pPr>
        <w:pStyle w:val="a3"/>
        <w:contextualSpacing/>
      </w:pPr>
      <w:r w:rsidRPr="004F4C6F">
        <w:t>1.Историческое время – хронология и периодизация событий и процессов.</w:t>
      </w:r>
    </w:p>
    <w:p w:rsidR="00EB5D03" w:rsidRPr="004F4C6F" w:rsidRDefault="00EB5D03" w:rsidP="008D7236">
      <w:pPr>
        <w:pStyle w:val="a3"/>
        <w:contextualSpacing/>
      </w:pPr>
      <w:r w:rsidRPr="004F4C6F">
        <w:t>2.Историческое пространство - историческая карта Санкт-Петербурга и его пригородов,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 характеристик развития города.</w:t>
      </w:r>
    </w:p>
    <w:p w:rsidR="00EB5D03" w:rsidRPr="004F4C6F" w:rsidRDefault="00EB5D03" w:rsidP="008D7236">
      <w:pPr>
        <w:pStyle w:val="a3"/>
        <w:contextualSpacing/>
      </w:pPr>
      <w:r w:rsidRPr="004F4C6F">
        <w:t>3.Историческое движение:</w:t>
      </w:r>
    </w:p>
    <w:p w:rsidR="00EB5D03" w:rsidRPr="004F4C6F" w:rsidRDefault="00EB5D03" w:rsidP="008D7236">
      <w:pPr>
        <w:pStyle w:val="a3"/>
        <w:numPr>
          <w:ilvl w:val="0"/>
          <w:numId w:val="2"/>
        </w:numPr>
        <w:contextualSpacing/>
      </w:pPr>
      <w:r w:rsidRPr="004F4C6F">
        <w:t>эволюция духовной и хозяйственной деятельности людей, развитие материального производства, духовных ценностей;</w:t>
      </w:r>
    </w:p>
    <w:p w:rsidR="00EB5D03" w:rsidRPr="004F4C6F" w:rsidRDefault="00EB5D03" w:rsidP="008D7236">
      <w:pPr>
        <w:pStyle w:val="a3"/>
        <w:numPr>
          <w:ilvl w:val="0"/>
          <w:numId w:val="2"/>
        </w:numPr>
        <w:contextualSpacing/>
      </w:pPr>
      <w:r w:rsidRPr="004F4C6F">
        <w:t xml:space="preserve">формирование и развитие общечеловеческих ценностей на территории Санкт-Петербурга – социальных, этнонациональных, религиозных и др., </w:t>
      </w:r>
    </w:p>
    <w:p w:rsidR="00EB5D03" w:rsidRPr="004F4C6F" w:rsidRDefault="00EB5D03" w:rsidP="008D7236">
      <w:pPr>
        <w:pStyle w:val="a3"/>
        <w:numPr>
          <w:ilvl w:val="0"/>
          <w:numId w:val="2"/>
        </w:numPr>
        <w:contextualSpacing/>
      </w:pPr>
      <w:r w:rsidRPr="004F4C6F">
        <w:t>история познания человеком окружающего мира и себя в мире;</w:t>
      </w:r>
    </w:p>
    <w:p w:rsidR="00EB5D03" w:rsidRPr="004F4C6F" w:rsidRDefault="00EB5D03" w:rsidP="008D7236">
      <w:pPr>
        <w:pStyle w:val="a3"/>
        <w:numPr>
          <w:ilvl w:val="0"/>
          <w:numId w:val="2"/>
        </w:numPr>
        <w:contextualSpacing/>
      </w:pPr>
      <w:r w:rsidRPr="004F4C6F">
        <w:t>развитие отношений между людьми, народами, социальными группами, государствами.</w:t>
      </w:r>
    </w:p>
    <w:p w:rsidR="00EB5D03" w:rsidRPr="004F4C6F" w:rsidRDefault="00EB5D03" w:rsidP="008D7236">
      <w:pPr>
        <w:pStyle w:val="a3"/>
        <w:ind w:firstLine="360"/>
        <w:contextualSpacing/>
      </w:pPr>
      <w:r w:rsidRPr="004F4C6F">
        <w:rPr>
          <w:u w:val="single"/>
        </w:rPr>
        <w:t xml:space="preserve">Главная (сквозная) содержательная  линия </w:t>
      </w:r>
      <w:r w:rsidRPr="004F4C6F">
        <w:t>– культура человека и общества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EB5D03" w:rsidRPr="004F4C6F" w:rsidRDefault="00EB5D03" w:rsidP="008D7236">
      <w:pPr>
        <w:pStyle w:val="a3"/>
        <w:ind w:firstLine="360"/>
        <w:contextualSpacing/>
      </w:pPr>
      <w:r w:rsidRPr="004F4C6F">
        <w:lastRenderedPageBreak/>
        <w:t xml:space="preserve">Предмет «История и культура Санкт-Петербурга» дает представление об основных этапах исторического пути становления и развития Города. </w:t>
      </w:r>
      <w:r w:rsidRPr="004F4C6F">
        <w:rPr>
          <w:i/>
        </w:rPr>
        <w:t>Важная мировоззренческая задача</w:t>
      </w:r>
      <w:r w:rsidRPr="004F4C6F">
        <w:t xml:space="preserve">  заключается в раскрытии как своеобразия и неповторимости истории Санкт-Петербурга, так и их связи с ведущими процессами истории России и мира.</w:t>
      </w:r>
    </w:p>
    <w:p w:rsidR="00937D5C" w:rsidRPr="004F4C6F" w:rsidRDefault="00EB5D03" w:rsidP="008D7236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3B4A05" w:rsidRDefault="003B4A05" w:rsidP="008D7236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В учебном плане школы на изучение истории и культуры Санкт-Петербурга  в 5 классе отводится 1 час в неделю, </w:t>
      </w:r>
      <w:r w:rsidR="004F4C6F">
        <w:rPr>
          <w:rFonts w:ascii="Times New Roman" w:hAnsi="Times New Roman" w:cs="Times New Roman"/>
          <w:sz w:val="24"/>
          <w:szCs w:val="24"/>
        </w:rPr>
        <w:t>34 часа в год</w:t>
      </w:r>
      <w:r w:rsidRPr="004F4C6F">
        <w:rPr>
          <w:rFonts w:ascii="Times New Roman" w:hAnsi="Times New Roman" w:cs="Times New Roman"/>
          <w:sz w:val="24"/>
          <w:szCs w:val="24"/>
        </w:rPr>
        <w:t>. Курс способствует формированию целостного представления учащегося  о городе, способствует осознанию межпредметных связей  с историей России, литературой,  изобразительным искусством, технологией, искусством.</w:t>
      </w:r>
    </w:p>
    <w:p w:rsidR="00334247" w:rsidRDefault="00334247" w:rsidP="008D7236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D03" w:rsidRPr="00EB5D03" w:rsidRDefault="00EB5D03" w:rsidP="008D7236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03">
        <w:rPr>
          <w:rFonts w:ascii="Times New Roman" w:hAnsi="Times New Roman" w:cs="Times New Roman"/>
          <w:b/>
          <w:sz w:val="24"/>
          <w:szCs w:val="24"/>
        </w:rPr>
        <w:t>Используемый УМК.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8363"/>
      </w:tblGrid>
      <w:tr w:rsidR="00EB5D03" w:rsidRPr="004F4C6F" w:rsidTr="00334247">
        <w:trPr>
          <w:trHeight w:val="64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B5D03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Учебная программа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Л. К. Система краеведческого образования в школах  Санкт-Петербурга. Концепция. Программы учебных курсов. Образцы итоговых заданий. </w:t>
            </w:r>
            <w:r w:rsidR="00334247">
              <w:rPr>
                <w:rFonts w:ascii="Times New Roman" w:hAnsi="Times New Roman" w:cs="Times New Roman"/>
                <w:sz w:val="24"/>
                <w:szCs w:val="24"/>
              </w:rPr>
              <w:t>СПб, СМИО Пресс, 2012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D03" w:rsidRPr="004F4C6F" w:rsidTr="00334247">
        <w:trPr>
          <w:trHeight w:val="64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B5D03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1. Ермолаева Л.К., Лебедева И.М., Шейко Н.Г. Санкт-Петербург – город-музей. Ч. 1. Кн. 1,2, Учебник по истории и культуре Санкт-Петербурга для учащихся 5 класса - СПб: СМИО Пресс,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D03" w:rsidRPr="004F4C6F" w:rsidTr="00334247">
        <w:trPr>
          <w:trHeight w:val="6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B5D03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Материалы для контроля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B5D03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Ермолаева Л. К., Искровская Л. В., Штейн Н. Г., Давыдова С. А. Петербург – город-музей. Петербургская тетрадь, Ч. 1,2. - СПб: СМИО Пресс, 2014</w:t>
            </w:r>
          </w:p>
        </w:tc>
      </w:tr>
      <w:tr w:rsidR="00EB5D03" w:rsidRPr="004F4C6F" w:rsidTr="00334247">
        <w:trPr>
          <w:trHeight w:val="6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B5D03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Справочники, словари, путеводители.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Власов В. Г.  Иллюстрированный художественный словарь. – СПб, 1993.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В. В. Львы стерегут город. – СПб., 2000.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Пукинский Б. Санкт-Петербург. 1000 вопросов и ответов. – СПб, 1999.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Санкт-Петербург – Петроград – Ленинград. Энциклопедический справочник.– М., 1992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Путеводители по Русскому музею. </w:t>
            </w:r>
          </w:p>
          <w:p w:rsidR="00EB5D03" w:rsidRPr="004F4C6F" w:rsidRDefault="00EB5D03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Путеводители по Эрмитажу.</w:t>
            </w:r>
          </w:p>
        </w:tc>
      </w:tr>
      <w:tr w:rsidR="00EB5D03" w:rsidRPr="004F4C6F" w:rsidTr="00334247">
        <w:trPr>
          <w:trHeight w:val="6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B5D03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Литература общего характера.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Л. В. Когда и как построен Эрмитаж. – Л.-М., 1965.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Библия. Любое издание.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Валова-Шамшурина Е. А. Прогулки со сфинксом. Эрмитаж. – СПб., 1996.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О. Д. Хранители мудрости. – Л., 1988.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О. Д., Гольдберг А. Л. На полках публичной библиотеки. – М., 1983.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Зодчие Санкт-Петербурга. XVIII в. – СПб., 1997.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Зодчие Санкт-Петербурга. XIX - начало XX вв. – СПб., 1998.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Каминская Н. М. История костюма. – М., 1986.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Иванов А. Б. Рассказы о русских художниках. – М., 1988.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Косидовский 3. Библейские сказания. Любое издание.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Левинсон-Лессинг В. Ф. История картинной галереи Эрмитажа. – Л., 1985.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Лисичкина О. Б. Мировая художественная культура. Ч. I, II. – СПб., 1999.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Люлина Р. М., Раскин А. Г. Декоративная скульптура садов, парков пригородов Ленинграда XVIII-XIX вв. – Л., 1981.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Древнего мира. Любое издание.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Монументальная и декоративная скульптура Ленинграда / Сост. Е. В.Плюхин, А. С. Раскин. – Л., 1991.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В. В. Музей на улицах города // Белые ночи. – Л., 1973.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Ю. М. Рассказы об архитектуре. – Л., 1985.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архитектуры Ленинграда. – Л., 1972. </w:t>
            </w:r>
          </w:p>
          <w:p w:rsidR="00EB5D03" w:rsidRPr="004F4C6F" w:rsidRDefault="00EB5D03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пригородов Ленинграда. – Л., 1985.</w:t>
            </w:r>
          </w:p>
        </w:tc>
      </w:tr>
      <w:tr w:rsidR="00EB5D03" w:rsidRPr="004F4C6F" w:rsidTr="00334247">
        <w:trPr>
          <w:trHeight w:val="6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B5D03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Литература для учащихся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К  разделу  «Наследие Древнего Востока и наследие Петербурга»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Глазычев В. Л. Архитектура страны фараонов. – М., 1990.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Годес Я. Г. Хранитель тысячи мостов // Ленинградская панорама. 1987, № 2.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Зелинский Ф. Ф. Сказочная древность. – Любое издание.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Казаков Б. Сфинксы над Невой // Белые ночи. – Л., 1971.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Ланда Н. Б., Фингарет С. И. Из лотоса рождается солнце. – Л., 1963.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Лурье С. Я. Заговорившие таблички. Неугомонный. – Любое издание.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Матье М. Э. Искусство Древнего Египта. – М., 1970. </w:t>
            </w:r>
          </w:p>
          <w:p w:rsidR="00EB5D03" w:rsidRPr="004F4C6F" w:rsidRDefault="00EB5D03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Петровский Н., Белов А. Страна Большого Хапи. – Л., 1973.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к разделу «Античное наследие и наследие Петербурга»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Арский Ф. Н. В стране мифов. – М., 1965.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Баторевич Н. И. Благодарная Россия своим героям. – СПб., 1993.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Брянцева В. Мифы Древней Греции и музыка. – М., 1967.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Булакова Л. П., Аксельрод В. И. Аничков дворец. – СПб., 1992.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Бунин М. С. Архитектурный ансамбль Стрелки Васильевского острова и         Университетской набережной. – Л., 1973.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Буслович Д. С, Персианова О. М., Руммель Е. Б. Мифологические, литературные и         исторические сюжеты в живописи, скульптурах и шпалерах Эрмитажа. – Л., 1971. Буслович Д. С. Люди, боги, герои. – СПб., 1992.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Виппер Б. Р. Искусство Древней Греции. – М., 1972.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Лапис И. А., Матье М. Э. Древнегреческая скульптура в собрании Государственного        Эрмитажа. – М., 1969.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Раков Ю. А. Античные стражи Петербурга. – Любое издание.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Раскин Г. А. Триумфальные арки Ленинграда. – Л., 1985.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и античность. – СПб., 1993. </w:t>
            </w:r>
          </w:p>
          <w:p w:rsidR="00EB5D03" w:rsidRPr="004F4C6F" w:rsidRDefault="00EB5D03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Сашонко В. Н. Адмиралтейство. – Л., 1982.</w:t>
            </w:r>
          </w:p>
        </w:tc>
      </w:tr>
      <w:tr w:rsidR="00EB5D03" w:rsidRPr="004F4C6F" w:rsidTr="00334247">
        <w:trPr>
          <w:trHeight w:val="6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B5D03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3" w:rsidRPr="004F4C6F" w:rsidRDefault="00EA0E7C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http://standart.edu.ru/</w:t>
              </w:r>
            </w:hyperlink>
            <w:r w:rsidR="00EB5D03"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>- сайт Федерального государственного образовательного стандарта</w:t>
            </w:r>
          </w:p>
          <w:p w:rsidR="00EB5D03" w:rsidRPr="004F4C6F" w:rsidRDefault="00EA0E7C" w:rsidP="008D72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B5D03" w:rsidRPr="004F4C6F">
                <w:rPr>
                  <w:rFonts w:ascii="Times New Roman" w:hAnsi="Times New Roman" w:cs="Times New Roman"/>
                  <w:b/>
                  <w:color w:val="1F497D" w:themeColor="text2"/>
                  <w:sz w:val="24"/>
                  <w:szCs w:val="24"/>
                  <w:u w:val="single"/>
                  <w:lang w:val="en-US"/>
                </w:rPr>
                <w:t>http</w:t>
              </w:r>
              <w:r w:rsidR="00EB5D03" w:rsidRPr="004F4C6F">
                <w:rPr>
                  <w:rFonts w:ascii="Times New Roman" w:hAnsi="Times New Roman" w:cs="Times New Roman"/>
                  <w:b/>
                  <w:color w:val="1F497D" w:themeColor="text2"/>
                  <w:sz w:val="24"/>
                  <w:szCs w:val="24"/>
                  <w:u w:val="single"/>
                </w:rPr>
                <w:t>://</w:t>
              </w:r>
              <w:r w:rsidR="00EB5D03" w:rsidRPr="004F4C6F">
                <w:rPr>
                  <w:rFonts w:ascii="Times New Roman" w:hAnsi="Times New Roman" w:cs="Times New Roman"/>
                  <w:b/>
                  <w:color w:val="1F497D" w:themeColor="text2"/>
                  <w:sz w:val="24"/>
                  <w:szCs w:val="24"/>
                  <w:u w:val="single"/>
                  <w:lang w:val="en-US"/>
                </w:rPr>
                <w:t>www</w:t>
              </w:r>
              <w:r w:rsidR="00EB5D03" w:rsidRPr="004F4C6F">
                <w:rPr>
                  <w:rFonts w:ascii="Times New Roman" w:hAnsi="Times New Roman" w:cs="Times New Roman"/>
                  <w:b/>
                  <w:color w:val="1F497D" w:themeColor="text2"/>
                  <w:sz w:val="24"/>
                  <w:szCs w:val="24"/>
                  <w:u w:val="single"/>
                </w:rPr>
                <w:t>/</w:t>
              </w:r>
              <w:r w:rsidR="00EB5D03" w:rsidRPr="004F4C6F">
                <w:rPr>
                  <w:rFonts w:ascii="Times New Roman" w:hAnsi="Times New Roman" w:cs="Times New Roman"/>
                  <w:b/>
                  <w:color w:val="1F497D" w:themeColor="text2"/>
                  <w:sz w:val="24"/>
                  <w:szCs w:val="24"/>
                  <w:u w:val="single"/>
                  <w:lang w:val="en-US"/>
                </w:rPr>
                <w:t>rusedu</w:t>
              </w:r>
              <w:r w:rsidR="00EB5D03" w:rsidRPr="004F4C6F">
                <w:rPr>
                  <w:rFonts w:ascii="Times New Roman" w:hAnsi="Times New Roman" w:cs="Times New Roman"/>
                  <w:b/>
                  <w:color w:val="1F497D" w:themeColor="text2"/>
                  <w:sz w:val="24"/>
                  <w:szCs w:val="24"/>
                  <w:u w:val="single"/>
                </w:rPr>
                <w:t>.</w:t>
              </w:r>
              <w:r w:rsidR="00EB5D03" w:rsidRPr="004F4C6F">
                <w:rPr>
                  <w:rFonts w:ascii="Times New Roman" w:hAnsi="Times New Roman" w:cs="Times New Roman"/>
                  <w:b/>
                  <w:color w:val="1F497D" w:themeColor="text2"/>
                  <w:sz w:val="24"/>
                  <w:szCs w:val="24"/>
                  <w:u w:val="single"/>
                  <w:lang w:val="en-US"/>
                </w:rPr>
                <w:t>ru</w:t>
              </w:r>
              <w:r w:rsidR="00EB5D03" w:rsidRPr="004F4C6F">
                <w:rPr>
                  <w:rFonts w:ascii="Times New Roman" w:hAnsi="Times New Roman" w:cs="Times New Roman"/>
                  <w:b/>
                  <w:color w:val="1F497D" w:themeColor="text2"/>
                  <w:sz w:val="24"/>
                  <w:szCs w:val="24"/>
                  <w:u w:val="single"/>
                </w:rPr>
                <w:t>/</w:t>
              </w:r>
              <w:r w:rsidR="00EB5D03" w:rsidRPr="004F4C6F">
                <w:rPr>
                  <w:rFonts w:ascii="Times New Roman" w:hAnsi="Times New Roman" w:cs="Times New Roman"/>
                  <w:b/>
                  <w:color w:val="1F497D" w:themeColor="text2"/>
                  <w:sz w:val="24"/>
                  <w:szCs w:val="24"/>
                  <w:u w:val="single"/>
                  <w:lang w:val="en-US"/>
                </w:rPr>
                <w:t>subcat</w:t>
              </w:r>
              <w:r w:rsidR="00EB5D03" w:rsidRPr="004F4C6F">
                <w:rPr>
                  <w:rFonts w:ascii="Times New Roman" w:hAnsi="Times New Roman" w:cs="Times New Roman"/>
                  <w:b/>
                  <w:color w:val="1F497D" w:themeColor="text2"/>
                  <w:sz w:val="24"/>
                  <w:szCs w:val="24"/>
                  <w:u w:val="single"/>
                </w:rPr>
                <w:t>32/</w:t>
              </w:r>
              <w:r w:rsidR="00EB5D03" w:rsidRPr="004F4C6F">
                <w:rPr>
                  <w:rFonts w:ascii="Times New Roman" w:hAnsi="Times New Roman" w:cs="Times New Roman"/>
                  <w:b/>
                  <w:color w:val="1F497D" w:themeColor="text2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EB5D03"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Архив учебных программ и презентаций»</w:t>
            </w:r>
          </w:p>
          <w:p w:rsidR="00EB5D03" w:rsidRPr="004F4C6F" w:rsidRDefault="00EA0E7C" w:rsidP="008D72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http://school-collection.edu.ru/ —</w:t>
              </w:r>
            </w:hyperlink>
            <w:r w:rsidR="00EB5D03"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Единая коллекция цифровых образовательных ресурсов</w:t>
            </w:r>
          </w:p>
          <w:p w:rsidR="00EB5D03" w:rsidRPr="004F4C6F" w:rsidRDefault="00EA0E7C" w:rsidP="008D7236">
            <w:pPr>
              <w:spacing w:line="240" w:lineRule="auto"/>
              <w:jc w:val="both"/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http://www.krugosvet.ru/</w:t>
              </w:r>
            </w:hyperlink>
            <w:r w:rsidR="00EB5D03"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Энциклопедия  Кругосвет</w:t>
            </w:r>
          </w:p>
          <w:p w:rsidR="00EB5D03" w:rsidRPr="004F4C6F" w:rsidRDefault="00EA0E7C" w:rsidP="008D7236">
            <w:pPr>
              <w:spacing w:line="240" w:lineRule="auto"/>
              <w:jc w:val="both"/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http://ru.wikipedia.org</w:t>
              </w:r>
            </w:hyperlink>
            <w:r w:rsidR="00EB5D03"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 Энциклопедия Википедия</w:t>
            </w:r>
          </w:p>
          <w:p w:rsidR="00EB5D03" w:rsidRPr="004F4C6F" w:rsidRDefault="00EA0E7C" w:rsidP="008D72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gumer</w:t>
              </w:r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.info/ —</w:t>
              </w:r>
            </w:hyperlink>
            <w:r w:rsidR="00EB5D03"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книг по истории</w:t>
            </w:r>
          </w:p>
          <w:p w:rsidR="00EB5D03" w:rsidRPr="004F4C6F" w:rsidRDefault="00EA0E7C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http://www.rsnet.ru/</w:t>
              </w:r>
            </w:hyperlink>
            <w:r w:rsidR="00EB5D03"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>— Официальная Россия (сервер органов государственной власти Российской Федерации).</w:t>
            </w:r>
          </w:p>
          <w:p w:rsidR="00EB5D03" w:rsidRPr="004F4C6F" w:rsidRDefault="00EA0E7C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http://www.socionet.ru—Соционет</w:t>
              </w:r>
            </w:hyperlink>
            <w:r w:rsidR="00EB5D03"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>: информационное пространство по общественным наукам.</w:t>
            </w:r>
          </w:p>
          <w:p w:rsidR="00EB5D03" w:rsidRPr="004F4C6F" w:rsidRDefault="00EA0E7C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http://www.ug.ru/</w:t>
              </w:r>
            </w:hyperlink>
            <w:r w:rsidR="00EB5D03"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>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      </w:r>
          </w:p>
          <w:p w:rsidR="00EB5D03" w:rsidRPr="004F4C6F" w:rsidRDefault="00EA0E7C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EB5D03" w:rsidRPr="004F4C6F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http://pedsovet.org/</w:t>
              </w:r>
            </w:hyperlink>
            <w:r w:rsidR="00EB5D03"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>- Всероссийский интернет-педсовет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http://www.museys.ru   Все музеи Санкт-Петербурга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http://www.spbmuseum.ru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Государственный музей истории Санкт-Петербурга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http://www.save-spb.ru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  Живой город 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http://o-spb.ru/archives/category/istoriya-peterburga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 Зписки о Петербурге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http://www.kartaspb.ru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 Карта Санкт-Петербурга 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http://www.mirpeterburga.ru/online/history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  Мир Петербурга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http://www.most-spb.ru    Мосты Санкт-Петербурга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http://www.aroundspb.ru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   Окрестности Петербурга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http://www.photopeterburg.ru/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  Петербург в фотографиях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http://walkspb.ru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  Прогулки по Петербургу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http://www.oldcapital.ru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 Фотографии Санкт-Петербурга и Ленинграда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http://www.encspb.ru/index.php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 Энциклопедия Санкт-Петербурга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http://www.rusmuseum.ru/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Государственный Русский музей    </w:t>
            </w:r>
          </w:p>
          <w:p w:rsidR="00EB5D03" w:rsidRPr="004F4C6F" w:rsidRDefault="00EB5D03" w:rsidP="008D7236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Петергоф  </w:t>
            </w:r>
            <w:r w:rsidRPr="004F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http://www.peterhof.ru/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http://www.rubricon.com/spb_1.asp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Энциклопедический справочник «Санкт-Петербург»</w:t>
            </w:r>
          </w:p>
        </w:tc>
      </w:tr>
    </w:tbl>
    <w:p w:rsidR="00803BCD" w:rsidRDefault="00803BCD" w:rsidP="008D7236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EB5D03" w:rsidRPr="004F4C6F" w:rsidRDefault="00EB5D03" w:rsidP="008D7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6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предмета.</w:t>
      </w:r>
    </w:p>
    <w:p w:rsidR="00EB5D03" w:rsidRPr="004F4C6F" w:rsidRDefault="00EB5D03" w:rsidP="008D7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EB5D03" w:rsidRPr="004F4C6F" w:rsidRDefault="00EB5D03" w:rsidP="008D7236">
      <w:pPr>
        <w:pStyle w:val="a7"/>
        <w:numPr>
          <w:ilvl w:val="0"/>
          <w:numId w:val="12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Осознание и ощущение личностной сопричастности  к судьбе Санкт-Петербурга, его традициям и культурно-историческому  наследию.  </w:t>
      </w:r>
    </w:p>
    <w:p w:rsidR="00EB5D03" w:rsidRPr="004F4C6F" w:rsidRDefault="00EB5D03" w:rsidP="008D7236">
      <w:pPr>
        <w:pStyle w:val="a7"/>
        <w:numPr>
          <w:ilvl w:val="0"/>
          <w:numId w:val="12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Осознанное уважительное и доброжелательное отношение к истории, культуре, религии, традициям, языкам, ценностям жителей Петербурга, народов России и народов мира. </w:t>
      </w:r>
    </w:p>
    <w:p w:rsidR="00EB5D03" w:rsidRPr="004F4C6F" w:rsidRDefault="00EB5D03" w:rsidP="008D7236">
      <w:pPr>
        <w:pStyle w:val="a7"/>
        <w:numPr>
          <w:ilvl w:val="0"/>
          <w:numId w:val="12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учению.</w:t>
      </w:r>
      <w:r w:rsidRPr="004F4C6F">
        <w:rPr>
          <w:rFonts w:ascii="Times New Roman" w:eastAsia="Franklin Gothic" w:hAnsi="Times New Roman" w:cs="Times New Roman"/>
          <w:sz w:val="24"/>
          <w:szCs w:val="24"/>
        </w:rPr>
        <w:t xml:space="preserve"> </w:t>
      </w:r>
    </w:p>
    <w:p w:rsidR="00EB5D03" w:rsidRPr="004F4C6F" w:rsidRDefault="00EB5D03" w:rsidP="008D7236">
      <w:pPr>
        <w:pStyle w:val="a7"/>
        <w:numPr>
          <w:ilvl w:val="0"/>
          <w:numId w:val="12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Формирование стремления  к реализации своих знаний и умений.  </w:t>
      </w:r>
    </w:p>
    <w:p w:rsidR="00EB5D03" w:rsidRPr="004F4C6F" w:rsidRDefault="00EB5D03" w:rsidP="008D7236">
      <w:pPr>
        <w:pStyle w:val="a7"/>
        <w:numPr>
          <w:ilvl w:val="0"/>
          <w:numId w:val="12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Формирование умения выражать собственное впечатление от памятников   культурного  наследия. </w:t>
      </w:r>
    </w:p>
    <w:p w:rsidR="00EB5D03" w:rsidRPr="004F4C6F" w:rsidRDefault="00EB5D03" w:rsidP="008D7236">
      <w:pPr>
        <w:pStyle w:val="a7"/>
        <w:numPr>
          <w:ilvl w:val="0"/>
          <w:numId w:val="12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наследию Петербурга, которое  проявляется  </w:t>
      </w:r>
    </w:p>
    <w:p w:rsidR="00EB5D03" w:rsidRPr="004F4C6F" w:rsidRDefault="00EB5D03" w:rsidP="008D7236">
      <w:pPr>
        <w:pStyle w:val="a7"/>
        <w:numPr>
          <w:ilvl w:val="0"/>
          <w:numId w:val="12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в форме и содержании творческой работы; </w:t>
      </w:r>
    </w:p>
    <w:p w:rsidR="00EB5D03" w:rsidRPr="004F4C6F" w:rsidRDefault="00EB5D03" w:rsidP="008D7236">
      <w:pPr>
        <w:pStyle w:val="a7"/>
        <w:numPr>
          <w:ilvl w:val="0"/>
          <w:numId w:val="12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в осознании необходимости бережного отношения к городским объектам; </w:t>
      </w:r>
    </w:p>
    <w:p w:rsidR="00EB5D03" w:rsidRPr="004F4C6F" w:rsidRDefault="00EB5D03" w:rsidP="008D7236">
      <w:pPr>
        <w:pStyle w:val="a7"/>
        <w:numPr>
          <w:ilvl w:val="0"/>
          <w:numId w:val="12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в знании  правил поведения горожанина и осознании необходимости их  выполнения; </w:t>
      </w:r>
    </w:p>
    <w:p w:rsidR="00EB5D03" w:rsidRPr="004F4C6F" w:rsidRDefault="00EB5D03" w:rsidP="008D7236">
      <w:pPr>
        <w:pStyle w:val="a7"/>
        <w:numPr>
          <w:ilvl w:val="0"/>
          <w:numId w:val="12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Формирование желания совершать познавательные прогулки по городу,  посещать      музеи; </w:t>
      </w:r>
    </w:p>
    <w:p w:rsidR="00EB5D03" w:rsidRPr="004F4C6F" w:rsidRDefault="00EB5D03" w:rsidP="008D7236">
      <w:pPr>
        <w:pStyle w:val="a7"/>
        <w:numPr>
          <w:ilvl w:val="0"/>
          <w:numId w:val="12"/>
        </w:numPr>
        <w:spacing w:after="0" w:line="240" w:lineRule="auto"/>
        <w:ind w:left="142" w:right="16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через творческую деятельность эстетического характера.</w:t>
      </w:r>
    </w:p>
    <w:p w:rsidR="00EB5D03" w:rsidRPr="004F4C6F" w:rsidRDefault="00EB5D03" w:rsidP="008D7236">
      <w:pPr>
        <w:spacing w:after="0" w:line="240" w:lineRule="auto"/>
        <w:ind w:left="48" w:firstLine="660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  <w:r w:rsidRPr="004F4C6F">
        <w:rPr>
          <w:rFonts w:ascii="Times New Roman" w:eastAsia="Franklin Gothic" w:hAnsi="Times New Roman" w:cs="Times New Roman"/>
          <w:sz w:val="24"/>
          <w:szCs w:val="24"/>
        </w:rPr>
        <w:t xml:space="preserve"> </w:t>
      </w:r>
    </w:p>
    <w:p w:rsidR="00EB5D03" w:rsidRPr="004F4C6F" w:rsidRDefault="00EB5D03" w:rsidP="008D7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 </w:t>
      </w:r>
      <w:r w:rsidRPr="004F4C6F">
        <w:rPr>
          <w:rFonts w:ascii="Times New Roman" w:hAnsi="Times New Roman" w:cs="Times New Roman"/>
          <w:sz w:val="24"/>
          <w:szCs w:val="24"/>
        </w:rPr>
        <w:tab/>
        <w:t xml:space="preserve">Познавательные: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Продолжение формирования и развития основ читательской компетенции.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Формирование умения  извлекать необходимую информацию из  источников  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(справочников,   научно - популярной литературы, Интернета);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Формирование  умения   узнавать объект по изображению, по деталям, по описанию;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«исследовать» изображение; соотносить его с реальным  городским объектом ;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Формирование  умения  работать с текстом, выделять главную мысль, составлять план, отвечать на познавательные задания, поставленные к тексту; готовить сообщения; 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Формирование умения работать с наглядным материалом;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Овладение способами преобразования информации (составление таблиц, кластеров)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Формирование умения обосновывать, аргументировать, доказывать свое мнение, точку зрения, оценку;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Формирование умения извлекать необходимую информацию из рассказа учителя, одноклассника, задавая им   вопросы;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сверстниками;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Умение работать индивидуально и в группе: находить общее решение и разрешать конфликты на  основе согласования позиций и учёта интересов;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Построение  позитивных отношений в процессе учебной и познавательной  деятельности;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Регулятивные: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неизвестно.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Контроль в форме сличения способа действия и его результата с заданным эталоном с целью обнаружения отклонений от него </w:t>
      </w:r>
    </w:p>
    <w:p w:rsidR="00EB5D03" w:rsidRPr="004F4C6F" w:rsidRDefault="00EB5D03" w:rsidP="008D7236">
      <w:pPr>
        <w:pStyle w:val="a7"/>
        <w:numPr>
          <w:ilvl w:val="0"/>
          <w:numId w:val="1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Коррекция – внесение необходимых дополнений  в случае расхождения ожидаемого результата действия и его реального продукта. </w:t>
      </w:r>
    </w:p>
    <w:p w:rsidR="00EB5D03" w:rsidRPr="004F4C6F" w:rsidRDefault="00EB5D03" w:rsidP="008D7236">
      <w:pPr>
        <w:spacing w:after="0" w:line="240" w:lineRule="auto"/>
        <w:ind w:left="48" w:firstLine="660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В результате изучения программы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4F4C6F">
        <w:rPr>
          <w:rFonts w:ascii="Times New Roman" w:hAnsi="Times New Roman" w:cs="Times New Roman"/>
          <w:sz w:val="24"/>
          <w:szCs w:val="24"/>
        </w:rPr>
        <w:t xml:space="preserve">  «История  и культура Санкт-Петербурга» в 5 классе ученики  научатся: </w:t>
      </w:r>
    </w:p>
    <w:p w:rsidR="00EB5D03" w:rsidRPr="004F4C6F" w:rsidRDefault="00EB5D03" w:rsidP="008D7236">
      <w:pPr>
        <w:spacing w:after="0" w:line="240" w:lineRule="auto"/>
        <w:ind w:left="48" w:firstLine="660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Предметные результаты:  </w:t>
      </w:r>
    </w:p>
    <w:p w:rsidR="00EB5D03" w:rsidRPr="004F4C6F" w:rsidRDefault="00EB5D03" w:rsidP="008D7236">
      <w:pPr>
        <w:pStyle w:val="a7"/>
        <w:numPr>
          <w:ilvl w:val="0"/>
          <w:numId w:val="14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eastAsia="Cambria" w:hAnsi="Times New Roman" w:cs="Times New Roman"/>
          <w:sz w:val="24"/>
          <w:szCs w:val="24"/>
        </w:rPr>
        <w:t xml:space="preserve">Перечислять петербургские музеи, в коллекциях которых хранятся подлинные памятники всемирного культурного наследия; называют конкретные экспонаты (соответственно программе </w:t>
      </w:r>
      <w:r>
        <w:rPr>
          <w:rFonts w:ascii="Times New Roman" w:eastAsia="Cambria" w:hAnsi="Times New Roman" w:cs="Times New Roman"/>
          <w:sz w:val="24"/>
          <w:szCs w:val="24"/>
        </w:rPr>
        <w:t>предмета</w:t>
      </w:r>
      <w:r w:rsidRPr="004F4C6F">
        <w:rPr>
          <w:rFonts w:ascii="Times New Roman" w:eastAsia="Cambria" w:hAnsi="Times New Roman" w:cs="Times New Roman"/>
          <w:sz w:val="24"/>
          <w:szCs w:val="24"/>
        </w:rPr>
        <w:t xml:space="preserve"> 5 класса); узнавать их по изображению; рассказывать о них как памятниках культурного наследия мира и Петербурга (в соответствии с памяткой, имеющейся в рабочей тетради); </w:t>
      </w:r>
    </w:p>
    <w:p w:rsidR="00EB5D03" w:rsidRPr="004F4C6F" w:rsidRDefault="00EB5D03" w:rsidP="008D7236">
      <w:pPr>
        <w:pStyle w:val="a7"/>
        <w:numPr>
          <w:ilvl w:val="0"/>
          <w:numId w:val="14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eastAsia="Cambria" w:hAnsi="Times New Roman" w:cs="Times New Roman"/>
          <w:sz w:val="24"/>
          <w:szCs w:val="24"/>
        </w:rPr>
        <w:t xml:space="preserve">Называть фамилии создателей памятников петербургского наследия; соотносить фамилию скульптора и  памятник; </w:t>
      </w:r>
      <w:r w:rsidRPr="004F4C6F">
        <w:rPr>
          <w:rFonts w:ascii="Times New Roman" w:hAnsi="Times New Roman" w:cs="Times New Roman"/>
          <w:sz w:val="24"/>
          <w:szCs w:val="24"/>
        </w:rPr>
        <w:t xml:space="preserve">разъяснять причины появления подлинных и стилизованных памятников, а также причины их сохранения; </w:t>
      </w:r>
    </w:p>
    <w:p w:rsidR="00EB5D03" w:rsidRPr="004F4C6F" w:rsidRDefault="00EB5D03" w:rsidP="008D7236">
      <w:pPr>
        <w:pStyle w:val="a7"/>
        <w:numPr>
          <w:ilvl w:val="0"/>
          <w:numId w:val="14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Находить изученные городские объекты на карте города </w:t>
      </w:r>
      <w:r w:rsidRPr="004F4C6F">
        <w:rPr>
          <w:rFonts w:ascii="Times New Roman" w:eastAsia="Cambria" w:hAnsi="Times New Roman" w:cs="Times New Roman"/>
          <w:sz w:val="24"/>
          <w:szCs w:val="24"/>
        </w:rPr>
        <w:t xml:space="preserve">по адресу, природным ориентирам, по городским ориентирам и доминантам; по маршрутному листу; по карте достопримечательностей, схеме метрополитена, карте транспорта Санкт-Петербурга; 5. Применять полученные знания, умения на учебных прогулках по городу, при подготовке сообщений, при выполнении творческих работ, а также в общении с родственниками, друзьями, другими учащимися школы, во внеклассных мероприятиях, в реальной городской среде. Сравнивать, сопоставлять реальные памятники с их изображениями; </w:t>
      </w:r>
    </w:p>
    <w:p w:rsidR="00EB5D03" w:rsidRPr="004F4C6F" w:rsidRDefault="00EB5D03" w:rsidP="008D7236">
      <w:pPr>
        <w:pStyle w:val="a7"/>
        <w:numPr>
          <w:ilvl w:val="0"/>
          <w:numId w:val="14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eastAsia="Cambria" w:hAnsi="Times New Roman" w:cs="Times New Roman"/>
          <w:sz w:val="24"/>
          <w:szCs w:val="24"/>
        </w:rPr>
        <w:t xml:space="preserve">Составлять простой план, выполнять задания, поставленные к тексту; готовить сообщения по дополнительной литературе (не более </w:t>
      </w:r>
      <w:r w:rsidRPr="004F4C6F">
        <w:rPr>
          <w:rFonts w:ascii="Times New Roman" w:hAnsi="Times New Roman" w:cs="Times New Roman"/>
          <w:sz w:val="24"/>
          <w:szCs w:val="24"/>
        </w:rPr>
        <w:t>2</w:t>
      </w:r>
      <w:r w:rsidRPr="004F4C6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F4C6F">
        <w:rPr>
          <w:rFonts w:ascii="Times New Roman" w:eastAsia="Cambria" w:hAnsi="Times New Roman" w:cs="Times New Roman"/>
          <w:sz w:val="24"/>
          <w:szCs w:val="24"/>
        </w:rPr>
        <w:t>источников). Соотносить мифы, библейские сказания</w:t>
      </w:r>
      <w:r w:rsidRPr="004F4C6F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, </w:t>
      </w:r>
      <w:r w:rsidRPr="004F4C6F">
        <w:rPr>
          <w:rFonts w:ascii="Times New Roman" w:eastAsia="Cambria" w:hAnsi="Times New Roman" w:cs="Times New Roman"/>
          <w:sz w:val="24"/>
          <w:szCs w:val="24"/>
        </w:rPr>
        <w:t>легенды, литературные произведения с изученными городскими объектами (согласно программе 5 класса). Высказывать свое отношение к изучаемым городским объектам, аргументируя при этом свою точку зрения с помощью  краеведческих знаний.</w:t>
      </w:r>
      <w:r w:rsidRPr="004F4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D03" w:rsidRPr="004F4C6F" w:rsidRDefault="00EB5D03" w:rsidP="008D7236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В результате изучения программы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4F4C6F">
        <w:rPr>
          <w:rFonts w:ascii="Times New Roman" w:hAnsi="Times New Roman" w:cs="Times New Roman"/>
          <w:sz w:val="24"/>
          <w:szCs w:val="24"/>
        </w:rPr>
        <w:t xml:space="preserve">  «История  и культура Санкт-Петербурга» в 5 классе ученики  получат возможность научиться:  </w:t>
      </w:r>
    </w:p>
    <w:p w:rsidR="00EB5D03" w:rsidRPr="004F4C6F" w:rsidRDefault="00EB5D03" w:rsidP="008D7236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Применять знания  в учебной ситуации и в реальной жизни:  в общении с другими   учащимися, родителями, гостями города;  в различных житейских ситуациях: найти адрес, перейти улицу</w:t>
      </w:r>
      <w:r w:rsidR="0007018B">
        <w:rPr>
          <w:rFonts w:ascii="Times New Roman" w:hAnsi="Times New Roman" w:cs="Times New Roman"/>
          <w:sz w:val="24"/>
          <w:szCs w:val="24"/>
        </w:rPr>
        <w:t>.</w:t>
      </w:r>
    </w:p>
    <w:p w:rsidR="00C40014" w:rsidRDefault="00C40014" w:rsidP="008D7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474" w:rsidRPr="004F4C6F" w:rsidRDefault="00764474" w:rsidP="008D7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6F">
        <w:rPr>
          <w:rStyle w:val="aa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Pr="004F4C6F">
        <w:rPr>
          <w:rFonts w:ascii="Times New Roman" w:hAnsi="Times New Roman" w:cs="Times New Roman"/>
          <w:b/>
          <w:sz w:val="24"/>
          <w:szCs w:val="24"/>
        </w:rPr>
        <w:t>Используемые педагогические технологии обучения, формы работы.</w:t>
      </w:r>
    </w:p>
    <w:p w:rsidR="0007018B" w:rsidRDefault="0007018B" w:rsidP="008D72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474" w:rsidRPr="004F4C6F" w:rsidRDefault="00764474" w:rsidP="008D72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В преподавании истории и культуры Санкт-Петербурга предполагается реализовывать </w:t>
      </w:r>
      <w:r w:rsidR="0007018B">
        <w:rPr>
          <w:rFonts w:ascii="Times New Roman" w:hAnsi="Times New Roman" w:cs="Times New Roman"/>
          <w:sz w:val="24"/>
          <w:szCs w:val="24"/>
        </w:rPr>
        <w:t xml:space="preserve">системно </w:t>
      </w:r>
      <w:r w:rsidRPr="004F4C6F">
        <w:rPr>
          <w:rFonts w:ascii="Times New Roman" w:hAnsi="Times New Roman" w:cs="Times New Roman"/>
          <w:sz w:val="24"/>
          <w:szCs w:val="24"/>
        </w:rPr>
        <w:t>-</w:t>
      </w:r>
      <w:r w:rsidR="0007018B">
        <w:rPr>
          <w:rFonts w:ascii="Times New Roman" w:hAnsi="Times New Roman" w:cs="Times New Roman"/>
          <w:sz w:val="24"/>
          <w:szCs w:val="24"/>
        </w:rPr>
        <w:t xml:space="preserve"> </w:t>
      </w:r>
      <w:r w:rsidRPr="004F4C6F">
        <w:rPr>
          <w:rFonts w:ascii="Times New Roman" w:hAnsi="Times New Roman" w:cs="Times New Roman"/>
          <w:sz w:val="24"/>
          <w:szCs w:val="24"/>
        </w:rPr>
        <w:t>деятельностный, практико-ориентированный, личностно-ориентированный подходы.</w:t>
      </w:r>
    </w:p>
    <w:p w:rsidR="00764474" w:rsidRPr="004F4C6F" w:rsidRDefault="00764474" w:rsidP="008D72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Приоритетными формами организации учебной работы являются уроки, практикумы с проведением исследовательской работы, смыслового чтения с выполнением поставленны</w:t>
      </w:r>
      <w:r w:rsidR="0007018B">
        <w:rPr>
          <w:rFonts w:ascii="Times New Roman" w:hAnsi="Times New Roman" w:cs="Times New Roman"/>
          <w:sz w:val="24"/>
          <w:szCs w:val="24"/>
        </w:rPr>
        <w:t>х</w:t>
      </w:r>
      <w:r w:rsidRPr="004F4C6F">
        <w:rPr>
          <w:rFonts w:ascii="Times New Roman" w:hAnsi="Times New Roman" w:cs="Times New Roman"/>
          <w:sz w:val="24"/>
          <w:szCs w:val="24"/>
        </w:rPr>
        <w:t xml:space="preserve"> заданий. В ходе образовательного процесса широко используются ИКТ, групповая и индивидуальная работа.</w:t>
      </w:r>
    </w:p>
    <w:p w:rsidR="00764474" w:rsidRPr="004F4C6F" w:rsidRDefault="00764474" w:rsidP="008D72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Используемые педагогические технологии: здоровьесбережения, информационно-коммуникационные, проектной деятельности, игровая, развития исследовательских навыков, проблемного обучения, группового обучения, дифференцированного подхода в обучении, критического мышления, смыслового чтения, музейная педагогика, тестового контроля. </w:t>
      </w:r>
    </w:p>
    <w:p w:rsidR="003B4A05" w:rsidRPr="004F4C6F" w:rsidRDefault="003B4A05" w:rsidP="008D7236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</w:rPr>
      </w:pPr>
      <w:r w:rsidRPr="004F4C6F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На уроках используются ведущие принципы современных педагогических технологий</w:t>
      </w:r>
      <w:r w:rsidRPr="004F4C6F">
        <w:rPr>
          <w:rFonts w:ascii="Times New Roman" w:hAnsi="Times New Roman" w:cs="Times New Roman"/>
          <w:i/>
          <w:sz w:val="24"/>
          <w:szCs w:val="24"/>
        </w:rPr>
        <w:t>: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- уровневая дифференциация, 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- </w:t>
      </w:r>
      <w:r w:rsidR="00F35E6B" w:rsidRPr="004F4C6F">
        <w:rPr>
          <w:rFonts w:ascii="Times New Roman" w:hAnsi="Times New Roman" w:cs="Times New Roman"/>
          <w:sz w:val="24"/>
          <w:szCs w:val="24"/>
        </w:rPr>
        <w:t>коллективные способы обучения,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- развивающие технологии, 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- ИКТ, 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- игровые технологии, 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- проектная деятельность, 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- комплексные занятия, комбинированный урок,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- урок - виртуальная экскурсия,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- урок - лекция; семинар; практикум.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Осуществление различных типов проектов: исследовательских, творческих, практико-ориентированных, ролевых, информационных и т.п. – становится неотъемлемой частью системы воспитательной работы с учащимися и помогает успешно осуществить выполнение программы.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Формы организации деятельности учащихся – индивидуальная, групповая, фронтальная. Учитывая мировоззренческий и интегративный характер дисциплины, наряду с уроком в учебном </w:t>
      </w:r>
      <w:r w:rsidRPr="004F4C6F">
        <w:rPr>
          <w:rFonts w:ascii="Times New Roman" w:hAnsi="Times New Roman" w:cs="Times New Roman"/>
          <w:sz w:val="24"/>
          <w:szCs w:val="24"/>
        </w:rPr>
        <w:lastRenderedPageBreak/>
        <w:t xml:space="preserve">процессе целесообразно использовать внеурочные формы работы: экскурсии в художественные и краеведческие музеи, архитектурные заповедники, культурные центры. 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 При изучении отдельных тем программы большое значение имеет установление межпредметных связей с уроками литературы, истории, информатики. 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Применение ИКТ в преподавании истории и культуры Санкт-Петербурга играет значительную роль, т. к. на уроках систематически возникает необходимость демонстрации различных наглядных материалов. 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Применяемые на уроках ИКТ выполняют следующие функции: </w:t>
      </w:r>
    </w:p>
    <w:p w:rsidR="003B4A05" w:rsidRPr="004F4C6F" w:rsidRDefault="003B4A05" w:rsidP="008D7236">
      <w:pPr>
        <w:numPr>
          <w:ilvl w:val="0"/>
          <w:numId w:val="17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стимулировать творческую активность в изучении материала; </w:t>
      </w:r>
    </w:p>
    <w:p w:rsidR="003B4A05" w:rsidRPr="004F4C6F" w:rsidRDefault="003B4A05" w:rsidP="008D7236">
      <w:pPr>
        <w:numPr>
          <w:ilvl w:val="0"/>
          <w:numId w:val="17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реализовывать возможности информационных систем;</w:t>
      </w:r>
    </w:p>
    <w:p w:rsidR="003B4A05" w:rsidRPr="004F4C6F" w:rsidRDefault="003B4A05" w:rsidP="008D7236">
      <w:pPr>
        <w:numPr>
          <w:ilvl w:val="0"/>
          <w:numId w:val="17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гибкость, адаптивность и учет познавательных возможностей обучающихся;</w:t>
      </w:r>
    </w:p>
    <w:p w:rsidR="003B4A05" w:rsidRPr="004F4C6F" w:rsidRDefault="003B4A05" w:rsidP="008D7236">
      <w:pPr>
        <w:numPr>
          <w:ilvl w:val="0"/>
          <w:numId w:val="17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тренировать выполнение навыков, необходимых для успешного учения; </w:t>
      </w:r>
    </w:p>
    <w:p w:rsidR="003B4A05" w:rsidRPr="004F4C6F" w:rsidRDefault="003B4A05" w:rsidP="008D7236">
      <w:pPr>
        <w:numPr>
          <w:ilvl w:val="0"/>
          <w:numId w:val="17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использовать различные способы ответа.  </w:t>
      </w:r>
    </w:p>
    <w:p w:rsidR="00F35E6B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Основная задача ИКТ, применяемых на уроках ИКП – обеспечение высокого качества образования при сохранении сохранения его фундаментальности и соответствия актуальным и перспективным потребностям личностного развития ребенка. 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Применение ИКТ позволяет решать следующие задачи: </w:t>
      </w:r>
    </w:p>
    <w:p w:rsidR="003B4A05" w:rsidRPr="004F4C6F" w:rsidRDefault="003B4A05" w:rsidP="008D7236">
      <w:pPr>
        <w:numPr>
          <w:ilvl w:val="0"/>
          <w:numId w:val="18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построение наглядного и красочного урока в сочетании с большей информативностью и интерактивностью; </w:t>
      </w:r>
    </w:p>
    <w:p w:rsidR="003B4A05" w:rsidRPr="004F4C6F" w:rsidRDefault="003B4A05" w:rsidP="008D7236">
      <w:pPr>
        <w:numPr>
          <w:ilvl w:val="0"/>
          <w:numId w:val="18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приближение материала урока к мировосприятию ребенка, который лучше воспринимает видео и аудиоинформацию; </w:t>
      </w:r>
    </w:p>
    <w:p w:rsidR="003B4A05" w:rsidRPr="004F4C6F" w:rsidRDefault="003B4A05" w:rsidP="008D7236">
      <w:pPr>
        <w:numPr>
          <w:ilvl w:val="0"/>
          <w:numId w:val="18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возможность применять личностно-ориентированный подход к процессу обучения; </w:t>
      </w:r>
    </w:p>
    <w:p w:rsidR="003B4A05" w:rsidRPr="004F4C6F" w:rsidRDefault="003B4A05" w:rsidP="008D7236">
      <w:pPr>
        <w:numPr>
          <w:ilvl w:val="0"/>
          <w:numId w:val="18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возможность дифференциации работы с различными категориями обучающихся;</w:t>
      </w:r>
    </w:p>
    <w:p w:rsidR="003B4A05" w:rsidRPr="004F4C6F" w:rsidRDefault="003B4A05" w:rsidP="008D7236">
      <w:pPr>
        <w:numPr>
          <w:ilvl w:val="0"/>
          <w:numId w:val="18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деятельности; </w:t>
      </w:r>
    </w:p>
    <w:p w:rsidR="003B4A05" w:rsidRPr="004F4C6F" w:rsidRDefault="003B4A05" w:rsidP="008D7236">
      <w:pPr>
        <w:numPr>
          <w:ilvl w:val="0"/>
          <w:numId w:val="18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поддержка устойчивого интереса к обучению; </w:t>
      </w:r>
    </w:p>
    <w:p w:rsidR="003B4A05" w:rsidRPr="004F4C6F" w:rsidRDefault="003B4A05" w:rsidP="008D7236">
      <w:pPr>
        <w:numPr>
          <w:ilvl w:val="0"/>
          <w:numId w:val="18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грамотности и компетенции у обучающихся; </w:t>
      </w:r>
    </w:p>
    <w:p w:rsidR="003B4A05" w:rsidRPr="004F4C6F" w:rsidRDefault="003B4A05" w:rsidP="008D7236">
      <w:pPr>
        <w:numPr>
          <w:ilvl w:val="0"/>
          <w:numId w:val="18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развитие навыков, необходимых для дальнейшей групповой, исследовательской и проектной деятельности.</w:t>
      </w:r>
    </w:p>
    <w:p w:rsidR="00937D5C" w:rsidRPr="004F4C6F" w:rsidRDefault="00937D5C" w:rsidP="008D723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F35E6B" w:rsidRPr="004F4C6F" w:rsidRDefault="00EB5D03" w:rsidP="008D7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Формы, периодичность и порядок текущего контроля успеваемости и промежуточной аттестации обучающихся.</w:t>
      </w:r>
    </w:p>
    <w:p w:rsidR="0007018B" w:rsidRDefault="00F35E6B" w:rsidP="008D72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следующие формы </w:t>
      </w:r>
      <w:r w:rsidR="004F4C6F">
        <w:rPr>
          <w:rFonts w:ascii="Times New Roman" w:hAnsi="Times New Roman" w:cs="Times New Roman"/>
          <w:sz w:val="24"/>
          <w:szCs w:val="24"/>
        </w:rPr>
        <w:t>контроля</w:t>
      </w:r>
      <w:r w:rsidRPr="004F4C6F">
        <w:rPr>
          <w:rFonts w:ascii="Times New Roman" w:hAnsi="Times New Roman" w:cs="Times New Roman"/>
          <w:sz w:val="24"/>
          <w:szCs w:val="24"/>
        </w:rPr>
        <w:t>: тестирование,</w:t>
      </w:r>
      <w:r w:rsidR="00EB5D03">
        <w:rPr>
          <w:rFonts w:ascii="Times New Roman" w:hAnsi="Times New Roman" w:cs="Times New Roman"/>
          <w:sz w:val="24"/>
          <w:szCs w:val="24"/>
        </w:rPr>
        <w:t xml:space="preserve"> </w:t>
      </w:r>
      <w:r w:rsidRPr="004F4C6F">
        <w:rPr>
          <w:rFonts w:ascii="Times New Roman" w:hAnsi="Times New Roman" w:cs="Times New Roman"/>
          <w:sz w:val="24"/>
          <w:szCs w:val="24"/>
        </w:rPr>
        <w:t xml:space="preserve"> обобщающие уроки. В конце каждой темы осуществляется контроль в форме проверочных работ, тестирования или обобщающих уроков, нацеленных на конкретизацию полученных знаний,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 Предусмотрена итоговая контрольная работа в конце изучения </w:t>
      </w:r>
      <w:r w:rsidR="00EB5D03">
        <w:rPr>
          <w:rFonts w:ascii="Times New Roman" w:hAnsi="Times New Roman" w:cs="Times New Roman"/>
          <w:sz w:val="24"/>
          <w:szCs w:val="24"/>
        </w:rPr>
        <w:t>предмета</w:t>
      </w:r>
      <w:r w:rsidRPr="004F4C6F">
        <w:rPr>
          <w:rFonts w:ascii="Times New Roman" w:hAnsi="Times New Roman" w:cs="Times New Roman"/>
          <w:sz w:val="24"/>
          <w:szCs w:val="24"/>
        </w:rPr>
        <w:t>.</w:t>
      </w:r>
    </w:p>
    <w:p w:rsidR="00CF63AD" w:rsidRPr="004F4C6F" w:rsidRDefault="00CF63AD" w:rsidP="008D72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Контроль предполагает выявление уровня освоения учебного материала при изучении, как отдельных разделов, так и всего </w:t>
      </w:r>
      <w:r w:rsidR="00EB5D03">
        <w:rPr>
          <w:rFonts w:ascii="Times New Roman" w:hAnsi="Times New Roman" w:cs="Times New Roman"/>
          <w:sz w:val="24"/>
          <w:szCs w:val="24"/>
        </w:rPr>
        <w:t>предмета</w:t>
      </w:r>
      <w:r w:rsidRPr="004F4C6F">
        <w:rPr>
          <w:rFonts w:ascii="Times New Roman" w:hAnsi="Times New Roman" w:cs="Times New Roman"/>
          <w:sz w:val="24"/>
          <w:szCs w:val="24"/>
        </w:rPr>
        <w:t xml:space="preserve"> истории и культуры Санкт-Петербурга в целом.</w:t>
      </w:r>
    </w:p>
    <w:p w:rsidR="00CF63AD" w:rsidRPr="004F4C6F" w:rsidRDefault="00CF63AD" w:rsidP="008D72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тестовыми и творческими заданиями.</w:t>
      </w:r>
    </w:p>
    <w:p w:rsidR="00CF63AD" w:rsidRPr="004F4C6F" w:rsidRDefault="00CF63AD" w:rsidP="008D72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Преподавание предмета ведется исходя из двух уровней  результатов: ребенок научится (базовый уровень) и ребенок получит возможность научится (повышенный уровень).</w:t>
      </w:r>
    </w:p>
    <w:p w:rsidR="00CF63AD" w:rsidRPr="004F4C6F" w:rsidRDefault="00CF63AD" w:rsidP="008D72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ab/>
      </w:r>
      <w:r w:rsidRPr="004F4C6F">
        <w:rPr>
          <w:rFonts w:ascii="Times New Roman" w:hAnsi="Times New Roman" w:cs="Times New Roman"/>
          <w:i/>
          <w:sz w:val="24"/>
          <w:szCs w:val="24"/>
          <w:u w:val="single"/>
        </w:rPr>
        <w:t>При тестировании</w:t>
      </w:r>
      <w:r w:rsidRPr="004F4C6F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CF63AD" w:rsidRPr="004F4C6F" w:rsidTr="0018431A">
        <w:tc>
          <w:tcPr>
            <w:tcW w:w="4111" w:type="dxa"/>
          </w:tcPr>
          <w:p w:rsidR="00CF63AD" w:rsidRPr="004F4C6F" w:rsidRDefault="00CF63AD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CF63AD" w:rsidRPr="004F4C6F" w:rsidRDefault="00CF63AD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F63AD" w:rsidRPr="004F4C6F" w:rsidTr="0018431A">
        <w:tc>
          <w:tcPr>
            <w:tcW w:w="4111" w:type="dxa"/>
          </w:tcPr>
          <w:p w:rsidR="00CF63AD" w:rsidRPr="004F4C6F" w:rsidRDefault="00CF63AD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90% и более</w:t>
            </w:r>
          </w:p>
        </w:tc>
        <w:tc>
          <w:tcPr>
            <w:tcW w:w="2977" w:type="dxa"/>
          </w:tcPr>
          <w:p w:rsidR="00CF63AD" w:rsidRPr="004F4C6F" w:rsidRDefault="00CF63AD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63AD" w:rsidRPr="004F4C6F" w:rsidTr="0018431A">
        <w:tc>
          <w:tcPr>
            <w:tcW w:w="4111" w:type="dxa"/>
          </w:tcPr>
          <w:p w:rsidR="00CF63AD" w:rsidRPr="004F4C6F" w:rsidRDefault="00CF63AD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</w:tc>
        <w:tc>
          <w:tcPr>
            <w:tcW w:w="2977" w:type="dxa"/>
          </w:tcPr>
          <w:p w:rsidR="00CF63AD" w:rsidRPr="004F4C6F" w:rsidRDefault="00CF63AD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F63AD" w:rsidRPr="004F4C6F" w:rsidTr="0018431A">
        <w:tc>
          <w:tcPr>
            <w:tcW w:w="4111" w:type="dxa"/>
          </w:tcPr>
          <w:p w:rsidR="00CF63AD" w:rsidRPr="004F4C6F" w:rsidRDefault="00CF63AD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 w:rsidR="00EB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977" w:type="dxa"/>
          </w:tcPr>
          <w:p w:rsidR="00CF63AD" w:rsidRPr="004F4C6F" w:rsidRDefault="00CF63AD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F63AD" w:rsidRPr="004F4C6F" w:rsidTr="0018431A">
        <w:tc>
          <w:tcPr>
            <w:tcW w:w="4111" w:type="dxa"/>
          </w:tcPr>
          <w:p w:rsidR="00CF63AD" w:rsidRPr="004F4C6F" w:rsidRDefault="00CF63AD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50%</w:t>
            </w:r>
          </w:p>
        </w:tc>
        <w:tc>
          <w:tcPr>
            <w:tcW w:w="2977" w:type="dxa"/>
          </w:tcPr>
          <w:p w:rsidR="00CF63AD" w:rsidRPr="004F4C6F" w:rsidRDefault="00CF63AD" w:rsidP="008D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F63AD" w:rsidRPr="004F4C6F" w:rsidRDefault="00CF63AD" w:rsidP="008D723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63AD" w:rsidRPr="004F4C6F" w:rsidRDefault="00CF63AD" w:rsidP="008D72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4C6F">
        <w:rPr>
          <w:rFonts w:ascii="Times New Roman" w:hAnsi="Times New Roman" w:cs="Times New Roman"/>
          <w:i/>
          <w:sz w:val="24"/>
          <w:szCs w:val="24"/>
          <w:u w:val="single"/>
        </w:rPr>
        <w:t>При выполнении итоговой работы:</w:t>
      </w:r>
    </w:p>
    <w:p w:rsidR="00CF63AD" w:rsidRPr="004F4C6F" w:rsidRDefault="00CF63AD" w:rsidP="008D72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ситуациях.</w:t>
      </w:r>
    </w:p>
    <w:p w:rsidR="00CF63AD" w:rsidRPr="004F4C6F" w:rsidRDefault="00CF63AD" w:rsidP="008D72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CF63AD" w:rsidRPr="004F4C6F" w:rsidRDefault="00CF63AD" w:rsidP="008D7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i/>
          <w:sz w:val="24"/>
          <w:szCs w:val="24"/>
        </w:rPr>
        <w:t>грубая ошибка</w:t>
      </w:r>
      <w:r w:rsidRPr="004F4C6F">
        <w:rPr>
          <w:rFonts w:ascii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CF63AD" w:rsidRPr="004F4C6F" w:rsidRDefault="00CF63AD" w:rsidP="008D7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i/>
          <w:sz w:val="24"/>
          <w:szCs w:val="24"/>
        </w:rPr>
        <w:t>погрешность</w:t>
      </w:r>
      <w:r w:rsidRPr="004F4C6F">
        <w:rPr>
          <w:rFonts w:ascii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CF63AD" w:rsidRPr="004F4C6F" w:rsidRDefault="00CF63AD" w:rsidP="008D7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i/>
          <w:sz w:val="24"/>
          <w:szCs w:val="24"/>
        </w:rPr>
        <w:t>недочет</w:t>
      </w:r>
      <w:r w:rsidRPr="004F4C6F">
        <w:rPr>
          <w:rFonts w:ascii="Times New Roman" w:hAnsi="Times New Roman" w:cs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CF63AD" w:rsidRPr="004F4C6F" w:rsidRDefault="00CF63AD" w:rsidP="008D7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i/>
          <w:sz w:val="24"/>
          <w:szCs w:val="24"/>
        </w:rPr>
        <w:t>мелкие погрешности</w:t>
      </w:r>
      <w:r w:rsidRPr="004F4C6F">
        <w:rPr>
          <w:rFonts w:ascii="Times New Roman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DC0D8E" w:rsidRPr="004F4C6F" w:rsidRDefault="00CF63AD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обществознания.</w:t>
      </w:r>
    </w:p>
    <w:p w:rsidR="00937D5C" w:rsidRPr="004F4C6F" w:rsidRDefault="00937D5C" w:rsidP="008D7236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CF63AD" w:rsidRDefault="00CF63AD" w:rsidP="008D723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F4C6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Содержание учебного </w:t>
      </w:r>
      <w:r w:rsidR="00EB5D0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предмета</w:t>
      </w:r>
      <w:r w:rsidRPr="004F4C6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История и культура Санкт-Петербурга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675"/>
        <w:gridCol w:w="1617"/>
      </w:tblGrid>
      <w:tr w:rsidR="00EB5D03" w:rsidRPr="004F4C6F" w:rsidTr="00EB5D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4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B5D03" w:rsidRPr="004F4C6F" w:rsidTr="00EB5D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Санкт-Петербург - ваш город.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5D03" w:rsidRPr="004F4C6F" w:rsidTr="00EB5D03">
        <w:trPr>
          <w:trHeight w:val="7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Наследие Древнего мира и наследие Санкт-Петербурга</w:t>
            </w:r>
          </w:p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Наследие Древнего Востока и наследие Петербурга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03" w:rsidRPr="004F4C6F" w:rsidRDefault="00EB5D03" w:rsidP="008D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D03" w:rsidRPr="004F4C6F" w:rsidTr="00EB5D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2.Античное наследие и наследие Санкт-Петербурга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5D03" w:rsidRPr="004F4C6F" w:rsidTr="00EB5D03">
        <w:trPr>
          <w:trHeight w:val="3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 Санкт-Петербург-город-музей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D03" w:rsidRPr="004F4C6F" w:rsidTr="00EB5D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D03" w:rsidRPr="004F4C6F" w:rsidTr="00EB5D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3" w:rsidRPr="004F4C6F" w:rsidRDefault="00EB5D03" w:rsidP="008D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B5D03" w:rsidRPr="004F4C6F" w:rsidRDefault="00EB5D03" w:rsidP="008D723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B4A05" w:rsidRPr="004F4C6F" w:rsidRDefault="003B4A05" w:rsidP="008D723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b/>
          <w:sz w:val="24"/>
          <w:szCs w:val="24"/>
        </w:rPr>
        <w:t xml:space="preserve">Раздел 1. Санкт-Петербург </w:t>
      </w:r>
      <w:r w:rsidRPr="004F4C6F">
        <w:rPr>
          <w:rFonts w:ascii="Times New Roman" w:hAnsi="Times New Roman" w:cs="Times New Roman"/>
          <w:sz w:val="24"/>
          <w:szCs w:val="24"/>
        </w:rPr>
        <w:t xml:space="preserve">– </w:t>
      </w:r>
      <w:r w:rsidRPr="004F4C6F">
        <w:rPr>
          <w:rFonts w:ascii="Times New Roman" w:hAnsi="Times New Roman" w:cs="Times New Roman"/>
          <w:b/>
          <w:sz w:val="24"/>
          <w:szCs w:val="24"/>
        </w:rPr>
        <w:t>ваш город.</w:t>
      </w:r>
    </w:p>
    <w:p w:rsidR="003B4A05" w:rsidRPr="004F4C6F" w:rsidRDefault="0007018B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3B4A05" w:rsidRPr="004F4C6F">
        <w:rPr>
          <w:rFonts w:ascii="Times New Roman" w:hAnsi="Times New Roman" w:cs="Times New Roman"/>
          <w:sz w:val="24"/>
          <w:szCs w:val="24"/>
        </w:rPr>
        <w:t>.</w:t>
      </w:r>
    </w:p>
    <w:p w:rsidR="003B4A05" w:rsidRPr="004F4C6F" w:rsidRDefault="003B4A05" w:rsidP="008D7236">
      <w:pPr>
        <w:spacing w:after="0" w:line="240" w:lineRule="auto"/>
        <w:ind w:left="38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Город – назначение (функция), структура. Официальные и неофициальные названия города – причины их появления. Герб города – главный символ города, его расшифровка. 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Введение в новый курс. Всемирное культурное наследие. Санкт-Петербург — молодой город Европы. Петербургские памятники всемирного и отечественного культурного наследия.  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Каждый петербургский памятник, напоминающий о всемирном культурном наследии, является частью петербургского наследия, хранит память о своих создателях, о жизни петербуржцев.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Раздел 2.Наследие Древнего мира и наследие Санкт-Петербурга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Тема 1.</w:t>
      </w:r>
      <w:r w:rsidRPr="004F4C6F">
        <w:rPr>
          <w:rFonts w:ascii="Times New Roman" w:hAnsi="Times New Roman" w:cs="Times New Roman"/>
          <w:bCs/>
          <w:sz w:val="24"/>
          <w:szCs w:val="24"/>
        </w:rPr>
        <w:t xml:space="preserve"> Наследие Древнего Востока и наследие Петербурга 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Петербург – один из известных в мире центров научного востоковедения 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Страны Древнего Востока: время существования, место нахождения. Наследие стран Древнего Востока.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Открытие Древнего Востока петербуржцам. Научные центры нашего города, в которых занимаются изучением Древнего мира. Вклад петербургских ученых в отечественную и мировую науку. 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Эрмитаж - хранилище подлинных древнеегипетских памятников в Петербурге. Ценность этих памятников как источников о жизни древних египтян. Пристань на Университетской Набережной Петербурга. Сфинксы, скульптура, светильники, пристань, Академия художеств — напоминание о наследии древних; уникальный петербургский уголок, хранящий память об истории города, петербургских мастерах, учебном заведении.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Сфинксы, созданные в Петербурге. Сфинксы на Египетском мосту, на набережной Робеспьера, на Каменном острове, во дворах Строгановского дворца или Горного института. Памятник жертвам политических репрессий. Скульптуры напоминают о наследии Древнего мира. Скульптуры — часть петербургского наследия: хранят память о петербуржцах, жизни города.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lastRenderedPageBreak/>
        <w:t>Обелиски, созданные в Петербурге. Обелиски «Румянцева победам», у Никольского собора, на площади Восстания, на Египетском мосту, верстовые столбы и другие. Обелиски – «отголоски» наследия древних и уникальное петербургское наследие.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Египетские мифы, застывшие в камне. Уникальное скульптурное убранство дома 23 по Захарьевской улице. Дом-памятник напоминает о наследии Древнего Египта; «рассказывает» о петербургском наследии.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 «Отзвук» Древнего Вавилона в Петербурге </w:t>
      </w:r>
      <w:r w:rsidR="00DC0D8E" w:rsidRPr="004F4C6F">
        <w:rPr>
          <w:rFonts w:ascii="Times New Roman" w:hAnsi="Times New Roman" w:cs="Times New Roman"/>
          <w:sz w:val="24"/>
          <w:szCs w:val="24"/>
        </w:rPr>
        <w:t xml:space="preserve">. </w:t>
      </w:r>
      <w:r w:rsidRPr="004F4C6F">
        <w:rPr>
          <w:rFonts w:ascii="Times New Roman" w:hAnsi="Times New Roman" w:cs="Times New Roman"/>
          <w:sz w:val="24"/>
          <w:szCs w:val="24"/>
        </w:rPr>
        <w:t xml:space="preserve">Висячий сад — «седьмое чудо света» </w:t>
      </w:r>
      <w:r w:rsidRPr="004F4C6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F4C6F">
        <w:rPr>
          <w:rFonts w:ascii="Times New Roman" w:hAnsi="Times New Roman" w:cs="Times New Roman"/>
          <w:sz w:val="24"/>
          <w:szCs w:val="24"/>
        </w:rPr>
        <w:t>Петербурге напоминает о Древнем Вавилоне; «рассказывает» о жизни города, о петербуржцах, о мастерстве создателей. Висячий сад в Малом Эрмитаже, в Царском Селе. Зимние сады в Петербурге.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Петербургские здания, украшенные изразцами, - памятники, напоминающие о наследии древних, рассказывающие о жизни петербуржцев, их вкусах и мастерстве. Ваулинская майолика. Соборная мечеть, дом Баженова и Чувалдиной (ул. Марата, д. 72). 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Петербургские здания, украшенные рельефами, — памятники, напоминающие о наследии древних, рассказывающие о жизни петербуржцев, их вкусах и мастерстве. Комплекс жилых зданий (ул. Некрасова, д. 58—62), украшенных рельефами на ассирийские мотивы.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Скульптуры, созданные петербургскими мастерами, напоминают о наследии древних, «рассказывают» о жизни петербуржцев, их мастерстве. Скульптуры львов около усадьбы Безбородко-Кушелева, у дома Лобанова-Ростовского, на Дворцовом причале, у дома Лаваль, на Львином мосту и другие. Скульптуры грифонов на Университетской пристани, на Банковском мосту. Скульптуры быков (около предприятия «Самсон»).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Тема 2. Античное наследие и наследие Петербурга 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Мир образования и науки</w:t>
      </w:r>
      <w:r w:rsidR="00DC0D8E" w:rsidRPr="004F4C6F">
        <w:rPr>
          <w:rFonts w:ascii="Times New Roman" w:hAnsi="Times New Roman" w:cs="Times New Roman"/>
          <w:sz w:val="24"/>
          <w:szCs w:val="24"/>
        </w:rPr>
        <w:t xml:space="preserve">. </w:t>
      </w:r>
      <w:r w:rsidRPr="004F4C6F">
        <w:rPr>
          <w:rFonts w:ascii="Times New Roman" w:hAnsi="Times New Roman" w:cs="Times New Roman"/>
          <w:sz w:val="24"/>
          <w:szCs w:val="24"/>
        </w:rPr>
        <w:t>Научные учреждения Петербурга — центры исследования античности в России. Петербургские школы, гимназии, лицеи, академии, напоминают о наследии древности; хранят память о нашем городе как центре образования.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Подлинные памятники античности в Санкт-Петербурге</w:t>
      </w:r>
      <w:r w:rsidR="00DC0D8E" w:rsidRPr="004F4C6F">
        <w:rPr>
          <w:rFonts w:ascii="Times New Roman" w:hAnsi="Times New Roman" w:cs="Times New Roman"/>
          <w:sz w:val="24"/>
          <w:szCs w:val="24"/>
        </w:rPr>
        <w:t>.</w:t>
      </w:r>
      <w:r w:rsidRPr="004F4C6F">
        <w:rPr>
          <w:rFonts w:ascii="Times New Roman" w:hAnsi="Times New Roman" w:cs="Times New Roman"/>
          <w:sz w:val="24"/>
          <w:szCs w:val="24"/>
        </w:rPr>
        <w:t xml:space="preserve">  Экспонаты Эрмитажа, рассказывающие о жизни древних греков и древних римлян.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 «Отголоски» античного наследия в литературе, театре, живописи, скульптуре, интерьерах</w:t>
      </w:r>
    </w:p>
    <w:p w:rsidR="003B4A05" w:rsidRPr="004F4C6F" w:rsidRDefault="003B4A05" w:rsidP="008D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Литературное наследие античности. Петербургские поэты, чье творчество напоминает о литературном наследии античности.</w:t>
      </w:r>
      <w:r w:rsidR="00DC0D8E" w:rsidRPr="004F4C6F">
        <w:rPr>
          <w:rFonts w:ascii="Times New Roman" w:hAnsi="Times New Roman" w:cs="Times New Roman"/>
          <w:sz w:val="24"/>
          <w:szCs w:val="24"/>
        </w:rPr>
        <w:t xml:space="preserve"> </w:t>
      </w:r>
      <w:r w:rsidRPr="004F4C6F">
        <w:rPr>
          <w:rFonts w:ascii="Times New Roman" w:hAnsi="Times New Roman" w:cs="Times New Roman"/>
          <w:sz w:val="24"/>
          <w:szCs w:val="24"/>
        </w:rPr>
        <w:t>Классический стиль в литературе. Классические произведения литературы.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Произведения живописи и скульптуры, напоминающие об античном наследии в экспозиции Эрмитажа. Произведения живописи, напоминающие об античном наследии в экспозиции Русского музея. К. Брюллов «Последний день Помпеи». Интерьеры Аничкова дворца: барельефы, Белоколонный зал, скульптура Зимнего сада.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Классический стиль в живописи, в скульптуре.</w:t>
      </w:r>
      <w:r w:rsidR="00DC0D8E" w:rsidRPr="004F4C6F">
        <w:rPr>
          <w:rFonts w:ascii="Times New Roman" w:hAnsi="Times New Roman" w:cs="Times New Roman"/>
          <w:sz w:val="24"/>
          <w:szCs w:val="24"/>
        </w:rPr>
        <w:t xml:space="preserve"> </w:t>
      </w:r>
      <w:r w:rsidRPr="004F4C6F">
        <w:rPr>
          <w:rFonts w:ascii="Times New Roman" w:hAnsi="Times New Roman" w:cs="Times New Roman"/>
          <w:sz w:val="24"/>
          <w:szCs w:val="24"/>
        </w:rPr>
        <w:t xml:space="preserve"> «Отголоски» античного наследия в архитектурных сооружениях 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Архитектурное наследие античного мира: «золотое сечение», ордерная система, соответствие скульптурного убранства зданий их назначению. «Российский Парфенон» — здание Биржи — уникальный петербургский памятник, напоминающий о традициях древнегреческих зодчих. Петербургские здания разного назначения, напоминающие о традициях античных архитекторов. Их создатели. Уникальность этих зданий как памятников петербургского наследия.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Классический стиль архитектуры.</w:t>
      </w:r>
      <w:r w:rsidR="00DC0D8E" w:rsidRPr="004F4C6F">
        <w:rPr>
          <w:rFonts w:ascii="Times New Roman" w:hAnsi="Times New Roman" w:cs="Times New Roman"/>
          <w:sz w:val="24"/>
          <w:szCs w:val="24"/>
        </w:rPr>
        <w:t xml:space="preserve"> </w:t>
      </w:r>
      <w:r w:rsidRPr="004F4C6F">
        <w:rPr>
          <w:rFonts w:ascii="Times New Roman" w:hAnsi="Times New Roman" w:cs="Times New Roman"/>
          <w:sz w:val="24"/>
          <w:szCs w:val="24"/>
        </w:rPr>
        <w:t>Скульптурное наследие античности. Атрибуты античных богов. Скульптурные изображения Афины (Минервы), Гермеса (Меркурия), Аполлона и муз в Петербурге — бывшей столице, торговом и культурном центре России. Античные боги, герои мифов на петербургских улицах и площадях. Создатели скульптурного убранства Петербурга.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Памятники (монументы, бюсты) реальным людям в Петербурге: путешественникам, ученым, писателям, военачальникам, педагогам, композиторам. Конные монументы нашего города: императорам, Александру Невскому. Их уникальность, неповторимость как памятников отечественной и петербургской истории, культуры. Создатели монументов.</w:t>
      </w:r>
    </w:p>
    <w:p w:rsidR="003B4A05" w:rsidRPr="004F4C6F" w:rsidRDefault="003B4A05" w:rsidP="008D72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Триумфальные арки и колонны в Петербурге — «отголоски» наследия античного мира, уникальные петербургские и отечественные памятники истории и культуры. Петровские ворота Петропавловской крепости, Нарвские триумфальные ворота, Арка Главного штаба, Ростральные колонны, Александровская колонна, колонны Славы на Конногвардейском бульваре (выбор других объектов по усмотрению учителя).</w:t>
      </w:r>
    </w:p>
    <w:p w:rsidR="005F5800" w:rsidRPr="004F4C6F" w:rsidRDefault="005F5800" w:rsidP="008D7236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5F5800" w:rsidRPr="004F4C6F" w:rsidSect="004F2120">
          <w:footerReference w:type="default" r:id="rId18"/>
          <w:pgSz w:w="11906" w:h="16838"/>
          <w:pgMar w:top="567" w:right="567" w:bottom="426" w:left="1134" w:header="709" w:footer="709" w:gutter="0"/>
          <w:pgNumType w:start="0"/>
          <w:cols w:space="708"/>
          <w:titlePg/>
          <w:docGrid w:linePitch="360"/>
        </w:sectPr>
      </w:pPr>
      <w:r w:rsidRPr="004F4C6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968FD" w:rsidRPr="0007018B" w:rsidRDefault="00EB5D03" w:rsidP="0029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01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</w:t>
      </w:r>
      <w:r w:rsidR="002968FD" w:rsidRPr="000701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ематическое</w:t>
      </w:r>
      <w:r w:rsidRPr="000701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968FD" w:rsidRPr="000701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планирование </w:t>
      </w:r>
      <w:r w:rsidRPr="000701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предмета</w:t>
      </w:r>
      <w:r w:rsidR="002968FD" w:rsidRPr="000701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C721CF" w:rsidRPr="0007018B" w:rsidRDefault="00C721CF" w:rsidP="0029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431"/>
        <w:gridCol w:w="43"/>
        <w:gridCol w:w="709"/>
        <w:gridCol w:w="2778"/>
        <w:gridCol w:w="1837"/>
        <w:gridCol w:w="63"/>
        <w:gridCol w:w="1984"/>
        <w:gridCol w:w="1985"/>
        <w:gridCol w:w="1842"/>
        <w:gridCol w:w="2268"/>
      </w:tblGrid>
      <w:tr w:rsidR="00442A7C" w:rsidRPr="0007018B" w:rsidTr="00442A7C">
        <w:trPr>
          <w:trHeight w:val="61"/>
        </w:trPr>
        <w:tc>
          <w:tcPr>
            <w:tcW w:w="477" w:type="dxa"/>
            <w:vMerge w:val="restart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ча-сов</w:t>
            </w:r>
          </w:p>
        </w:tc>
        <w:tc>
          <w:tcPr>
            <w:tcW w:w="2778" w:type="dxa"/>
            <w:vMerge w:val="restart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1837" w:type="dxa"/>
            <w:vMerge w:val="restart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формы контроля</w:t>
            </w:r>
          </w:p>
        </w:tc>
        <w:tc>
          <w:tcPr>
            <w:tcW w:w="8142" w:type="dxa"/>
            <w:gridSpan w:val="5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85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842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268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442A7C" w:rsidRPr="0007018B" w:rsidTr="00442A7C">
        <w:trPr>
          <w:gridAfter w:val="10"/>
          <w:wAfter w:w="14940" w:type="dxa"/>
          <w:trHeight w:val="61"/>
        </w:trPr>
        <w:tc>
          <w:tcPr>
            <w:tcW w:w="477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442A7C" w:rsidP="00EB5D03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Вводный урок. Уникальность Санкт-Петербурга</w:t>
            </w:r>
          </w:p>
        </w:tc>
        <w:tc>
          <w:tcPr>
            <w:tcW w:w="709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AF0A8D">
            <w:pPr>
              <w:pStyle w:val="af7"/>
              <w:ind w:left="-108" w:right="-2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Что такое город, где, когда и как они возникают.       Рождение Санкт-Петербурга. Имя города. Крепость Санкт–Петербурх (Петропавловская)</w:t>
            </w:r>
          </w:p>
        </w:tc>
        <w:tc>
          <w:tcPr>
            <w:tcW w:w="1837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опрос/ Здоровьесбережения, ИКТ, смысловое чтение; педагогика сотрудничества;  технология критического мышления; парной и групповой деятельности.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устойчивого познавательного интереса и становление смыслообраюующей функции познавательного мотива,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формирование стремления к реализации своих знаний и умений.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Формирование границ собственного знания и «незнания»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139" w:right="-108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Уметь указывать хронологические рамки этапов формирования наследия Санкт-Петербурга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Раскрыть значение терминов история, век, исторический источник.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139" w:right="-108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исторические задачи и проблемные ситуации с временем Осмыслить различие понятий: год, век, столетие, эра, эпоха, исторический период </w:t>
            </w:r>
          </w:p>
        </w:tc>
        <w:tc>
          <w:tcPr>
            <w:tcW w:w="1842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практической задачи в познавательную,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знаний, построение речевого высказывания в устной и письменной форме</w:t>
            </w:r>
          </w:p>
        </w:tc>
        <w:tc>
          <w:tcPr>
            <w:tcW w:w="2268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вопроса о том, для чего нужно знать историю</w:t>
            </w: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442A7C" w:rsidP="0050135F">
            <w:pPr>
              <w:tabs>
                <w:tab w:val="left" w:pos="1980"/>
              </w:tabs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Мир города</w:t>
            </w:r>
          </w:p>
        </w:tc>
        <w:tc>
          <w:tcPr>
            <w:tcW w:w="709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CA2185">
            <w:pPr>
              <w:pStyle w:val="af7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Почему город называют творением человека. Предназначение городских зданий улиц, история их появления. </w:t>
            </w:r>
            <w:r w:rsidRPr="00070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имволы Санкт-Петербурга (герб, флаг, гимн,) Эмблема Санкт - Петербурга</w:t>
            </w:r>
          </w:p>
          <w:p w:rsidR="00442A7C" w:rsidRPr="0007018B" w:rsidRDefault="00442A7C" w:rsidP="00CA2185">
            <w:pPr>
              <w:pStyle w:val="af7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Река Нева: история названия, исток и устье, рукава, притоки, протоки. Мойка, Охта, Фонтанка, Карповка. Каналы.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 индивидуальные письменные задания/ смысловое чтение</w:t>
            </w:r>
          </w:p>
        </w:tc>
        <w:tc>
          <w:tcPr>
            <w:tcW w:w="1984" w:type="dxa"/>
            <w:shd w:val="clear" w:color="auto" w:fill="auto"/>
          </w:tcPr>
          <w:p w:rsidR="00442A7C" w:rsidRPr="0007018B" w:rsidRDefault="00442A7C" w:rsidP="00CA2185">
            <w:pPr>
              <w:pStyle w:val="af7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уважения к истории, культурным и историческим памятникам,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границ собственного знания и «незнания»,  ценностного отношения к объектам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наследия, которое проявляется в словесном выражении собственного  впечатления от объекта;  в объяснении необходимости бережного  отношения к  объектам культурного  наследия.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CA2185">
            <w:pPr>
              <w:pStyle w:val="af7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и расширение знаний:              - об этапах формирования культурного наследия нашего края;                   о конкретных памятниках и традициях разных эпох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42A7C" w:rsidRPr="0007018B" w:rsidRDefault="00442A7C" w:rsidP="009E406C">
            <w:pPr>
              <w:pStyle w:val="af7"/>
              <w:ind w:left="-108" w:right="-156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знаний: построение речевого высказывания в устной и письменной форме; составлять план, отвечать на вопросы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вание умения анализировать условия достижения цели на основе учёта выделенных ориентиров действия в новом материале</w:t>
            </w:r>
          </w:p>
        </w:tc>
        <w:tc>
          <w:tcPr>
            <w:tcW w:w="2268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способности устанавливать и сравнивать разные точки зрения, прежде чем принимать решения и делать выбор</w:t>
            </w:r>
          </w:p>
        </w:tc>
      </w:tr>
      <w:tr w:rsidR="00442A7C" w:rsidRPr="0007018B" w:rsidTr="00442A7C">
        <w:trPr>
          <w:trHeight w:val="1124"/>
        </w:trPr>
        <w:tc>
          <w:tcPr>
            <w:tcW w:w="477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Визитная карточка нашего города</w:t>
            </w:r>
          </w:p>
        </w:tc>
        <w:tc>
          <w:tcPr>
            <w:tcW w:w="709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Город на островах. Количество островов. Острова Невской дельты. Васильевский остров. Петроградский остров. Заячий остров, Троицкая площадь. 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Топонимика и топонимы.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7C15C9">
            <w:pPr>
              <w:tabs>
                <w:tab w:val="left" w:pos="180"/>
                <w:tab w:val="left" w:pos="1980"/>
              </w:tabs>
              <w:spacing w:after="0" w:line="240" w:lineRule="auto"/>
              <w:ind w:left="-51" w:right="-108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знания карты, тестирование / Здоровьесбережения, ИКТ, смысловое чтение; решение познавательных задач</w:t>
            </w:r>
          </w:p>
        </w:tc>
        <w:tc>
          <w:tcPr>
            <w:tcW w:w="1984" w:type="dxa"/>
            <w:shd w:val="clear" w:color="auto" w:fill="auto"/>
          </w:tcPr>
          <w:p w:rsidR="00442A7C" w:rsidRPr="0007018B" w:rsidRDefault="00442A7C" w:rsidP="009E406C">
            <w:pPr>
              <w:pStyle w:val="af7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построения и реализации новых знаний (понятий, способов действий); самостоятельная работа с текстом учебника, составление плана,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объектам  культурного наследия, которое проявляется в словесном выражении собственного впечатления от объекта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CA2185">
            <w:pPr>
              <w:pStyle w:val="af7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знаний:             - об этапах формирования культурного наследия нашего края;   о конкретных памятниках и традициях разных эпох, раскрывающих одну из граней наследия нашего Города</w:t>
            </w:r>
          </w:p>
        </w:tc>
        <w:tc>
          <w:tcPr>
            <w:tcW w:w="1842" w:type="dxa"/>
            <w:shd w:val="clear" w:color="auto" w:fill="auto"/>
          </w:tcPr>
          <w:p w:rsidR="00442A7C" w:rsidRPr="0007018B" w:rsidRDefault="00442A7C" w:rsidP="009E406C">
            <w:pPr>
              <w:pStyle w:val="af7"/>
              <w:tabs>
                <w:tab w:val="left" w:pos="1168"/>
              </w:tabs>
              <w:ind w:left="-108" w:right="-15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творческих способностей через активные формы деятельности,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 - составление плана, отвечать на вопросы; умение планировать свои действия в соответствии с поставленной задачей; овладение умении ем подбирать информацию </w:t>
            </w:r>
          </w:p>
        </w:tc>
        <w:tc>
          <w:tcPr>
            <w:tcW w:w="2268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</w:tc>
      </w:tr>
      <w:tr w:rsidR="00442A7C" w:rsidRPr="0007018B" w:rsidTr="00442A7C">
        <w:trPr>
          <w:trHeight w:val="449"/>
        </w:trPr>
        <w:tc>
          <w:tcPr>
            <w:tcW w:w="477" w:type="dxa"/>
          </w:tcPr>
          <w:p w:rsidR="00442A7C" w:rsidRPr="0007018B" w:rsidRDefault="0086023B" w:rsidP="00CD66BA">
            <w:pPr>
              <w:tabs>
                <w:tab w:val="left" w:pos="180"/>
                <w:tab w:val="left" w:pos="1980"/>
              </w:tabs>
              <w:spacing w:after="0" w:line="240" w:lineRule="auto"/>
              <w:ind w:left="-142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51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Об истории города напоминают</w:t>
            </w:r>
          </w:p>
        </w:tc>
        <w:tc>
          <w:tcPr>
            <w:tcW w:w="709" w:type="dxa"/>
          </w:tcPr>
          <w:p w:rsidR="00442A7C" w:rsidRPr="0007018B" w:rsidRDefault="0086023B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680B47">
            <w:pPr>
              <w:tabs>
                <w:tab w:val="left" w:pos="180"/>
                <w:tab w:val="left" w:pos="1980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Топонимика и топонимы. Наш край на карте России. Природа края: растительный, животный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мир, птицы, рыбы. Климат. Наводнения. Белые ночи. Все  ключевые моменты и основные понятия предыдущих уроков. Обсуждение изученного материала.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опрос, индивидуальные письменные задания /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формирующее оценивание</w:t>
            </w:r>
          </w:p>
        </w:tc>
        <w:tc>
          <w:tcPr>
            <w:tcW w:w="1984" w:type="dxa"/>
            <w:shd w:val="clear" w:color="auto" w:fill="auto"/>
          </w:tcPr>
          <w:p w:rsidR="00442A7C" w:rsidRPr="0007018B" w:rsidRDefault="00442A7C" w:rsidP="0042184B">
            <w:pPr>
              <w:pStyle w:val="af7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системы построения и реализации новых знаний (понятий,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способов действий); самостоятельная работа с текстом и иллюстрациями учебника с последующей самопроверкой;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объектам культурного наследия, которое проявляется в словесном выражении собственного впечатления от объекта; - в объяснении необходимости бережного отношения к объектам культурного наследия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CA2185">
            <w:pPr>
              <w:pStyle w:val="af7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и расширение знаний:                - об этапах формирования культурного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нашего края;                   о конкретных памятниках и традициях разных эпох, раскрывающих одну из граней наследия нашего края;</w:t>
            </w:r>
          </w:p>
          <w:p w:rsidR="00442A7C" w:rsidRPr="0007018B" w:rsidRDefault="00442A7C" w:rsidP="00CA2185">
            <w:pPr>
              <w:pStyle w:val="af7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о представителях  различных сословий и национальностей нашего края;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166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текстом по заданиям учи теля в малых группах.</w:t>
            </w:r>
          </w:p>
        </w:tc>
        <w:tc>
          <w:tcPr>
            <w:tcW w:w="1842" w:type="dxa"/>
            <w:shd w:val="clear" w:color="auto" w:fill="auto"/>
          </w:tcPr>
          <w:p w:rsidR="00442A7C" w:rsidRPr="0007018B" w:rsidRDefault="00442A7C" w:rsidP="00AD4E9C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156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и развитие творческих способностей через актив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ные формы деятельности,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поставленной задачей;     - овладение навыками  коллективной деятельности в процессе совместной работы в группах</w:t>
            </w:r>
          </w:p>
        </w:tc>
        <w:tc>
          <w:tcPr>
            <w:tcW w:w="2268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умение точно и грамотно выражать свои мысли, отстаивать свою точку зрения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процессе дискуссии</w:t>
            </w: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86023B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224"/>
                <w:tab w:val="left" w:pos="1980"/>
              </w:tabs>
              <w:spacing w:after="0" w:line="240" w:lineRule="auto"/>
              <w:ind w:left="-51" w:right="-154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Богатое наследие Санкт-Петербурга</w:t>
            </w:r>
          </w:p>
        </w:tc>
        <w:tc>
          <w:tcPr>
            <w:tcW w:w="709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165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Что такое культурное наследие Санкт-Петербурга. Ключевые моменты и основные понятия предыдущих уроков. Обсуждение изученного материала. Мультимедийная  игра.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72434D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знания карты Города, устный опрос / Здоровьесбере-жения, ИКТ, смысловое чтение; решение познавательных задач.</w:t>
            </w:r>
          </w:p>
        </w:tc>
        <w:tc>
          <w:tcPr>
            <w:tcW w:w="1984" w:type="dxa"/>
            <w:shd w:val="clear" w:color="auto" w:fill="auto"/>
          </w:tcPr>
          <w:p w:rsidR="00442A7C" w:rsidRPr="0007018B" w:rsidRDefault="00442A7C" w:rsidP="0050135F">
            <w:pPr>
              <w:pStyle w:val="af7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Формирование границ собственного знания и «незнания», ценностного отношения к объектам культурного наследия, проявляющегося в словесном выражении собственного впечатления от объекта. Ф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знания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 исторических событий развития Города, уважения к истории, культурным и историческим памятникам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2A6B50">
            <w:pPr>
              <w:pStyle w:val="af7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знаний: об этапах формирования культурного наследия нашего края; о конкретных памятниках и традициях разных эпох, о представителях различных сословий и национальностей нашего края; формирова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умения ориентироваться по карте Города</w:t>
            </w:r>
          </w:p>
        </w:tc>
        <w:tc>
          <w:tcPr>
            <w:tcW w:w="1842" w:type="dxa"/>
            <w:shd w:val="clear" w:color="auto" w:fill="auto"/>
          </w:tcPr>
          <w:p w:rsidR="00442A7C" w:rsidRPr="0007018B" w:rsidRDefault="00442A7C" w:rsidP="002A6B50">
            <w:pPr>
              <w:pStyle w:val="af7"/>
              <w:ind w:left="-108" w:right="-156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планировать свои действия в соответствии с поставленной задачей;     - овладение  навыками деятельности в процессе совместной работы в группах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анализировать условия достижения цели </w:t>
            </w:r>
          </w:p>
        </w:tc>
        <w:tc>
          <w:tcPr>
            <w:tcW w:w="2268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собственного мнения и позиции</w:t>
            </w: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86023B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В списке Всемирного наследия</w:t>
            </w:r>
          </w:p>
        </w:tc>
        <w:tc>
          <w:tcPr>
            <w:tcW w:w="709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Город на островах. Количество островов. Острова Невской дельты. Васильевский остров. Петроградский остров. Заячий остров, Троицкая площадь. 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Топонимика и топонимы. Наш край на карте России.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индивидуальные письменные задания/ смысловое чтение</w:t>
            </w:r>
          </w:p>
        </w:tc>
        <w:tc>
          <w:tcPr>
            <w:tcW w:w="1984" w:type="dxa"/>
            <w:shd w:val="clear" w:color="auto" w:fill="auto"/>
          </w:tcPr>
          <w:p w:rsidR="00442A7C" w:rsidRPr="0007018B" w:rsidRDefault="00442A7C" w:rsidP="00A40605">
            <w:pPr>
              <w:pStyle w:val="af7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текстом и иллюстрациями учебника с последующей самопроверкой; </w:t>
            </w:r>
          </w:p>
          <w:p w:rsidR="00442A7C" w:rsidRPr="0007018B" w:rsidRDefault="00442A7C" w:rsidP="009E406C">
            <w:pPr>
              <w:pStyle w:val="af7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схемы, заполнение таблицы, работа в парах;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ценностного отношения к объектам культурного наследия;   объяснении необходимости бережного отношения к объектам культурного наследия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A40605">
            <w:pPr>
              <w:pStyle w:val="af7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и расширение знаний: </w:t>
            </w:r>
          </w:p>
          <w:p w:rsidR="00442A7C" w:rsidRPr="0007018B" w:rsidRDefault="00442A7C" w:rsidP="00A40605">
            <w:pPr>
              <w:pStyle w:val="af7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- об этапах формирования культурного наследия нашего края; </w:t>
            </w:r>
          </w:p>
          <w:p w:rsidR="00442A7C" w:rsidRPr="0007018B" w:rsidRDefault="00442A7C" w:rsidP="00A40605">
            <w:pPr>
              <w:pStyle w:val="af7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о конкретных памятниках и традициях разных эпох, раскрывающих одну из граней наследия нашего края;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166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о  представителях  различных сословий и национальностей нашего края</w:t>
            </w:r>
          </w:p>
        </w:tc>
        <w:tc>
          <w:tcPr>
            <w:tcW w:w="1842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анализировать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2268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недостающую информацию с помощью вопросов; организовывать учебное сотрудничество и взаимодействие.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86023B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2"/>
          </w:tcPr>
          <w:p w:rsidR="00442A7C" w:rsidRPr="0007018B" w:rsidRDefault="00442A7C" w:rsidP="00294893">
            <w:pPr>
              <w:pStyle w:val="af7"/>
              <w:ind w:left="-51" w:right="-108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Что значит быть петербуржцем?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51" w:right="-154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680B47">
            <w:pPr>
              <w:pStyle w:val="af7"/>
              <w:ind w:left="-108" w:right="-165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От кого зависит будущее Санкт-Петербурга.             Город на островах. Количество островов. Острова Невской дельты. Васильевский остров. Петроградский остров. Заячий остров, Троицкая площадь. Обсуждение изученного материала.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72434D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знания карты, тестирование / Здоровьесбережения, ИКТ, смысловое чтение; решение познавательных задач.</w:t>
            </w:r>
          </w:p>
        </w:tc>
        <w:tc>
          <w:tcPr>
            <w:tcW w:w="1984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уважения к истории, культурным и историческим памятникам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166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электронные ресурсы для виртуального исторического путешествия. Решать проблемные и развивающие задачи с использованием мультимедиаресурсов.</w:t>
            </w:r>
          </w:p>
        </w:tc>
        <w:tc>
          <w:tcPr>
            <w:tcW w:w="1842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умения самостоятельно оценивать правильность выполнения действия</w:t>
            </w:r>
          </w:p>
        </w:tc>
        <w:tc>
          <w:tcPr>
            <w:tcW w:w="2268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</w:tr>
      <w:tr w:rsidR="00442A7C" w:rsidRPr="0007018B" w:rsidTr="00442A7C">
        <w:trPr>
          <w:gridAfter w:val="10"/>
          <w:wAfter w:w="14940" w:type="dxa"/>
          <w:trHeight w:val="61"/>
        </w:trPr>
        <w:tc>
          <w:tcPr>
            <w:tcW w:w="477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7C" w:rsidRPr="0007018B" w:rsidTr="00442A7C">
        <w:trPr>
          <w:trHeight w:val="3824"/>
        </w:trPr>
        <w:tc>
          <w:tcPr>
            <w:tcW w:w="477" w:type="dxa"/>
          </w:tcPr>
          <w:p w:rsidR="00442A7C" w:rsidRPr="0007018B" w:rsidRDefault="0086023B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Из глубины тысячелетий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4616C5">
            <w:pPr>
              <w:pStyle w:val="af7"/>
              <w:ind w:left="-108" w:right="-165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Palatino Linotype" w:hAnsi="Times New Roman" w:cs="Times New Roman"/>
                <w:sz w:val="24"/>
                <w:szCs w:val="24"/>
              </w:rPr>
              <w:t>Страны Древнего Востока, их религия (на основе знаний по истории Древнего мира), их расположение на карте. Подлинные и стилизованные памятники.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  .Центры изучения востоковедения в Петербурге. Ученые - востоковеды  и их вклад в изучение наследия Древнего Востока. История формирования египетской коллекции Эрмитажа.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72434D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индивидуальные письменные задания / Здоровьесбережения, ИКТ, смысловое чтение</w:t>
            </w:r>
          </w:p>
        </w:tc>
        <w:tc>
          <w:tcPr>
            <w:tcW w:w="1984" w:type="dxa"/>
            <w:vMerge w:val="restart"/>
          </w:tcPr>
          <w:p w:rsidR="00442A7C" w:rsidRPr="0007018B" w:rsidRDefault="00442A7C" w:rsidP="004313AE">
            <w:pPr>
              <w:pStyle w:val="af7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умений: сориентироваться по карте; знать, определять, грамотно произносить, писать и ис-пользовать термины и понятия; указывать хронологические рамки этапов формирования наследия Санкт – Петербурга, культурного наследия нашего края в целом о конкретных памятниках и традициях разных эпох, раскрывающих грани наследия нашего края.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историко-географического образа, включая представление о территории и границах Египта, его географических особенностях; знание достижений и культурных традиций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596009">
            <w:pPr>
              <w:tabs>
                <w:tab w:val="left" w:pos="180"/>
                <w:tab w:val="left" w:pos="1980"/>
              </w:tabs>
              <w:spacing w:after="0" w:line="240" w:lineRule="auto"/>
              <w:ind w:left="-139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подготовить сообщение, по выбору. Характеризовать местоположение государства на исторической карте Устанавливать причинно-след ственные связи природы и занятий древних египтян</w:t>
            </w:r>
          </w:p>
        </w:tc>
        <w:tc>
          <w:tcPr>
            <w:tcW w:w="1842" w:type="dxa"/>
            <w:vMerge w:val="restart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ориентиров действия в новом учебном материале.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пути достижения целей.</w:t>
            </w:r>
          </w:p>
        </w:tc>
        <w:tc>
          <w:tcPr>
            <w:tcW w:w="2268" w:type="dxa"/>
            <w:vMerge w:val="restart"/>
          </w:tcPr>
          <w:p w:rsidR="00442A7C" w:rsidRPr="0007018B" w:rsidRDefault="00442A7C" w:rsidP="00DA75D9">
            <w:pPr>
              <w:tabs>
                <w:tab w:val="left" w:pos="180"/>
                <w:tab w:val="left" w:pos="1980"/>
              </w:tabs>
              <w:spacing w:after="0" w:line="240" w:lineRule="auto"/>
              <w:ind w:left="-60" w:right="-1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  <w:p w:rsidR="00442A7C" w:rsidRPr="0007018B" w:rsidRDefault="00442A7C" w:rsidP="00DA75D9">
            <w:pPr>
              <w:tabs>
                <w:tab w:val="left" w:pos="180"/>
                <w:tab w:val="left" w:pos="1980"/>
              </w:tabs>
              <w:spacing w:after="0" w:line="240" w:lineRule="auto"/>
              <w:ind w:left="-60" w:right="-10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стремиться к координации раз личных позиций в сотрудничестве. Адекватно использовать речь для планирования и регуляции своей деятельности.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ценностного отно шения к объектам культурного наследия; </w:t>
            </w:r>
          </w:p>
          <w:p w:rsidR="00442A7C" w:rsidRPr="0007018B" w:rsidRDefault="00442A7C" w:rsidP="00DA75D9">
            <w:pPr>
              <w:pStyle w:val="af7"/>
              <w:ind w:left="-60" w:right="-1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Осознание личностной сопричастности к судьбе Санкт-Петербурга, его традициям и культурно-историческому наследию.              -  формирование стремления совершать познавательные прогулки по городу, в музеи, выполнять творческую работу</w:t>
            </w: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86023B" w:rsidP="00AD4E9C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Петербург-хранилище подлинных древнеегипетских памятников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EF0355">
            <w:pPr>
              <w:pStyle w:val="af7"/>
              <w:ind w:left="-108" w:right="-165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Египетский зал Эрмитажа и его экспонаты. История происхождения сфинксов. «Путешествие» сфинксов в Санкт – Петербург. Атрибуты сфинкса.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596009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/ Здоровьесбережения, ИКТ, смысловое чтение</w:t>
            </w:r>
          </w:p>
        </w:tc>
        <w:tc>
          <w:tcPr>
            <w:tcW w:w="1984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4313AE">
            <w:pPr>
              <w:tabs>
                <w:tab w:val="left" w:pos="180"/>
                <w:tab w:val="left" w:pos="1980"/>
              </w:tabs>
              <w:spacing w:after="0" w:line="240" w:lineRule="auto"/>
              <w:ind w:left="-139" w:right="-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 по теме из текстов и видеоряда учебника, дополнительных источников к параграфу, литературы, элек-тронных изданий. Оценивать достижения культуры.</w:t>
            </w:r>
          </w:p>
        </w:tc>
        <w:tc>
          <w:tcPr>
            <w:tcW w:w="1842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7C" w:rsidRPr="0007018B" w:rsidTr="00442A7C">
        <w:trPr>
          <w:trHeight w:val="1408"/>
        </w:trPr>
        <w:tc>
          <w:tcPr>
            <w:tcW w:w="477" w:type="dxa"/>
          </w:tcPr>
          <w:p w:rsidR="00442A7C" w:rsidRPr="0007018B" w:rsidRDefault="00442A7C" w:rsidP="0086023B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023B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От берегов загадочного Нила на берега пленительной Невы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EF035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Palatino Linotype" w:hAnsi="Times New Roman" w:cs="Times New Roman"/>
                <w:sz w:val="24"/>
                <w:szCs w:val="24"/>
              </w:rPr>
              <w:t>Подлинные и стилизованные памятники.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происхождения  сфинксов. «Путешествие» сфинксов в Санкт – Петербург.  Атрибуты сфинкса. 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набережная. Архитектор К.А. Тон. Грифоны, стилизованные светильники. Скульптуры грифонов на Университетской пристани, на Банковском мосту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/ Здоровьесбережения, ИКТ, смысловое чтение.</w:t>
            </w:r>
          </w:p>
        </w:tc>
        <w:tc>
          <w:tcPr>
            <w:tcW w:w="1984" w:type="dxa"/>
            <w:vMerge w:val="restart"/>
          </w:tcPr>
          <w:p w:rsidR="00442A7C" w:rsidRPr="0007018B" w:rsidRDefault="00442A7C" w:rsidP="0008225E">
            <w:pPr>
              <w:pStyle w:val="af7"/>
              <w:tabs>
                <w:tab w:val="left" w:pos="1593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умений:</w:t>
            </w:r>
          </w:p>
          <w:p w:rsidR="00442A7C" w:rsidRPr="0007018B" w:rsidRDefault="00442A7C" w:rsidP="0008225E">
            <w:pPr>
              <w:pStyle w:val="af7"/>
              <w:tabs>
                <w:tab w:val="left" w:pos="1593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ориентироваться по карте;</w:t>
            </w:r>
          </w:p>
          <w:p w:rsidR="00442A7C" w:rsidRPr="0007018B" w:rsidRDefault="00442A7C" w:rsidP="0008225E">
            <w:pPr>
              <w:pStyle w:val="af7"/>
              <w:ind w:left="-108" w:right="-7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знать, определять, грамотно произносить, писать и использовать термины и понятия; указывать хронологические рамки этапов формирования наследия Санкт – Петербурга.</w:t>
            </w:r>
          </w:p>
          <w:p w:rsidR="00442A7C" w:rsidRPr="0007018B" w:rsidRDefault="00442A7C" w:rsidP="0008225E">
            <w:pPr>
              <w:pStyle w:val="af7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знаний: - об этапах формирования культурного наследия нашего края;              - о конкретных памятниках и традициях разных эпох.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историко-географического образа, включая представление о территории и границах Египта, его географических особенностях; знание достижений и культурных традиций Египта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139" w:right="-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в малой группе над общим заданием. Выделять главное в части параграфа, во всем параграфе Выделять ключевые понятия, раскрывающие тему урока</w:t>
            </w:r>
          </w:p>
        </w:tc>
        <w:tc>
          <w:tcPr>
            <w:tcW w:w="1842" w:type="dxa"/>
            <w:vMerge w:val="restart"/>
          </w:tcPr>
          <w:p w:rsidR="00442A7C" w:rsidRPr="0007018B" w:rsidRDefault="00442A7C" w:rsidP="0008225E">
            <w:pPr>
              <w:tabs>
                <w:tab w:val="left" w:pos="180"/>
                <w:tab w:val="left" w:pos="1980"/>
              </w:tabs>
              <w:spacing w:after="0" w:line="240" w:lineRule="auto"/>
              <w:ind w:left="-50" w:right="-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ориентиров действия в новом учебном материале. Планировать пути достижения целей</w:t>
            </w:r>
          </w:p>
        </w:tc>
        <w:tc>
          <w:tcPr>
            <w:tcW w:w="2268" w:type="dxa"/>
            <w:vMerge w:val="restart"/>
          </w:tcPr>
          <w:p w:rsidR="00442A7C" w:rsidRPr="0007018B" w:rsidRDefault="00442A7C" w:rsidP="004616C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  <w:p w:rsidR="00442A7C" w:rsidRPr="0007018B" w:rsidRDefault="00442A7C" w:rsidP="004616C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 личных позиций в сотрудничестве.</w:t>
            </w:r>
          </w:p>
          <w:p w:rsidR="00442A7C" w:rsidRPr="0007018B" w:rsidRDefault="00442A7C" w:rsidP="004616C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442A7C" w:rsidRPr="0007018B" w:rsidRDefault="00442A7C" w:rsidP="004616C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ценностного отношения к объектам культурного наследия; </w:t>
            </w:r>
          </w:p>
          <w:p w:rsidR="00442A7C" w:rsidRPr="0007018B" w:rsidRDefault="00442A7C" w:rsidP="004616C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Осознание личностной сопричастности  к судьбе Санкт-Петербурга, его традициям и культурно-историческому  наследию</w:t>
            </w:r>
          </w:p>
          <w:p w:rsidR="00442A7C" w:rsidRPr="0007018B" w:rsidRDefault="00442A7C" w:rsidP="004616C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-  формирование стремления совершать познавательные прогулки по городу, в музеи, выполнять творческую работу</w:t>
            </w: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442A7C" w:rsidP="0086023B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023B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Петербургские сфинксы –  младшие «братья» и «сестры» египетских</w:t>
            </w:r>
            <w:r w:rsidR="004578D2">
              <w:rPr>
                <w:rFonts w:ascii="Times New Roman" w:hAnsi="Times New Roman" w:cs="Times New Roman"/>
                <w:sz w:val="24"/>
                <w:szCs w:val="24"/>
              </w:rPr>
              <w:t xml:space="preserve"> сфинксов.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EB3BAD">
            <w:pPr>
              <w:pStyle w:val="af7"/>
              <w:ind w:left="-108" w:right="-2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«Братья» и «сестры» фиванских сфинксов: Сфинксы Египетского моста, Свердловской набережная, набережная Робеспьера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индивидуальные письменные задания / смысловое чтение</w:t>
            </w:r>
          </w:p>
        </w:tc>
        <w:tc>
          <w:tcPr>
            <w:tcW w:w="1984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картой в малых группах по единому заданию.</w:t>
            </w:r>
          </w:p>
        </w:tc>
        <w:tc>
          <w:tcPr>
            <w:tcW w:w="1842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7C" w:rsidRPr="0007018B" w:rsidTr="00442A7C">
        <w:trPr>
          <w:trHeight w:val="841"/>
        </w:trPr>
        <w:tc>
          <w:tcPr>
            <w:tcW w:w="477" w:type="dxa"/>
          </w:tcPr>
          <w:p w:rsidR="00442A7C" w:rsidRPr="0007018B" w:rsidRDefault="00442A7C" w:rsidP="0086023B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023B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Петербургские "лучи солнца"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3809CF">
            <w:pPr>
              <w:pStyle w:val="af7"/>
              <w:ind w:left="-108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Румянцевский обелиск. Обелиск у Никольского собора. Обелиск на пл. Восстания. Верстовые столбы Петергофской дороги 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442A7C" w:rsidRPr="0007018B" w:rsidRDefault="00442A7C" w:rsidP="00596009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индивидуальные письменные задания / Здоровьесбережения, смысловое чтение</w:t>
            </w:r>
          </w:p>
        </w:tc>
        <w:tc>
          <w:tcPr>
            <w:tcW w:w="1984" w:type="dxa"/>
          </w:tcPr>
          <w:p w:rsidR="00442A7C" w:rsidRPr="0007018B" w:rsidRDefault="00442A7C" w:rsidP="00EB3BAD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знания о культурном наследии Древнего Египта и его духовной составляющей. Формирование историко-географического образа, представлений о территории Египта, его географических особенностях.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FF2D9F">
            <w:pPr>
              <w:tabs>
                <w:tab w:val="left" w:pos="180"/>
                <w:tab w:val="left" w:pos="1980"/>
              </w:tabs>
              <w:spacing w:after="0" w:line="240" w:lineRule="auto"/>
              <w:ind w:left="-139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религию древних египтян Устанавливать связи между пантеоном богов и занятиями древних египтян. Разрабатывать сюжеты для инценирования на уроке по изучаемой теме </w:t>
            </w:r>
          </w:p>
        </w:tc>
        <w:tc>
          <w:tcPr>
            <w:tcW w:w="1842" w:type="dxa"/>
          </w:tcPr>
          <w:p w:rsidR="00442A7C" w:rsidRPr="0007018B" w:rsidRDefault="00442A7C" w:rsidP="00CB025C">
            <w:pPr>
              <w:tabs>
                <w:tab w:val="left" w:pos="180"/>
                <w:tab w:val="left" w:pos="1980"/>
              </w:tabs>
              <w:spacing w:after="0" w:line="240" w:lineRule="auto"/>
              <w:ind w:left="-50" w:right="-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ориентиров действия в новом учебном материале. Планировать пути достижения целей</w:t>
            </w:r>
          </w:p>
        </w:tc>
        <w:tc>
          <w:tcPr>
            <w:tcW w:w="2268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7C" w:rsidRPr="0007018B" w:rsidTr="00442A7C">
        <w:trPr>
          <w:trHeight w:val="222"/>
        </w:trPr>
        <w:tc>
          <w:tcPr>
            <w:tcW w:w="477" w:type="dxa"/>
          </w:tcPr>
          <w:p w:rsidR="00442A7C" w:rsidRPr="0007018B" w:rsidRDefault="00442A7C" w:rsidP="0086023B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023B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442A7C" w:rsidRPr="0007018B" w:rsidRDefault="00442A7C" w:rsidP="001D785B">
            <w:pPr>
              <w:pStyle w:val="af7"/>
              <w:ind w:hanging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«Отголоски» загадочного Египта в Петербурге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1D785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Архитектурное и скульптурное наследие  Древнего Египта. История «Египетского дома» на Захарьевской,23. Скульптурное оформление.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/ Здоровьесбережения, ИКТ, смысловое чтение; решение познавательных задач</w:t>
            </w:r>
          </w:p>
        </w:tc>
        <w:tc>
          <w:tcPr>
            <w:tcW w:w="1984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уважения к истории, культурным и историческим памятникам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4313AE">
            <w:pPr>
              <w:tabs>
                <w:tab w:val="left" w:pos="180"/>
                <w:tab w:val="left" w:pos="1980"/>
              </w:tabs>
              <w:spacing w:after="0" w:line="240" w:lineRule="auto"/>
              <w:ind w:left="-139" w:right="-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в сети Интернет информацию о находках археологов в древнеегипетских. Составлять крос сворды и выпол нять к ним задания (индивидуально и в парах) </w:t>
            </w:r>
          </w:p>
        </w:tc>
        <w:tc>
          <w:tcPr>
            <w:tcW w:w="1842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</w:p>
        </w:tc>
        <w:tc>
          <w:tcPr>
            <w:tcW w:w="2268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 —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442A7C" w:rsidRPr="0007018B" w:rsidTr="00442A7C">
        <w:trPr>
          <w:trHeight w:val="540"/>
        </w:trPr>
        <w:tc>
          <w:tcPr>
            <w:tcW w:w="477" w:type="dxa"/>
          </w:tcPr>
          <w:p w:rsidR="00442A7C" w:rsidRPr="0007018B" w:rsidRDefault="00442A7C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Отзвуки" культуры Междуречья в Петербурге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BA139F">
            <w:pPr>
              <w:pStyle w:val="af7"/>
              <w:ind w:left="-108" w:right="-2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и культурное наследие народов Месрпотамии. Висячий сад в Вавилоне – одно из семи «чудес света». История создания Малого Эрмитажа. Архитекторы  Ю. Фельтен и Ж.Б. Валлен – Деламот. Висячий сад – место отдыха императорской семьи. Висячий сад  Камероновой галереи. Современное состояние. 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Майолика. Изразец. Петербургские изразцы. Кооперативный дом – комплекс на улице Некрасова. Летний дворец Петра I. Дворец А.Д. Меншикова. Камины дома Бажанова.  </w:t>
            </w:r>
          </w:p>
          <w:p w:rsidR="00442A7C" w:rsidRPr="0007018B" w:rsidRDefault="00442A7C" w:rsidP="00BA139F">
            <w:pPr>
              <w:pStyle w:val="af7"/>
              <w:ind w:left="-108" w:right="-165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Экспонаты Эрмитажа. «Ассирийские рельефы». Почему Петербург сравнивают  с Пальмирой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Письменные задания / Здоровьесбережения, ИКТ, смысловое чтение; формирующее оценивание</w:t>
            </w:r>
          </w:p>
        </w:tc>
        <w:tc>
          <w:tcPr>
            <w:tcW w:w="1984" w:type="dxa"/>
          </w:tcPr>
          <w:p w:rsidR="00442A7C" w:rsidRPr="0007018B" w:rsidRDefault="00442A7C" w:rsidP="00BA139F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знания основных исторических со-бытий развития государств и обществ Древнего Междуречья.</w:t>
            </w:r>
          </w:p>
          <w:p w:rsidR="00442A7C" w:rsidRPr="0007018B" w:rsidRDefault="00442A7C" w:rsidP="00BA139F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историко-географического образа, включая представление о территории и границах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 Западной Азии в древности, их географических особенностях; знание достижений и культурных традиций Западной Азии в древности</w:t>
            </w:r>
          </w:p>
          <w:p w:rsidR="00442A7C" w:rsidRPr="0007018B" w:rsidRDefault="00442A7C" w:rsidP="00BA139F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242D8E">
            <w:pPr>
              <w:tabs>
                <w:tab w:val="left" w:pos="180"/>
                <w:tab w:val="left" w:pos="1980"/>
              </w:tabs>
              <w:spacing w:after="0" w:line="240" w:lineRule="auto"/>
              <w:ind w:left="-139" w:right="-2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электронное издание с целью виртуального путешествия по музею. Характеризовать природно-климатические условия Древнего Двуречья. Прокомментировать письменность Двуречья и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выделить ее особенные признаки.</w:t>
            </w:r>
          </w:p>
        </w:tc>
        <w:tc>
          <w:tcPr>
            <w:tcW w:w="1842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Учиться целеполаганию и планированию, самоконтролю.</w:t>
            </w:r>
          </w:p>
        </w:tc>
        <w:tc>
          <w:tcPr>
            <w:tcW w:w="2268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потребностей.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Отображать в речи (описание, объяснение) содержание совершаемых действий как в форме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громкой социализированной речи, так и в форме внутренней речи.</w:t>
            </w:r>
          </w:p>
        </w:tc>
      </w:tr>
      <w:tr w:rsidR="00442A7C" w:rsidRPr="0007018B" w:rsidTr="00442A7C">
        <w:trPr>
          <w:trHeight w:val="40"/>
        </w:trPr>
        <w:tc>
          <w:tcPr>
            <w:tcW w:w="477" w:type="dxa"/>
          </w:tcPr>
          <w:p w:rsidR="00442A7C" w:rsidRPr="0007018B" w:rsidRDefault="00442A7C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67674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Сказочный зверинец в Петербурге</w:t>
            </w:r>
          </w:p>
        </w:tc>
        <w:tc>
          <w:tcPr>
            <w:tcW w:w="752" w:type="dxa"/>
            <w:gridSpan w:val="2"/>
          </w:tcPr>
          <w:p w:rsidR="00442A7C" w:rsidRPr="0007018B" w:rsidRDefault="00D67674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442A7C" w:rsidRPr="0007018B" w:rsidRDefault="00442A7C" w:rsidP="00394D93">
            <w:pPr>
              <w:pStyle w:val="af7"/>
              <w:spacing w:line="276" w:lineRule="auto"/>
              <w:ind w:left="-108" w:right="-165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Ассирийские мотивы в архитектуре Санкт-Петербурга Здания Бассейного кооперативного товарищества (Бассейный кооператив) Архитекторы Виррих Э. Ф., Зазерский А. И. ,Бубырь А. Ф. , Николай Васильев. 1912 -1914 гг. Модерн.</w:t>
            </w:r>
          </w:p>
          <w:p w:rsidR="00442A7C" w:rsidRPr="0007018B" w:rsidRDefault="00442A7C" w:rsidP="00394D93">
            <w:pPr>
              <w:spacing w:after="0"/>
              <w:ind w:left="-108" w:right="-2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Львы на улицах города. Зимний дворец. Дворцовый причал, дом Лобанова – Ростовского и другие. Петербургские грифоны. Петербургские быки</w:t>
            </w:r>
          </w:p>
          <w:p w:rsidR="00442A7C" w:rsidRPr="0007018B" w:rsidRDefault="00442A7C" w:rsidP="00394D93">
            <w:pPr>
              <w:spacing w:after="0"/>
              <w:ind w:left="-108" w:right="-23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7C" w:rsidRPr="0007018B" w:rsidRDefault="00442A7C" w:rsidP="00394D93">
            <w:pPr>
              <w:spacing w:after="0"/>
              <w:ind w:left="-108" w:right="-23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442A7C" w:rsidRPr="0007018B" w:rsidRDefault="00442A7C" w:rsidP="00596009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работа с картой, тестирование / формирующее оценивание коллективное проектирование способов выполнения дифференцированного задания</w:t>
            </w:r>
          </w:p>
        </w:tc>
        <w:tc>
          <w:tcPr>
            <w:tcW w:w="1984" w:type="dxa"/>
          </w:tcPr>
          <w:p w:rsidR="00442A7C" w:rsidRPr="0007018B" w:rsidRDefault="00442A7C" w:rsidP="00B73A6E">
            <w:pPr>
              <w:tabs>
                <w:tab w:val="left" w:pos="180"/>
                <w:tab w:val="left" w:pos="1980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построения и реализации новых знаний (понятий, способов действий): составление плана.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394D93">
            <w:pPr>
              <w:tabs>
                <w:tab w:val="left" w:pos="180"/>
                <w:tab w:val="left" w:pos="1980"/>
              </w:tabs>
              <w:spacing w:after="0" w:line="240" w:lineRule="auto"/>
              <w:ind w:left="-139" w:right="-2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основные понятия параграфа (не более 5ти), раскрывающие его смысл. Составлять кроссворд по теме урока. Характеризовать свод законов Хаммурапи Объяснять, почему законы бы ли объявлены как законы богов</w:t>
            </w:r>
          </w:p>
        </w:tc>
        <w:tc>
          <w:tcPr>
            <w:tcW w:w="1842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работы, формировать правильность выполнения учебной задачи</w:t>
            </w:r>
          </w:p>
        </w:tc>
        <w:tc>
          <w:tcPr>
            <w:tcW w:w="2268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 — устанавливать рабочие отношения, эффективно сотрудничать</w:t>
            </w:r>
          </w:p>
        </w:tc>
      </w:tr>
      <w:tr w:rsidR="00442A7C" w:rsidRPr="0007018B" w:rsidTr="00442A7C">
        <w:trPr>
          <w:trHeight w:val="841"/>
        </w:trPr>
        <w:tc>
          <w:tcPr>
            <w:tcW w:w="477" w:type="dxa"/>
          </w:tcPr>
          <w:p w:rsidR="00442A7C" w:rsidRPr="0007018B" w:rsidRDefault="00442A7C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Наследие цивилизации античного мира</w:t>
            </w:r>
          </w:p>
        </w:tc>
        <w:tc>
          <w:tcPr>
            <w:tcW w:w="752" w:type="dxa"/>
            <w:gridSpan w:val="2"/>
          </w:tcPr>
          <w:p w:rsidR="00442A7C" w:rsidRPr="0007018B" w:rsidRDefault="00D67674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9D313B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Какие государства Древнего мира называют античными. Хронологические рамки античности. Карта и Лента времени. Краткая история изучения античного наследия в Санкт - Петербурге.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индивидуальные письменные задания / смысловое чтение</w:t>
            </w:r>
          </w:p>
        </w:tc>
        <w:tc>
          <w:tcPr>
            <w:tcW w:w="1984" w:type="dxa"/>
          </w:tcPr>
          <w:p w:rsidR="00442A7C" w:rsidRPr="0007018B" w:rsidRDefault="00442A7C" w:rsidP="00CB025C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7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построения и реализации новых знаний (понятий, способов действий); самостоятельная работа с текстом и иллюстрациями учебника с последующей самопроверкой,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по карте; </w:t>
            </w:r>
          </w:p>
          <w:p w:rsidR="00442A7C" w:rsidRPr="0007018B" w:rsidRDefault="00442A7C" w:rsidP="00A16022">
            <w:pPr>
              <w:pStyle w:val="af7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знаний:  - об этапах формирования культурного наследия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CB025C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- овладение умением добывать информацию из разных источников; сравнение, сериация, классификация по заданным критериям</w:t>
            </w:r>
          </w:p>
        </w:tc>
        <w:tc>
          <w:tcPr>
            <w:tcW w:w="1842" w:type="dxa"/>
          </w:tcPr>
          <w:p w:rsidR="00442A7C" w:rsidRPr="0007018B" w:rsidRDefault="00442A7C" w:rsidP="00CB025C">
            <w:pPr>
              <w:pStyle w:val="af7"/>
              <w:ind w:left="-50" w:right="-156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объектам  культурного  наследия;       - формирование желания совершать познавательные прогулки по городу, в музеи, выполнять творческие работы</w:t>
            </w:r>
          </w:p>
        </w:tc>
        <w:tc>
          <w:tcPr>
            <w:tcW w:w="2268" w:type="dxa"/>
          </w:tcPr>
          <w:p w:rsidR="00442A7C" w:rsidRPr="0007018B" w:rsidRDefault="00442A7C" w:rsidP="009D313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желания совершать познавательные прогулки по городу, в музеи, выполнять творческие работы; </w:t>
            </w:r>
          </w:p>
          <w:p w:rsidR="00442A7C" w:rsidRPr="0007018B" w:rsidRDefault="00442A7C" w:rsidP="009D313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42A7C" w:rsidRPr="0007018B" w:rsidRDefault="00442A7C" w:rsidP="009D313B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 к наследию  Санкт- Петербурга</w:t>
            </w:r>
          </w:p>
        </w:tc>
      </w:tr>
      <w:tr w:rsidR="00442A7C" w:rsidRPr="0007018B" w:rsidTr="00442A7C">
        <w:trPr>
          <w:trHeight w:val="1130"/>
        </w:trPr>
        <w:tc>
          <w:tcPr>
            <w:tcW w:w="477" w:type="dxa"/>
          </w:tcPr>
          <w:p w:rsidR="00442A7C" w:rsidRPr="0007018B" w:rsidRDefault="00442A7C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 Из истории античных коллекций Петербурга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A16022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Что такое коллекция. Хранилища коллекций в Санкт-Петербурге.  Что дала эпоха античности России и  Петербургу.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596009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индивидуальные письменные задания / Здоровьесбережения, ИКТ, смысловое чтение</w:t>
            </w:r>
          </w:p>
        </w:tc>
        <w:tc>
          <w:tcPr>
            <w:tcW w:w="1984" w:type="dxa"/>
            <w:vMerge w:val="restart"/>
          </w:tcPr>
          <w:p w:rsidR="00442A7C" w:rsidRPr="0007018B" w:rsidRDefault="00442A7C" w:rsidP="00CB025C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7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построения и реализации новых знаний (понятий, способов действий); самостоятельная работа с текстом и иллюстрациями учебника с последующей самопроверкой,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умения ориентироваться по карте;</w:t>
            </w:r>
          </w:p>
          <w:p w:rsidR="00442A7C" w:rsidRPr="0007018B" w:rsidRDefault="00442A7C" w:rsidP="00CB025C">
            <w:pPr>
              <w:pStyle w:val="af7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и расширение знаний об этапах формирования культурного наследия античного мира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A16022">
            <w:pPr>
              <w:pStyle w:val="af7"/>
              <w:ind w:left="-139" w:right="-2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умением сравнивать, классифицировать информацию по заданным критериям, работать с текстом, выделять главную мысль в тексте, составлять план, отвечать на вопросы к тексту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42A7C" w:rsidRPr="0007018B" w:rsidRDefault="00442A7C" w:rsidP="00A16022">
            <w:pPr>
              <w:tabs>
                <w:tab w:val="left" w:pos="180"/>
                <w:tab w:val="left" w:pos="1980"/>
              </w:tabs>
              <w:spacing w:after="0" w:line="240" w:lineRule="auto"/>
              <w:ind w:left="-50" w:right="-156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учебную проблему, составлять план выполнения работы, формировать правильность выполнения учебной задачи</w:t>
            </w:r>
          </w:p>
        </w:tc>
        <w:tc>
          <w:tcPr>
            <w:tcW w:w="2268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60" w:right="-10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учебное взаимодействие в группе; выслушивать мнение членов команды, работать совместно, планировать и регулировать свою деятельность владеть устной и письмен ной речью</w:t>
            </w:r>
          </w:p>
        </w:tc>
      </w:tr>
      <w:tr w:rsidR="00D67674" w:rsidRPr="0007018B" w:rsidTr="00442A7C">
        <w:trPr>
          <w:trHeight w:val="1130"/>
        </w:trPr>
        <w:tc>
          <w:tcPr>
            <w:tcW w:w="477" w:type="dxa"/>
          </w:tcPr>
          <w:p w:rsidR="00D67674" w:rsidRPr="0007018B" w:rsidRDefault="00E819DA" w:rsidP="00CA2185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1" w:type="dxa"/>
          </w:tcPr>
          <w:p w:rsidR="00D67674" w:rsidRPr="0007018B" w:rsidRDefault="00D67674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Школы, гимназии, лицеи, академии</w:t>
            </w:r>
          </w:p>
        </w:tc>
        <w:tc>
          <w:tcPr>
            <w:tcW w:w="752" w:type="dxa"/>
            <w:gridSpan w:val="2"/>
          </w:tcPr>
          <w:p w:rsidR="00D67674" w:rsidRPr="0007018B" w:rsidRDefault="00D67674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67674" w:rsidRPr="0007018B" w:rsidRDefault="00D67674" w:rsidP="00A16022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D67674" w:rsidRPr="0007018B" w:rsidRDefault="00D67674" w:rsidP="00596009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7674" w:rsidRPr="0007018B" w:rsidRDefault="00D67674" w:rsidP="00CB025C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7674" w:rsidRPr="0007018B" w:rsidRDefault="00D67674" w:rsidP="00A16022">
            <w:pPr>
              <w:pStyle w:val="af7"/>
              <w:ind w:left="-139" w:right="-2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674" w:rsidRPr="0007018B" w:rsidRDefault="00D67674" w:rsidP="00A16022">
            <w:pPr>
              <w:tabs>
                <w:tab w:val="left" w:pos="180"/>
                <w:tab w:val="left" w:pos="1980"/>
              </w:tabs>
              <w:spacing w:after="0" w:line="240" w:lineRule="auto"/>
              <w:ind w:left="-50" w:right="-156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674" w:rsidRPr="0007018B" w:rsidRDefault="00D67674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60" w:right="-10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7C" w:rsidRPr="0007018B" w:rsidTr="00442A7C">
        <w:trPr>
          <w:trHeight w:val="280"/>
        </w:trPr>
        <w:tc>
          <w:tcPr>
            <w:tcW w:w="477" w:type="dxa"/>
          </w:tcPr>
          <w:p w:rsidR="00442A7C" w:rsidRPr="0007018B" w:rsidRDefault="00D67674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Наследие античного мира в образовании и науке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A16022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Петербургские ученые – антиковеды. Куторга, Зелинский, Лурье. Их вклад в мировую науку об античности. Центры изучения античности в Петербурге с XIX  века до наших дней. </w:t>
            </w:r>
          </w:p>
          <w:p w:rsidR="00442A7C" w:rsidRPr="0007018B" w:rsidRDefault="00442A7C" w:rsidP="00A16022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Петербургские школы, гимназии, лицеи, академии, напоминают о наследии древности; хранят память о нашем городе как центре образования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596009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работа с картой / формирующее оценивание</w:t>
            </w:r>
          </w:p>
        </w:tc>
        <w:tc>
          <w:tcPr>
            <w:tcW w:w="1984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4313AE">
            <w:pPr>
              <w:pStyle w:val="af7"/>
              <w:ind w:left="-139" w:right="-2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высказывания; структурирование знаний, овладение умением подбирать информацию из разных источников; сравнение, классификация по заданным критериям; умение работать с текстом, выделять главную мысль в тексте, составлять план, отвечать на вопросы к текста</w:t>
            </w:r>
          </w:p>
        </w:tc>
        <w:tc>
          <w:tcPr>
            <w:tcW w:w="1842" w:type="dxa"/>
          </w:tcPr>
          <w:p w:rsidR="00442A7C" w:rsidRPr="0007018B" w:rsidRDefault="00442A7C" w:rsidP="00606B69">
            <w:pPr>
              <w:tabs>
                <w:tab w:val="left" w:pos="180"/>
                <w:tab w:val="left" w:pos="1980"/>
              </w:tabs>
              <w:spacing w:after="0" w:line="240" w:lineRule="auto"/>
              <w:ind w:left="-50" w:right="-14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информацию из источников различного вида</w:t>
            </w:r>
          </w:p>
          <w:p w:rsidR="00442A7C" w:rsidRPr="0007018B" w:rsidRDefault="00442A7C" w:rsidP="00606B69">
            <w:pPr>
              <w:tabs>
                <w:tab w:val="left" w:pos="-5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анализировать, сравнивать, делать выводы, устанавливать связи между явлениями, отвечать на вопросы</w:t>
            </w:r>
          </w:p>
        </w:tc>
        <w:tc>
          <w:tcPr>
            <w:tcW w:w="2268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недостающую информацию с помощью вопросов; организовывать учебное сотрудничество и взаимодействие</w:t>
            </w:r>
          </w:p>
        </w:tc>
      </w:tr>
      <w:tr w:rsidR="00442A7C" w:rsidRPr="0007018B" w:rsidTr="00442A7C">
        <w:trPr>
          <w:trHeight w:val="85"/>
        </w:trPr>
        <w:tc>
          <w:tcPr>
            <w:tcW w:w="477" w:type="dxa"/>
          </w:tcPr>
          <w:p w:rsidR="00442A7C" w:rsidRPr="0007018B" w:rsidRDefault="00442A7C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442A7C" w:rsidRPr="0007018B" w:rsidRDefault="00D67674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В Петербурге раскрывают тайны античного мира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E4231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 Начало изучения античности в эпоху Петра I. Скульптуры Летнего сада. Коллекционеры античных экспонатов в Петербурге. 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596009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индивидуальные письменные задания / Здоровьесбережения, ИКТ, смысловое чтение</w:t>
            </w:r>
          </w:p>
        </w:tc>
        <w:tc>
          <w:tcPr>
            <w:tcW w:w="1984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построения и реализации новых знаний ( понятий, способов действий)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242D8E">
            <w:pPr>
              <w:tabs>
                <w:tab w:val="left" w:pos="180"/>
                <w:tab w:val="left" w:pos="1980"/>
              </w:tabs>
              <w:spacing w:after="0" w:line="240" w:lineRule="auto"/>
              <w:ind w:left="-139" w:right="-16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малых группах по дифференцированным заданиям на понимание и осмысление нового материала. </w:t>
            </w:r>
          </w:p>
        </w:tc>
        <w:tc>
          <w:tcPr>
            <w:tcW w:w="1842" w:type="dxa"/>
          </w:tcPr>
          <w:p w:rsidR="00442A7C" w:rsidRPr="0007018B" w:rsidRDefault="00442A7C" w:rsidP="00242D8E">
            <w:pPr>
              <w:tabs>
                <w:tab w:val="left" w:pos="180"/>
                <w:tab w:val="left" w:pos="1980"/>
              </w:tabs>
              <w:spacing w:after="0" w:line="240" w:lineRule="auto"/>
              <w:ind w:left="-50" w:right="-156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информацию из источников различного вида</w:t>
            </w:r>
          </w:p>
          <w:p w:rsidR="00442A7C" w:rsidRPr="0007018B" w:rsidRDefault="00442A7C" w:rsidP="0001175A">
            <w:pPr>
              <w:tabs>
                <w:tab w:val="left" w:pos="180"/>
                <w:tab w:val="left" w:pos="1980"/>
              </w:tabs>
              <w:spacing w:after="0" w:line="240" w:lineRule="auto"/>
              <w:ind w:left="-50" w:right="-156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делать выводы, устанавливать связи между явлениями, отвечать на вопросы</w:t>
            </w:r>
          </w:p>
        </w:tc>
        <w:tc>
          <w:tcPr>
            <w:tcW w:w="2268" w:type="dxa"/>
          </w:tcPr>
          <w:p w:rsidR="00442A7C" w:rsidRPr="0007018B" w:rsidRDefault="00442A7C" w:rsidP="00AF5621">
            <w:pPr>
              <w:tabs>
                <w:tab w:val="left" w:pos="180"/>
                <w:tab w:val="left" w:pos="1980"/>
              </w:tabs>
              <w:spacing w:after="0" w:line="240" w:lineRule="auto"/>
              <w:ind w:left="-60" w:right="-1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недостающую информацию с помощью вопросов; организовывать учебное сотрудничество и взаимодействие</w:t>
            </w: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E819DA" w:rsidP="00D67674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Главный хранитель античного наследия в Петербурге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Создание античной коллекции Эрмитажа. Экспонаты Эрмитажа, рассказывающие о жизни древних греков и римлян (скульптуры, геммы и другие)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C84533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тестирование/ формирующее оценивание</w:t>
            </w:r>
          </w:p>
        </w:tc>
        <w:tc>
          <w:tcPr>
            <w:tcW w:w="1984" w:type="dxa"/>
          </w:tcPr>
          <w:p w:rsidR="00442A7C" w:rsidRPr="0007018B" w:rsidRDefault="00442A7C" w:rsidP="00F16847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Умение указывать хронологические  рамки этапов  формирования петербургского наследия,  называть важнейшие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каждого периода исторические события, соотносить их  с памятниками наследия;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F16847">
            <w:pPr>
              <w:tabs>
                <w:tab w:val="left" w:pos="180"/>
                <w:tab w:val="left" w:pos="1980"/>
              </w:tabs>
              <w:spacing w:after="0" w:line="240" w:lineRule="auto"/>
              <w:ind w:left="-139" w:right="-16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Структурирование знаний овладение навыками  деятельности процессе совместной творческой работы в группе одноклассников под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учителя- умение договариваться и приходить к общему решению в совместной деятельности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42A7C" w:rsidRPr="0007018B" w:rsidRDefault="00442A7C" w:rsidP="00C84533">
            <w:pPr>
              <w:pStyle w:val="af7"/>
              <w:ind w:left="-50" w:right="-156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Выполнять творческие задания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желания совершать прогулки по городу, в музеи,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сравнивать, сопоставлять, классифицировать объекты по одному или нескольким основаниям.</w:t>
            </w:r>
          </w:p>
        </w:tc>
        <w:tc>
          <w:tcPr>
            <w:tcW w:w="2268" w:type="dxa"/>
          </w:tcPr>
          <w:p w:rsidR="00442A7C" w:rsidRPr="0007018B" w:rsidRDefault="00442A7C" w:rsidP="00CA2185">
            <w:pPr>
              <w:tabs>
                <w:tab w:val="left" w:pos="82"/>
                <w:tab w:val="left" w:pos="1980"/>
              </w:tabs>
              <w:spacing w:after="0" w:line="240" w:lineRule="auto"/>
              <w:ind w:left="-60" w:right="-10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Подбирать недостающую информацию с помощью вопросов; организовывать учебное сотрудничество и взаимодействие</w:t>
            </w: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442A7C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наследие античности в Петербурге 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C84533">
            <w:pPr>
              <w:pStyle w:val="af7"/>
              <w:ind w:left="-108" w:right="-165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Литературное наследие античности в Санкт-Петербурге. Петербургские поэты, чье творчество напоминает о литературном наследии античности. Библиотеки — хранилища литературного наследия. Классический стиль в литературе.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работа с картой/ формирующее оценивание</w:t>
            </w:r>
          </w:p>
        </w:tc>
        <w:tc>
          <w:tcPr>
            <w:tcW w:w="1984" w:type="dxa"/>
            <w:vMerge w:val="restart"/>
          </w:tcPr>
          <w:p w:rsidR="00442A7C" w:rsidRPr="0007018B" w:rsidRDefault="00442A7C" w:rsidP="00EC5F8A">
            <w:pPr>
              <w:pStyle w:val="af7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знания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определяющего, грамотное произношение, написание, использовать термины и понятия согласно Программе; умение указывать хронологические  рамки этапов формирования петербургского наследия, называть важнейшие для каждого периода исторических событий, соотносить их с па мятниками наследия, умение указывать хронологические рамки этапов формирования  петербургского наследия, называть важнейшие для каждого периода исторические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события, соотносить их  с памятниками наследия.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умения построения и реализации новых знаний ( понятий, способов действий); коллективная работа с текстом и иллюстрациями учебника с самопроверкой; коллективное проектирование способов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2A7C" w:rsidRPr="0007018B" w:rsidRDefault="00442A7C" w:rsidP="0074081D">
            <w:pPr>
              <w:tabs>
                <w:tab w:val="left" w:pos="180"/>
                <w:tab w:val="left" w:pos="1980"/>
              </w:tabs>
              <w:spacing w:after="0" w:line="240" w:lineRule="auto"/>
              <w:ind w:left="-139" w:right="-16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Вести поиск по карте и комментировать место положение Гре-ции и Рима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овладеть умением добывать информацию из разнообразны источников краеведческих знаний; - умение работать с текстом, выделять главную мысль в тексте, составлять план, отвечать на вопросы к тексту - умение использовать знаково –символические средства для преобразования информации. умение указывать хронологические  рамки этапов  формирования петербургского наследия,  называть важнейшие  для каждого периода историче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события, соотносить их с памятниками наследия умение работать с текстом, выделять главную мысль в тексте</w:t>
            </w:r>
          </w:p>
        </w:tc>
        <w:tc>
          <w:tcPr>
            <w:tcW w:w="1842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Учиться целеполаганию и планированию, самоконтролю.</w:t>
            </w:r>
          </w:p>
        </w:tc>
        <w:tc>
          <w:tcPr>
            <w:tcW w:w="2268" w:type="dxa"/>
            <w:vMerge w:val="restart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60" w:right="-10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потребностей.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 — устанавливать рабочие отношения, эффективно сотрудничать</w:t>
            </w:r>
          </w:p>
        </w:tc>
      </w:tr>
      <w:tr w:rsidR="00442A7C" w:rsidRPr="0007018B" w:rsidTr="00442A7C">
        <w:trPr>
          <w:trHeight w:val="1753"/>
        </w:trPr>
        <w:tc>
          <w:tcPr>
            <w:tcW w:w="477" w:type="dxa"/>
          </w:tcPr>
          <w:p w:rsidR="00442A7C" w:rsidRPr="0007018B" w:rsidRDefault="00442A7C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pStyle w:val="af7"/>
              <w:ind w:right="-151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Напоминание об античном мире в живописи, скульптуре, интерьерах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стиль в живописи, в скульптуре. Картины и скульптуры на античные сюжеты в Эрмитаже  и Русском музее. К.П. Брюллов «Последний день Помпеи» и другие. 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C84533">
            <w:pPr>
              <w:tabs>
                <w:tab w:val="left" w:pos="-51"/>
                <w:tab w:val="left" w:pos="19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работа с картой, тестирование/ Здоровьесбережения, ИКТ, смысловое чтение</w:t>
            </w:r>
          </w:p>
        </w:tc>
        <w:tc>
          <w:tcPr>
            <w:tcW w:w="1984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139" w:right="-16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42A7C" w:rsidRPr="0007018B" w:rsidRDefault="00442A7C" w:rsidP="00CA069B">
            <w:pPr>
              <w:pStyle w:val="af7"/>
              <w:tabs>
                <w:tab w:val="left" w:pos="1226"/>
              </w:tabs>
              <w:ind w:left="-50" w:right="-156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сознания через освоение  мирового художественного наследия  </w:t>
            </w:r>
          </w:p>
          <w:p w:rsidR="00442A7C" w:rsidRPr="0007018B" w:rsidRDefault="00442A7C" w:rsidP="001A2887">
            <w:pPr>
              <w:pStyle w:val="af7"/>
              <w:ind w:left="-50" w:right="-156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 на основе развития познавательных мотивов; Формирование ответственного отношения к учебе.</w:t>
            </w:r>
          </w:p>
        </w:tc>
        <w:tc>
          <w:tcPr>
            <w:tcW w:w="2268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442A7C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67674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442A7C" w:rsidRPr="0007018B" w:rsidRDefault="00D67674" w:rsidP="00F825C8">
            <w:pPr>
              <w:pStyle w:val="af7"/>
              <w:ind w:left="-51" w:right="-15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Архитектура – «музыка», застывшая в камне</w:t>
            </w:r>
          </w:p>
        </w:tc>
        <w:tc>
          <w:tcPr>
            <w:tcW w:w="752" w:type="dxa"/>
            <w:gridSpan w:val="2"/>
          </w:tcPr>
          <w:p w:rsidR="00442A7C" w:rsidRPr="0007018B" w:rsidRDefault="00D67674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442A7C" w:rsidRPr="0007018B" w:rsidRDefault="00442A7C" w:rsidP="00C84533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индивидуальные письменные задания/ Здоровьесбережения, ИКТ, смысловое чтение</w:t>
            </w:r>
          </w:p>
        </w:tc>
        <w:tc>
          <w:tcPr>
            <w:tcW w:w="1984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139" w:right="-16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442A7C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</w:tcPr>
          <w:p w:rsidR="00442A7C" w:rsidRPr="0007018B" w:rsidRDefault="00D67674" w:rsidP="00FF2D9F">
            <w:pPr>
              <w:pStyle w:val="af7"/>
              <w:ind w:left="-51" w:right="-151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Античные боги, герои мифов на петербургских улицах и площадях</w:t>
            </w:r>
            <w:r w:rsidR="00442A7C" w:rsidRPr="000701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89" w:right="-165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Архитектурное наследие античного мира: «золотое сечение», ордерная система, соответствие скульптурного убранства зданий их назначению.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89" w:right="-165" w:firstLin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профессии экскурсовода в Санкт-Петербурге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знания карты Города, тестирование / решение познавательных задач</w:t>
            </w:r>
          </w:p>
        </w:tc>
        <w:tc>
          <w:tcPr>
            <w:tcW w:w="1984" w:type="dxa"/>
          </w:tcPr>
          <w:p w:rsidR="00442A7C" w:rsidRPr="0007018B" w:rsidRDefault="00442A7C" w:rsidP="0009312A">
            <w:pPr>
              <w:pStyle w:val="af7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навыков построения системы и реализации новых знаний (понятий, способов действий);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умение указывать хронологические рамки этапов  формирования петербургского наследия, соотносить их с памятниками наследия и фамилиями авторов; формирование умения ориентироваться по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 города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 с текстом и иллюстрациями  учебника; составление алгоритма решения задачи.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09312A">
            <w:pPr>
              <w:pStyle w:val="af7"/>
              <w:ind w:left="-139" w:right="-16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Структурирование знаний; умение использовать знаково-символические средства для преобразования информации, овладение  навыками коллективной деятельности в процессе совместной творческой работы в группе; - умение договариваться и приходить к общему решению</w:t>
            </w:r>
          </w:p>
        </w:tc>
        <w:tc>
          <w:tcPr>
            <w:tcW w:w="1842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ind w:left="-50" w:right="-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совершать познавательные прогулки по городу, в музеи, выполнять творческие работы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действия с планируемым результатам Осуществлять контроль своей деятельности в процессе достижения результата, определять способы действий в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предложенных условий и требований.</w:t>
            </w:r>
          </w:p>
        </w:tc>
        <w:tc>
          <w:tcPr>
            <w:tcW w:w="2268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 с учителем и сверстниками; формулировать, аргументировать и отстаивать свое мнение</w:t>
            </w: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E819DA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67674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Памятники не богам, а реальным людям</w:t>
            </w:r>
          </w:p>
        </w:tc>
        <w:tc>
          <w:tcPr>
            <w:tcW w:w="752" w:type="dxa"/>
            <w:gridSpan w:val="2"/>
          </w:tcPr>
          <w:p w:rsidR="00442A7C" w:rsidRPr="0007018B" w:rsidRDefault="00D67674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442A7C" w:rsidRPr="0007018B" w:rsidRDefault="00442A7C" w:rsidP="00A300D3">
            <w:pPr>
              <w:pStyle w:val="af7"/>
              <w:tabs>
                <w:tab w:val="left" w:pos="2585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Первые памятники реальным людям. Скульптурное и архитектурное наследие античного мира: «золотое сечение», ордерная система, соответствие скульптурного убранства зданий их назначению. «Российский Парфенон» — здание Биржи — уникальный петербургский памятник, напоминающий о традициях древнегреческих зодчих. </w:t>
            </w:r>
          </w:p>
          <w:p w:rsidR="00442A7C" w:rsidRPr="0007018B" w:rsidRDefault="00442A7C" w:rsidP="00CA218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Классический стиль архитектуры. 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9D04C8">
            <w:pPr>
              <w:tabs>
                <w:tab w:val="left" w:pos="180"/>
                <w:tab w:val="left" w:pos="1980"/>
              </w:tabs>
              <w:spacing w:after="0" w:line="240" w:lineRule="auto"/>
              <w:ind w:left="-51" w:right="-71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опрос/ Здоровьесбережения, ИКТ, педагогика сотрудничества; технология критического мышления</w:t>
            </w:r>
          </w:p>
        </w:tc>
        <w:tc>
          <w:tcPr>
            <w:tcW w:w="1984" w:type="dxa"/>
          </w:tcPr>
          <w:p w:rsidR="00442A7C" w:rsidRPr="0007018B" w:rsidRDefault="00442A7C" w:rsidP="005125C3">
            <w:pPr>
              <w:tabs>
                <w:tab w:val="left" w:pos="180"/>
                <w:tab w:val="left" w:pos="1980"/>
              </w:tabs>
              <w:spacing w:after="0" w:line="240" w:lineRule="auto"/>
              <w:ind w:left="-108" w:right="-77" w:firstLine="10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знания об известных памятниках в Санкт-Петербурге, их территориальном расположении, особенностях</w:t>
            </w:r>
            <w:r w:rsidRPr="00070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знание хронологии формирования петербургского наследия умение соотносить этапы истории города с памятниками наследия и фамилиями авторов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2878A3">
            <w:pPr>
              <w:tabs>
                <w:tab w:val="left" w:pos="180"/>
                <w:tab w:val="left" w:pos="1980"/>
              </w:tabs>
              <w:spacing w:after="0" w:line="240" w:lineRule="auto"/>
              <w:ind w:left="-139" w:right="-2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 комментировать местоположение,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знаний, овладеть умением добывать информацию из разнообразны источников краеведческих </w:t>
            </w:r>
            <w:r w:rsidRPr="000701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2" w:type="dxa"/>
          </w:tcPr>
          <w:p w:rsidR="00442A7C" w:rsidRPr="0007018B" w:rsidRDefault="00442A7C" w:rsidP="002878A3">
            <w:pPr>
              <w:tabs>
                <w:tab w:val="left" w:pos="180"/>
                <w:tab w:val="left" w:pos="1980"/>
              </w:tabs>
              <w:spacing w:after="0" w:line="240" w:lineRule="auto"/>
              <w:ind w:left="-50" w:right="-156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пути достижения целей. Устанавливать целевые приоритеты. Самостоятельно контролировать своё время </w:t>
            </w:r>
          </w:p>
          <w:p w:rsidR="00442A7C" w:rsidRPr="0007018B" w:rsidRDefault="00442A7C" w:rsidP="002878A3">
            <w:pPr>
              <w:pStyle w:val="af7"/>
              <w:ind w:left="-50" w:right="-156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совершать познавательные прогулки по городу, в музеи, выполнять творческие работы</w:t>
            </w:r>
          </w:p>
        </w:tc>
        <w:tc>
          <w:tcPr>
            <w:tcW w:w="2268" w:type="dxa"/>
          </w:tcPr>
          <w:p w:rsidR="00442A7C" w:rsidRPr="0007018B" w:rsidRDefault="00442A7C" w:rsidP="002878A3">
            <w:pPr>
              <w:tabs>
                <w:tab w:val="left" w:pos="180"/>
                <w:tab w:val="left" w:pos="1980"/>
              </w:tabs>
              <w:spacing w:after="0" w:line="240" w:lineRule="auto"/>
              <w:ind w:left="-60" w:right="-1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 враждебным для оппонентов образом. Задавать вопросы, необходимые для организации собственной деятельности</w:t>
            </w: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D67674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442A7C" w:rsidRPr="0007018B" w:rsidRDefault="00442A7C" w:rsidP="00390A0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 Триумф, виктория, победа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390A08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триумфальных арок и колонн. Колонны и арки — хранители памяти. Петербургские триумфальные арки и колонны — связь с традициями античности. Их уникальность как памятников петербургского наследия. Создатели петербургских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триумфальных арок, ворот и колонн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2F19B6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Письменный контроль / Здоровьесбережения, ИКТ, педагогика сотрудничества;  парной и групповой деятельности. формирующее оценивание</w:t>
            </w:r>
          </w:p>
        </w:tc>
        <w:tc>
          <w:tcPr>
            <w:tcW w:w="1984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построения и реализации новых знаний (понятий, способов действий); самостоятельная работа с текстом учебника с последующей самопроверкой.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CB735E">
            <w:pPr>
              <w:pStyle w:val="af7"/>
              <w:ind w:left="-139" w:right="-16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текстом, составлять план, отвечать на вопросы к тексту; структурирование знаний; построение речевого высказывания.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карте местоположение объектов культурного насле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дия. Работать группах по заданиям Определить, какие событие произошло раньше других, насколько </w:t>
            </w:r>
          </w:p>
        </w:tc>
        <w:tc>
          <w:tcPr>
            <w:tcW w:w="1842" w:type="dxa"/>
          </w:tcPr>
          <w:p w:rsidR="00442A7C" w:rsidRPr="0007018B" w:rsidRDefault="00442A7C" w:rsidP="00D54982">
            <w:pPr>
              <w:tabs>
                <w:tab w:val="left" w:pos="180"/>
                <w:tab w:val="left" w:pos="1980"/>
              </w:tabs>
              <w:spacing w:after="0" w:line="240" w:lineRule="auto"/>
              <w:ind w:left="-50" w:right="-156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Планировать пути достижения целей.. Самостоятельно контролировать своё время.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собственное впечатление от </w:t>
            </w:r>
            <w:r w:rsidRPr="000701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памятников культурного наследия</w:t>
            </w:r>
          </w:p>
        </w:tc>
        <w:tc>
          <w:tcPr>
            <w:tcW w:w="2268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благообразным образом.</w:t>
            </w:r>
          </w:p>
          <w:p w:rsidR="00442A7C" w:rsidRPr="0007018B" w:rsidRDefault="00442A7C" w:rsidP="00883ACD">
            <w:pPr>
              <w:tabs>
                <w:tab w:val="left" w:pos="-60"/>
                <w:tab w:val="left" w:pos="19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</w:tr>
      <w:tr w:rsidR="00442A7C" w:rsidRPr="0007018B" w:rsidTr="00442A7C">
        <w:trPr>
          <w:trHeight w:val="61"/>
        </w:trPr>
        <w:tc>
          <w:tcPr>
            <w:tcW w:w="477" w:type="dxa"/>
          </w:tcPr>
          <w:p w:rsidR="00442A7C" w:rsidRPr="0007018B" w:rsidRDefault="00442A7C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19DA"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Создатели скульптурного убранства Санкт-Петербурга</w:t>
            </w:r>
          </w:p>
        </w:tc>
        <w:tc>
          <w:tcPr>
            <w:tcW w:w="752" w:type="dxa"/>
            <w:gridSpan w:val="2"/>
          </w:tcPr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42A7C" w:rsidRPr="0007018B" w:rsidRDefault="00442A7C" w:rsidP="00D54982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Скульптурное наследие Санкт-Петербурга и его авторы. Атрибуты античных богов. Скульптурные изображения Афины (Минервы), Гермеса (Меркурия), Аполлона и муз в Петербурге — торговом и культурном центре России. Античные боги, герои мифов на петербургских улицах и площадях. Создатели скульптурного убранства Петербурга</w:t>
            </w:r>
          </w:p>
        </w:tc>
        <w:tc>
          <w:tcPr>
            <w:tcW w:w="1900" w:type="dxa"/>
            <w:gridSpan w:val="2"/>
          </w:tcPr>
          <w:p w:rsidR="00442A7C" w:rsidRPr="0007018B" w:rsidRDefault="00442A7C" w:rsidP="002F19B6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знания карты Города, тестирование / Здоровьесбережения, ИКТ, смысловое чтение; решение познавательных задач</w:t>
            </w:r>
          </w:p>
        </w:tc>
        <w:tc>
          <w:tcPr>
            <w:tcW w:w="1984" w:type="dxa"/>
          </w:tcPr>
          <w:p w:rsidR="00442A7C" w:rsidRPr="0007018B" w:rsidRDefault="00442A7C" w:rsidP="005642B4">
            <w:pPr>
              <w:pStyle w:val="af7"/>
              <w:ind w:left="-108" w:right="-7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Умение соотносить этапы истории города с памятниками наследия и фамилиями авторов;</w:t>
            </w:r>
          </w:p>
          <w:p w:rsidR="00442A7C" w:rsidRPr="0007018B" w:rsidRDefault="00442A7C" w:rsidP="00F472D4">
            <w:pPr>
              <w:pStyle w:val="af7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умения ориентироваться по карте, </w:t>
            </w: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построения и реализации новых знаний (понятий, способов действий); самостоятельная работа с текстом учебника </w:t>
            </w:r>
          </w:p>
        </w:tc>
        <w:tc>
          <w:tcPr>
            <w:tcW w:w="1985" w:type="dxa"/>
            <w:shd w:val="clear" w:color="auto" w:fill="auto"/>
          </w:tcPr>
          <w:p w:rsidR="00442A7C" w:rsidRPr="0007018B" w:rsidRDefault="00442A7C" w:rsidP="005642B4">
            <w:pPr>
              <w:pStyle w:val="af7"/>
              <w:ind w:left="-139" w:right="-2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и другими источниками информации, выделять главную мысль в тексте, составлять план, отвечать на вопросы к тексту; структурирование знаний</w:t>
            </w:r>
          </w:p>
        </w:tc>
        <w:tc>
          <w:tcPr>
            <w:tcW w:w="1842" w:type="dxa"/>
          </w:tcPr>
          <w:p w:rsidR="00442A7C" w:rsidRPr="0007018B" w:rsidRDefault="00442A7C" w:rsidP="005642B4">
            <w:pPr>
              <w:pStyle w:val="af7"/>
              <w:ind w:left="-50" w:right="-156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объектам культурного наследия; осознание своей культур ной идентичности как петербуржца;</w:t>
            </w:r>
          </w:p>
        </w:tc>
        <w:tc>
          <w:tcPr>
            <w:tcW w:w="2268" w:type="dxa"/>
          </w:tcPr>
          <w:p w:rsidR="00442A7C" w:rsidRPr="0007018B" w:rsidRDefault="00442A7C" w:rsidP="005642B4">
            <w:pPr>
              <w:tabs>
                <w:tab w:val="left" w:pos="180"/>
                <w:tab w:val="left" w:pos="1980"/>
              </w:tabs>
              <w:spacing w:after="0" w:line="240" w:lineRule="auto"/>
              <w:ind w:left="-60" w:right="-1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 свою точку зрения, спорить и отстаивать свою позицию </w:t>
            </w:r>
          </w:p>
          <w:p w:rsidR="00442A7C" w:rsidRPr="0007018B" w:rsidRDefault="00442A7C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</w:tr>
      <w:tr w:rsidR="004E67A7" w:rsidRPr="0007018B" w:rsidTr="00442A7C">
        <w:trPr>
          <w:trHeight w:val="61"/>
        </w:trPr>
        <w:tc>
          <w:tcPr>
            <w:tcW w:w="477" w:type="dxa"/>
          </w:tcPr>
          <w:p w:rsidR="004E67A7" w:rsidRPr="0007018B" w:rsidRDefault="004E67A7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1" w:type="dxa"/>
          </w:tcPr>
          <w:p w:rsidR="004E67A7" w:rsidRPr="0007018B" w:rsidRDefault="004E67A7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Санкт-Петербург-город-музей</w:t>
            </w:r>
          </w:p>
        </w:tc>
        <w:tc>
          <w:tcPr>
            <w:tcW w:w="752" w:type="dxa"/>
            <w:gridSpan w:val="2"/>
          </w:tcPr>
          <w:p w:rsidR="004E67A7" w:rsidRPr="0007018B" w:rsidRDefault="004E67A7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E67A7" w:rsidRPr="0007018B" w:rsidRDefault="004E67A7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культурного наследия Древнего мира и эпохи античности для </w:t>
            </w:r>
          </w:p>
          <w:p w:rsidR="004E67A7" w:rsidRPr="0007018B" w:rsidRDefault="004E67A7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Санкт – Петербурга.</w:t>
            </w:r>
          </w:p>
          <w:p w:rsidR="004E67A7" w:rsidRPr="0007018B" w:rsidRDefault="004E67A7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Итоговая  работа за 5 класс.</w:t>
            </w:r>
          </w:p>
        </w:tc>
        <w:tc>
          <w:tcPr>
            <w:tcW w:w="1900" w:type="dxa"/>
            <w:gridSpan w:val="2"/>
          </w:tcPr>
          <w:p w:rsidR="004E67A7" w:rsidRPr="0007018B" w:rsidRDefault="004E67A7" w:rsidP="00E25F6C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/ Здоровьесбережения, ИКТ</w:t>
            </w:r>
          </w:p>
        </w:tc>
        <w:tc>
          <w:tcPr>
            <w:tcW w:w="1984" w:type="dxa"/>
            <w:vMerge w:val="restart"/>
          </w:tcPr>
          <w:p w:rsidR="004E67A7" w:rsidRPr="0007018B" w:rsidRDefault="004E67A7" w:rsidP="00F472D4">
            <w:pPr>
              <w:pStyle w:val="af7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знаний хронологии петербургского наследия, умения ориентироваться по карте Города и в хронологии его развития, соотносить этапы истории города с памятниками наследия и фамилиями авторов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67A7" w:rsidRPr="0007018B" w:rsidRDefault="004E67A7" w:rsidP="00853D03">
            <w:pPr>
              <w:pStyle w:val="af7"/>
              <w:ind w:left="-139" w:right="-2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умение работать с текстом, выделять главную мысль в тексте, структурирование знаний; построение речевого высказывания</w:t>
            </w:r>
          </w:p>
        </w:tc>
        <w:tc>
          <w:tcPr>
            <w:tcW w:w="1842" w:type="dxa"/>
            <w:vMerge w:val="restart"/>
          </w:tcPr>
          <w:p w:rsidR="004E67A7" w:rsidRPr="0007018B" w:rsidRDefault="004E67A7" w:rsidP="001E6E32">
            <w:pPr>
              <w:pStyle w:val="af7"/>
              <w:ind w:left="-50" w:right="-156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ценностного отношения к объектам культурного наследия; осознание своей культурной идентичности как </w:t>
            </w:r>
            <w:r w:rsidRPr="000701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петербуржца</w:t>
            </w:r>
          </w:p>
        </w:tc>
        <w:tc>
          <w:tcPr>
            <w:tcW w:w="2268" w:type="dxa"/>
            <w:vMerge w:val="restart"/>
          </w:tcPr>
          <w:p w:rsidR="004E67A7" w:rsidRPr="0007018B" w:rsidRDefault="004E67A7" w:rsidP="001E6E32">
            <w:pPr>
              <w:tabs>
                <w:tab w:val="left" w:pos="-60"/>
                <w:tab w:val="left" w:pos="19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свою точку зрения, спорить и конструктивно отстаивать свою позицию. Задавать вопросы, необходимые для организации собственной деятельности</w:t>
            </w:r>
          </w:p>
        </w:tc>
      </w:tr>
      <w:tr w:rsidR="004E67A7" w:rsidRPr="0007018B" w:rsidTr="00442A7C">
        <w:trPr>
          <w:trHeight w:val="61"/>
        </w:trPr>
        <w:tc>
          <w:tcPr>
            <w:tcW w:w="477" w:type="dxa"/>
          </w:tcPr>
          <w:p w:rsidR="004E67A7" w:rsidRPr="0007018B" w:rsidRDefault="004E67A7" w:rsidP="00E819DA">
            <w:pPr>
              <w:tabs>
                <w:tab w:val="left" w:pos="18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1" w:type="dxa"/>
          </w:tcPr>
          <w:p w:rsidR="004E67A7" w:rsidRPr="0007018B" w:rsidRDefault="004E67A7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8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752" w:type="dxa"/>
            <w:gridSpan w:val="2"/>
          </w:tcPr>
          <w:p w:rsidR="004E67A7" w:rsidRPr="0007018B" w:rsidRDefault="004E67A7" w:rsidP="00CA2185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E67A7" w:rsidRPr="0007018B" w:rsidRDefault="004E67A7" w:rsidP="00CA21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4E67A7" w:rsidRPr="0007018B" w:rsidRDefault="004E67A7" w:rsidP="00E25F6C">
            <w:pPr>
              <w:tabs>
                <w:tab w:val="left" w:pos="18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67A7" w:rsidRPr="0007018B" w:rsidRDefault="004E67A7" w:rsidP="00F472D4">
            <w:pPr>
              <w:pStyle w:val="af7"/>
              <w:ind w:left="-108" w:right="-7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67A7" w:rsidRPr="0007018B" w:rsidRDefault="004E67A7" w:rsidP="00853D03">
            <w:pPr>
              <w:pStyle w:val="af7"/>
              <w:ind w:left="-139" w:right="-2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67A7" w:rsidRPr="0007018B" w:rsidRDefault="004E67A7" w:rsidP="001E6E32">
            <w:pPr>
              <w:pStyle w:val="af7"/>
              <w:ind w:left="-50" w:right="-156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7A7" w:rsidRPr="0007018B" w:rsidRDefault="004E67A7" w:rsidP="001E6E32">
            <w:pPr>
              <w:tabs>
                <w:tab w:val="left" w:pos="-60"/>
                <w:tab w:val="left" w:pos="19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68FD" w:rsidRPr="0007018B" w:rsidRDefault="002968FD" w:rsidP="002968FD">
      <w:pPr>
        <w:tabs>
          <w:tab w:val="left" w:pos="136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2416F0" w:rsidRDefault="002968FD" w:rsidP="0024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ab/>
      </w:r>
    </w:p>
    <w:p w:rsidR="002416F0" w:rsidRDefault="002416F0" w:rsidP="0024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6F0" w:rsidRDefault="002416F0" w:rsidP="0024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E70">
        <w:rPr>
          <w:rFonts w:ascii="Times New Roman" w:eastAsia="Times New Roman" w:hAnsi="Times New Roman" w:cs="Times New Roman"/>
          <w:sz w:val="28"/>
          <w:szCs w:val="28"/>
        </w:rPr>
        <w:t>Лист корректировки рабочей программы</w:t>
      </w:r>
    </w:p>
    <w:p w:rsidR="002416F0" w:rsidRDefault="002416F0" w:rsidP="0024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6F0" w:rsidRPr="002F1E70" w:rsidRDefault="002416F0" w:rsidP="0024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920"/>
        <w:gridCol w:w="955"/>
        <w:gridCol w:w="3619"/>
        <w:gridCol w:w="4116"/>
        <w:gridCol w:w="2756"/>
        <w:gridCol w:w="2484"/>
      </w:tblGrid>
      <w:tr w:rsidR="002416F0" w:rsidTr="0007018B">
        <w:trPr>
          <w:trHeight w:val="1813"/>
        </w:trPr>
        <w:tc>
          <w:tcPr>
            <w:tcW w:w="724" w:type="dxa"/>
          </w:tcPr>
          <w:p w:rsidR="002416F0" w:rsidRPr="002F1E70" w:rsidRDefault="002416F0" w:rsidP="000701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E70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752" w:type="dxa"/>
          </w:tcPr>
          <w:p w:rsidR="002416F0" w:rsidRPr="002F1E70" w:rsidRDefault="002416F0" w:rsidP="000701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E7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416F0" w:rsidRPr="002F1E70" w:rsidRDefault="002416F0" w:rsidP="000701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E7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 по факту</w:t>
            </w:r>
          </w:p>
        </w:tc>
        <w:tc>
          <w:tcPr>
            <w:tcW w:w="3735" w:type="dxa"/>
          </w:tcPr>
          <w:p w:rsidR="002416F0" w:rsidRPr="002F1E70" w:rsidRDefault="002416F0" w:rsidP="000701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6F0" w:rsidRPr="002F1E70" w:rsidRDefault="002416F0" w:rsidP="000701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Тема </w:t>
            </w:r>
            <w:r w:rsidRPr="002F1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4253" w:type="dxa"/>
          </w:tcPr>
          <w:p w:rsidR="002416F0" w:rsidRPr="002F1E70" w:rsidRDefault="002416F0" w:rsidP="000701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6F0" w:rsidRPr="002F1E70" w:rsidRDefault="002416F0" w:rsidP="000701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2F1E7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по факту</w:t>
            </w:r>
          </w:p>
        </w:tc>
        <w:tc>
          <w:tcPr>
            <w:tcW w:w="2835" w:type="dxa"/>
          </w:tcPr>
          <w:p w:rsidR="002416F0" w:rsidRPr="002F1E70" w:rsidRDefault="002416F0" w:rsidP="000701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6F0" w:rsidRPr="002F1E70" w:rsidRDefault="002416F0" w:rsidP="000701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2F1E70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551" w:type="dxa"/>
          </w:tcPr>
          <w:p w:rsidR="002416F0" w:rsidRPr="002F1E70" w:rsidRDefault="002416F0" w:rsidP="000701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6F0" w:rsidRPr="002F1E70" w:rsidRDefault="002416F0" w:rsidP="000701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2F1E7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2416F0" w:rsidTr="0007018B">
        <w:tc>
          <w:tcPr>
            <w:tcW w:w="724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6F0" w:rsidTr="0007018B">
        <w:tc>
          <w:tcPr>
            <w:tcW w:w="724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6F0" w:rsidTr="0007018B">
        <w:tc>
          <w:tcPr>
            <w:tcW w:w="724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6F0" w:rsidTr="0007018B">
        <w:tc>
          <w:tcPr>
            <w:tcW w:w="724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6F0" w:rsidTr="0007018B">
        <w:tc>
          <w:tcPr>
            <w:tcW w:w="724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6F0" w:rsidTr="0007018B">
        <w:tc>
          <w:tcPr>
            <w:tcW w:w="724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6F0" w:rsidTr="0007018B">
        <w:tc>
          <w:tcPr>
            <w:tcW w:w="724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6F0" w:rsidTr="0007018B">
        <w:tc>
          <w:tcPr>
            <w:tcW w:w="724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6F0" w:rsidTr="0007018B">
        <w:tc>
          <w:tcPr>
            <w:tcW w:w="724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6F0" w:rsidTr="0007018B">
        <w:tc>
          <w:tcPr>
            <w:tcW w:w="724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6F0" w:rsidTr="0007018B">
        <w:tc>
          <w:tcPr>
            <w:tcW w:w="724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6F0" w:rsidTr="0007018B">
        <w:tc>
          <w:tcPr>
            <w:tcW w:w="724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6F0" w:rsidRDefault="002416F0" w:rsidP="000701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16F0" w:rsidRDefault="002416F0" w:rsidP="002416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6F0" w:rsidRDefault="002416F0" w:rsidP="002416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«_____»______________202_____</w:t>
      </w:r>
    </w:p>
    <w:p w:rsidR="005F5800" w:rsidRPr="004F4C6F" w:rsidRDefault="002416F0" w:rsidP="008D7236">
      <w:pPr>
        <w:rPr>
          <w:rFonts w:ascii="Times New Roman" w:hAnsi="Times New Roman" w:cs="Times New Roman"/>
          <w:sz w:val="24"/>
          <w:szCs w:val="24"/>
        </w:rPr>
        <w:sectPr w:rsidR="005F5800" w:rsidRPr="004F4C6F" w:rsidSect="005F5800">
          <w:pgSz w:w="16838" w:h="11906" w:orient="landscape"/>
          <w:pgMar w:top="567" w:right="425" w:bottom="1134" w:left="567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Учитель____________________________ / __________________</w:t>
      </w:r>
    </w:p>
    <w:p w:rsidR="001970B5" w:rsidRPr="004F4C6F" w:rsidRDefault="001970B5" w:rsidP="001970B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70B5" w:rsidRPr="004F4C6F" w:rsidRDefault="001970B5" w:rsidP="001970B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6F">
        <w:rPr>
          <w:rFonts w:ascii="Times New Roman" w:hAnsi="Times New Roman" w:cs="Times New Roman"/>
          <w:b/>
          <w:sz w:val="24"/>
          <w:szCs w:val="24"/>
        </w:rPr>
        <w:t>Паспорт комплекта контрольно-оценочных средств.</w:t>
      </w:r>
    </w:p>
    <w:p w:rsidR="001970B5" w:rsidRPr="004F4C6F" w:rsidRDefault="001970B5" w:rsidP="001970B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B5" w:rsidRPr="004F4C6F" w:rsidRDefault="001970B5" w:rsidP="001970B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Комплект контрольно-оценочных материалов разработан на основании пособий и с учетом требований: ф</w:t>
      </w:r>
      <w:r w:rsidRPr="004F4C6F">
        <w:rPr>
          <w:rFonts w:ascii="Times New Roman" w:eastAsia="Times New Roman" w:hAnsi="Times New Roman" w:cs="Times New Roman"/>
          <w:sz w:val="24"/>
          <w:szCs w:val="24"/>
        </w:rPr>
        <w:t>едерально</w:t>
      </w:r>
      <w:r w:rsidRPr="004F4C6F">
        <w:rPr>
          <w:rFonts w:ascii="Times New Roman" w:hAnsi="Times New Roman" w:cs="Times New Roman"/>
          <w:sz w:val="24"/>
          <w:szCs w:val="24"/>
        </w:rPr>
        <w:t>го</w:t>
      </w:r>
      <w:r w:rsidRPr="004F4C6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 w:rsidRPr="004F4C6F">
        <w:rPr>
          <w:rFonts w:ascii="Times New Roman" w:hAnsi="Times New Roman" w:cs="Times New Roman"/>
          <w:sz w:val="24"/>
          <w:szCs w:val="24"/>
        </w:rPr>
        <w:t>го</w:t>
      </w:r>
      <w:r w:rsidRPr="004F4C6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</w:t>
      </w:r>
      <w:r w:rsidRPr="004F4C6F">
        <w:rPr>
          <w:rFonts w:ascii="Times New Roman" w:hAnsi="Times New Roman" w:cs="Times New Roman"/>
          <w:sz w:val="24"/>
          <w:szCs w:val="24"/>
        </w:rPr>
        <w:t>го</w:t>
      </w:r>
      <w:r w:rsidRPr="004F4C6F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Pr="004F4C6F">
        <w:rPr>
          <w:rFonts w:ascii="Times New Roman" w:hAnsi="Times New Roman" w:cs="Times New Roman"/>
          <w:sz w:val="24"/>
          <w:szCs w:val="24"/>
        </w:rPr>
        <w:t>а, О</w:t>
      </w:r>
      <w:r w:rsidRPr="004F4C6F">
        <w:rPr>
          <w:rFonts w:ascii="Times New Roman" w:eastAsia="Times New Roman" w:hAnsi="Times New Roman" w:cs="Times New Roman"/>
          <w:sz w:val="24"/>
          <w:szCs w:val="24"/>
        </w:rPr>
        <w:t>П(УП) школы</w:t>
      </w:r>
      <w:r w:rsidRPr="004F4C6F">
        <w:rPr>
          <w:rFonts w:ascii="Times New Roman" w:hAnsi="Times New Roman" w:cs="Times New Roman"/>
          <w:sz w:val="24"/>
          <w:szCs w:val="24"/>
        </w:rPr>
        <w:t xml:space="preserve">, </w:t>
      </w:r>
      <w:r w:rsidRPr="004F4C6F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программе учебного предмета</w:t>
      </w:r>
      <w:r w:rsidRPr="004F4C6F">
        <w:rPr>
          <w:rFonts w:ascii="Times New Roman" w:hAnsi="Times New Roman" w:cs="Times New Roman"/>
          <w:sz w:val="24"/>
          <w:szCs w:val="24"/>
        </w:rPr>
        <w:t xml:space="preserve">  «История</w:t>
      </w:r>
      <w:r w:rsidR="000F4092" w:rsidRPr="004F4C6F">
        <w:rPr>
          <w:rFonts w:ascii="Times New Roman" w:hAnsi="Times New Roman" w:cs="Times New Roman"/>
          <w:sz w:val="24"/>
          <w:szCs w:val="24"/>
        </w:rPr>
        <w:t xml:space="preserve"> и культура Санкт-Петербурга</w:t>
      </w:r>
      <w:r w:rsidRPr="004F4C6F">
        <w:rPr>
          <w:rFonts w:ascii="Times New Roman" w:hAnsi="Times New Roman" w:cs="Times New Roman"/>
          <w:sz w:val="24"/>
          <w:szCs w:val="24"/>
        </w:rPr>
        <w:t>»</w:t>
      </w:r>
      <w:r w:rsidRPr="004F4C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4C6F">
        <w:rPr>
          <w:rFonts w:ascii="Times New Roman" w:hAnsi="Times New Roman" w:cs="Times New Roman"/>
          <w:sz w:val="24"/>
          <w:szCs w:val="24"/>
        </w:rPr>
        <w:t xml:space="preserve"> </w:t>
      </w:r>
      <w:r w:rsidRPr="004F4C6F">
        <w:rPr>
          <w:rFonts w:ascii="Times New Roman" w:eastAsia="Times New Roman" w:hAnsi="Times New Roman" w:cs="Times New Roman"/>
          <w:sz w:val="24"/>
          <w:szCs w:val="24"/>
        </w:rPr>
        <w:t>образовательным технологиям, используемым в преподавании данного  учебного предмета</w:t>
      </w:r>
      <w:r w:rsidRPr="004F4C6F">
        <w:rPr>
          <w:rFonts w:ascii="Times New Roman" w:hAnsi="Times New Roman" w:cs="Times New Roman"/>
          <w:sz w:val="24"/>
          <w:szCs w:val="24"/>
        </w:rPr>
        <w:t>.</w:t>
      </w:r>
    </w:p>
    <w:p w:rsidR="001970B5" w:rsidRPr="004F4C6F" w:rsidRDefault="001970B5" w:rsidP="001970B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В качестве источников для составления КОС о предмету «История» была использована следующая литература:</w:t>
      </w:r>
    </w:p>
    <w:p w:rsidR="000F4092" w:rsidRPr="004F4C6F" w:rsidRDefault="000F4092" w:rsidP="000F4092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Ермолаева Л.К., Лебедева И.М., Шейко Н.Г. Санкт-Петербург – город-музей. Ч. 1. Кн. 1,2, Учебник по истории и культуре Санкт-Петербурга для учащихся 5 класса - СПб: СМИО Пресс, 2016.</w:t>
      </w:r>
    </w:p>
    <w:p w:rsidR="001970B5" w:rsidRPr="004F4C6F" w:rsidRDefault="000F4092" w:rsidP="000F409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 Ермолаева Л. К., Искровская Л. В., Штейн Н. Г., Давыдова С. А. Петербург – город-музей. Петербургская тетрадь, Ч. 1,2. - СПб: СМИО Пресс, 2014</w:t>
      </w:r>
      <w:r w:rsidR="001970B5" w:rsidRPr="004F4C6F">
        <w:rPr>
          <w:rFonts w:ascii="Times New Roman" w:hAnsi="Times New Roman" w:cs="Times New Roman"/>
          <w:sz w:val="24"/>
          <w:szCs w:val="24"/>
        </w:rPr>
        <w:t>.</w:t>
      </w:r>
    </w:p>
    <w:p w:rsidR="001970B5" w:rsidRPr="004F4C6F" w:rsidRDefault="001970B5" w:rsidP="001970B5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C6F">
        <w:rPr>
          <w:rFonts w:ascii="Times New Roman" w:hAnsi="Times New Roman" w:cs="Times New Roman"/>
          <w:sz w:val="24"/>
          <w:szCs w:val="24"/>
        </w:rPr>
        <w:t>Требования к результатам обучения</w:t>
      </w:r>
      <w:r w:rsidRPr="004F4C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970B5" w:rsidRPr="004F4C6F" w:rsidRDefault="001970B5" w:rsidP="001970B5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Знание хронологии, работа с хронологией событий.</w:t>
      </w:r>
    </w:p>
    <w:p w:rsidR="001970B5" w:rsidRPr="004F4C6F" w:rsidRDefault="001970B5" w:rsidP="001970B5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Знание</w:t>
      </w:r>
      <w:r w:rsidR="000F4092" w:rsidRPr="004F4C6F">
        <w:rPr>
          <w:rFonts w:ascii="Times New Roman" w:hAnsi="Times New Roman" w:cs="Times New Roman"/>
          <w:sz w:val="24"/>
          <w:szCs w:val="24"/>
        </w:rPr>
        <w:t xml:space="preserve"> видов и объектов исторического наследия Санкт-Петербурга, их авторов,</w:t>
      </w:r>
      <w:r w:rsidRPr="004F4C6F">
        <w:rPr>
          <w:rFonts w:ascii="Times New Roman" w:hAnsi="Times New Roman" w:cs="Times New Roman"/>
          <w:sz w:val="24"/>
          <w:szCs w:val="24"/>
        </w:rPr>
        <w:t xml:space="preserve"> исторических фактов, работа с историческими</w:t>
      </w:r>
      <w:r w:rsidR="000F4092" w:rsidRPr="004F4C6F">
        <w:rPr>
          <w:rFonts w:ascii="Times New Roman" w:hAnsi="Times New Roman" w:cs="Times New Roman"/>
          <w:sz w:val="24"/>
          <w:szCs w:val="24"/>
        </w:rPr>
        <w:t xml:space="preserve"> и культурными</w:t>
      </w:r>
      <w:r w:rsidRPr="004F4C6F">
        <w:rPr>
          <w:rFonts w:ascii="Times New Roman" w:hAnsi="Times New Roman" w:cs="Times New Roman"/>
          <w:sz w:val="24"/>
          <w:szCs w:val="24"/>
        </w:rPr>
        <w:t xml:space="preserve"> фактами.</w:t>
      </w:r>
    </w:p>
    <w:p w:rsidR="001970B5" w:rsidRPr="004F4C6F" w:rsidRDefault="001970B5" w:rsidP="001970B5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Работа с историческими источниками.</w:t>
      </w:r>
    </w:p>
    <w:p w:rsidR="001970B5" w:rsidRPr="004F4C6F" w:rsidRDefault="001970B5" w:rsidP="001970B5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Описание (реконструкция) событий.</w:t>
      </w:r>
    </w:p>
    <w:p w:rsidR="001970B5" w:rsidRPr="004F4C6F" w:rsidRDefault="001970B5" w:rsidP="001970B5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Анализ (аргументированное объяснение, формулировка выводов).</w:t>
      </w:r>
    </w:p>
    <w:p w:rsidR="001970B5" w:rsidRPr="004F4C6F" w:rsidRDefault="001970B5" w:rsidP="001970B5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Работа с различными версиями, оценками.</w:t>
      </w:r>
    </w:p>
    <w:p w:rsidR="001970B5" w:rsidRPr="004F4C6F" w:rsidRDefault="001970B5" w:rsidP="001970B5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Применение знаний и умений в общении, социальной среде.</w:t>
      </w:r>
    </w:p>
    <w:p w:rsidR="001970B5" w:rsidRPr="004F4C6F" w:rsidRDefault="001970B5" w:rsidP="001970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Адресная аудитория: комплект КОС предназначен для учащихся 5 класса. Тестовые задания позволяют объективно выявить не только наличие у школьников знаний по </w:t>
      </w:r>
      <w:r w:rsidR="002E0077" w:rsidRPr="004F4C6F">
        <w:rPr>
          <w:rFonts w:ascii="Times New Roman" w:hAnsi="Times New Roman" w:cs="Times New Roman"/>
          <w:sz w:val="24"/>
          <w:szCs w:val="24"/>
        </w:rPr>
        <w:t>предмету</w:t>
      </w:r>
      <w:r w:rsidRPr="004F4C6F">
        <w:rPr>
          <w:rFonts w:ascii="Times New Roman" w:hAnsi="Times New Roman" w:cs="Times New Roman"/>
          <w:sz w:val="24"/>
          <w:szCs w:val="24"/>
        </w:rPr>
        <w:t>, но и учебные умения на разных уровнях усвоения материала.</w:t>
      </w:r>
    </w:p>
    <w:p w:rsidR="001970B5" w:rsidRPr="004F4C6F" w:rsidRDefault="001970B5" w:rsidP="001970B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КОС содержит задания базового</w:t>
      </w:r>
      <w:r w:rsidR="002E0077" w:rsidRPr="004F4C6F">
        <w:rPr>
          <w:rFonts w:ascii="Times New Roman" w:hAnsi="Times New Roman" w:cs="Times New Roman"/>
          <w:sz w:val="24"/>
          <w:szCs w:val="24"/>
        </w:rPr>
        <w:t xml:space="preserve"> и</w:t>
      </w:r>
      <w:r w:rsidRPr="004F4C6F">
        <w:rPr>
          <w:rFonts w:ascii="Times New Roman" w:hAnsi="Times New Roman" w:cs="Times New Roman"/>
          <w:sz w:val="24"/>
          <w:szCs w:val="24"/>
        </w:rPr>
        <w:t xml:space="preserve"> повышенного уровня сложности. Они располагаются по принципу от простых (час</w:t>
      </w:r>
      <w:r w:rsidR="002E0077" w:rsidRPr="004F4C6F">
        <w:rPr>
          <w:rFonts w:ascii="Times New Roman" w:hAnsi="Times New Roman" w:cs="Times New Roman"/>
          <w:sz w:val="24"/>
          <w:szCs w:val="24"/>
        </w:rPr>
        <w:t>ть А)  к усложненным (часть В)</w:t>
      </w:r>
      <w:r w:rsidRPr="004F4C6F">
        <w:rPr>
          <w:rFonts w:ascii="Times New Roman" w:hAnsi="Times New Roman" w:cs="Times New Roman"/>
          <w:sz w:val="24"/>
          <w:szCs w:val="24"/>
        </w:rPr>
        <w:t>. На выполнение итогов</w:t>
      </w:r>
      <w:r w:rsidR="002E0077" w:rsidRPr="004F4C6F">
        <w:rPr>
          <w:rFonts w:ascii="Times New Roman" w:hAnsi="Times New Roman" w:cs="Times New Roman"/>
          <w:sz w:val="24"/>
          <w:szCs w:val="24"/>
        </w:rPr>
        <w:t xml:space="preserve">ого </w:t>
      </w:r>
      <w:r w:rsidRPr="004F4C6F">
        <w:rPr>
          <w:rFonts w:ascii="Times New Roman" w:hAnsi="Times New Roman" w:cs="Times New Roman"/>
          <w:sz w:val="24"/>
          <w:szCs w:val="24"/>
        </w:rPr>
        <w:t>тест</w:t>
      </w:r>
      <w:r w:rsidR="002E0077" w:rsidRPr="004F4C6F">
        <w:rPr>
          <w:rFonts w:ascii="Times New Roman" w:hAnsi="Times New Roman" w:cs="Times New Roman"/>
          <w:sz w:val="24"/>
          <w:szCs w:val="24"/>
        </w:rPr>
        <w:t>а</w:t>
      </w:r>
      <w:r w:rsidRPr="004F4C6F">
        <w:rPr>
          <w:rFonts w:ascii="Times New Roman" w:hAnsi="Times New Roman" w:cs="Times New Roman"/>
          <w:sz w:val="24"/>
          <w:szCs w:val="24"/>
        </w:rPr>
        <w:t xml:space="preserve"> 35-40 минут.</w:t>
      </w:r>
    </w:p>
    <w:p w:rsidR="001970B5" w:rsidRPr="004F4C6F" w:rsidRDefault="001970B5" w:rsidP="001970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     При оценивании задания наряду с дихотомической можно использовать политомическую систему. В этом случае баллы начисляются по следующей схеме:</w:t>
      </w:r>
    </w:p>
    <w:p w:rsidR="001970B5" w:rsidRPr="004F4C6F" w:rsidRDefault="001970B5" w:rsidP="001970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- 2 балла – полностью правильно указаны характеристики; 1 балл – допущена одна ошибка; 0 баллов – две и более ошибки, или ответ неверен. Таким образом, максимально возможный балл за задание будет равен числу правильных вариантов ответа.</w:t>
      </w:r>
    </w:p>
    <w:p w:rsidR="001970B5" w:rsidRPr="004F4C6F" w:rsidRDefault="001970B5" w:rsidP="002E00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      </w:t>
      </w:r>
      <w:r w:rsidR="002E0077" w:rsidRPr="004F4C6F">
        <w:rPr>
          <w:rFonts w:ascii="Times New Roman" w:hAnsi="Times New Roman" w:cs="Times New Roman"/>
          <w:sz w:val="24"/>
          <w:szCs w:val="24"/>
        </w:rPr>
        <w:t>Р</w:t>
      </w:r>
      <w:r w:rsidRPr="004F4C6F">
        <w:rPr>
          <w:rFonts w:ascii="Times New Roman" w:hAnsi="Times New Roman" w:cs="Times New Roman"/>
          <w:sz w:val="24"/>
          <w:szCs w:val="24"/>
        </w:rPr>
        <w:t>абота позволяет отдельно оценить как предметные умения, так и метапредметные умения.</w:t>
      </w:r>
      <w:r w:rsidR="002E0077" w:rsidRPr="004F4C6F">
        <w:rPr>
          <w:rFonts w:ascii="Times New Roman" w:hAnsi="Times New Roman" w:cs="Times New Roman"/>
          <w:sz w:val="24"/>
          <w:szCs w:val="24"/>
        </w:rPr>
        <w:t xml:space="preserve"> Если учащийся </w:t>
      </w:r>
      <w:r w:rsidRPr="004F4C6F">
        <w:rPr>
          <w:rFonts w:ascii="Times New Roman" w:hAnsi="Times New Roman" w:cs="Times New Roman"/>
          <w:sz w:val="24"/>
          <w:szCs w:val="24"/>
        </w:rPr>
        <w:t xml:space="preserve">получает любое количество баллов за предметные умения, то он автоматически получает 1 балл за метапредметные умения. </w:t>
      </w:r>
    </w:p>
    <w:p w:rsidR="000F4092" w:rsidRPr="004F4C6F" w:rsidRDefault="000F4092" w:rsidP="000F40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077" w:rsidRPr="004F4C6F" w:rsidRDefault="002E0077" w:rsidP="000F40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A7C" w:rsidRDefault="00442A7C" w:rsidP="000F409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A7C" w:rsidRDefault="00442A7C" w:rsidP="000F409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0D4" w:rsidRDefault="000330D4" w:rsidP="000F409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0D4" w:rsidRDefault="000330D4" w:rsidP="000F409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0D4" w:rsidRDefault="000330D4" w:rsidP="000F409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077" w:rsidRPr="004F4C6F" w:rsidRDefault="002E0077" w:rsidP="00442A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b/>
          <w:sz w:val="24"/>
          <w:szCs w:val="24"/>
        </w:rPr>
        <w:lastRenderedPageBreak/>
        <w:t>Итоговая работа   «История и культура Санкт-Петербурга» 5 класс.</w:t>
      </w:r>
    </w:p>
    <w:p w:rsidR="000F4092" w:rsidRPr="004F4C6F" w:rsidRDefault="000F4092" w:rsidP="000F4092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C6F">
        <w:rPr>
          <w:rFonts w:ascii="Times New Roman" w:eastAsia="Times New Roman" w:hAnsi="Times New Roman" w:cs="Times New Roman"/>
          <w:b/>
          <w:sz w:val="24"/>
          <w:szCs w:val="24"/>
        </w:rPr>
        <w:t>Наш город был основан</w:t>
      </w:r>
    </w:p>
    <w:p w:rsidR="000F4092" w:rsidRPr="004F4C6F" w:rsidRDefault="000F4092" w:rsidP="000F40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6F">
        <w:rPr>
          <w:rFonts w:ascii="Times New Roman" w:eastAsia="Times New Roman" w:hAnsi="Times New Roman" w:cs="Times New Roman"/>
          <w:sz w:val="24"/>
          <w:szCs w:val="24"/>
        </w:rPr>
        <w:t>а) в 1699 г.</w:t>
      </w:r>
    </w:p>
    <w:p w:rsidR="000F4092" w:rsidRPr="004F4C6F" w:rsidRDefault="000F4092" w:rsidP="000F40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6F">
        <w:rPr>
          <w:rFonts w:ascii="Times New Roman" w:eastAsia="Times New Roman" w:hAnsi="Times New Roman" w:cs="Times New Roman"/>
          <w:sz w:val="24"/>
          <w:szCs w:val="24"/>
        </w:rPr>
        <w:t>б) в 1701 г.</w:t>
      </w:r>
    </w:p>
    <w:p w:rsidR="000F4092" w:rsidRPr="004F4C6F" w:rsidRDefault="000F4092" w:rsidP="000F40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6F">
        <w:rPr>
          <w:rFonts w:ascii="Times New Roman" w:eastAsia="Times New Roman" w:hAnsi="Times New Roman" w:cs="Times New Roman"/>
          <w:sz w:val="24"/>
          <w:szCs w:val="24"/>
        </w:rPr>
        <w:t>в) в 1703 г.</w:t>
      </w:r>
    </w:p>
    <w:p w:rsidR="000F4092" w:rsidRPr="004F4C6F" w:rsidRDefault="000F4092" w:rsidP="000F409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C6F">
        <w:rPr>
          <w:rFonts w:ascii="Times New Roman" w:hAnsi="Times New Roman" w:cs="Times New Roman"/>
          <w:b/>
          <w:sz w:val="24"/>
          <w:szCs w:val="24"/>
        </w:rPr>
        <w:t>Санкт-Петербург назван в честь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а) царя Петра </w:t>
      </w:r>
      <w:r w:rsidRPr="004F4C6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б) святого апостола Петра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3. </w:t>
      </w:r>
      <w:r w:rsidRPr="004F4C6F">
        <w:rPr>
          <w:rFonts w:ascii="Times New Roman" w:hAnsi="Times New Roman" w:cs="Times New Roman"/>
          <w:b/>
          <w:sz w:val="24"/>
          <w:szCs w:val="24"/>
        </w:rPr>
        <w:t xml:space="preserve">Вставьте пропущенные слова 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На гербе Санкт-Петербурга изображены два якоря, речной и морской, потому что наш город………………………….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4. </w:t>
      </w:r>
      <w:r w:rsidRPr="004F4C6F">
        <w:rPr>
          <w:rFonts w:ascii="Times New Roman" w:hAnsi="Times New Roman" w:cs="Times New Roman"/>
          <w:b/>
          <w:sz w:val="24"/>
          <w:szCs w:val="24"/>
        </w:rPr>
        <w:t>В каком музее в Петербурге хранятся подлинные древнеегипетские памятники</w:t>
      </w:r>
      <w:r w:rsidRPr="004F4C6F">
        <w:rPr>
          <w:rFonts w:ascii="Times New Roman" w:hAnsi="Times New Roman" w:cs="Times New Roman"/>
          <w:sz w:val="24"/>
          <w:szCs w:val="24"/>
        </w:rPr>
        <w:t>: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а.</w:t>
      </w:r>
      <w:r w:rsidR="004578D2">
        <w:rPr>
          <w:rFonts w:ascii="Times New Roman" w:hAnsi="Times New Roman" w:cs="Times New Roman"/>
          <w:sz w:val="24"/>
          <w:szCs w:val="24"/>
        </w:rPr>
        <w:t xml:space="preserve"> </w:t>
      </w:r>
      <w:r w:rsidRPr="004F4C6F">
        <w:rPr>
          <w:rFonts w:ascii="Times New Roman" w:hAnsi="Times New Roman" w:cs="Times New Roman"/>
          <w:sz w:val="24"/>
          <w:szCs w:val="24"/>
        </w:rPr>
        <w:t>Русский музей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б. Эрмитаж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в. Кунсткамера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5. </w:t>
      </w:r>
      <w:r w:rsidRPr="004F4C6F">
        <w:rPr>
          <w:rFonts w:ascii="Times New Roman" w:hAnsi="Times New Roman" w:cs="Times New Roman"/>
          <w:b/>
          <w:sz w:val="24"/>
          <w:szCs w:val="24"/>
        </w:rPr>
        <w:t>Надпись</w:t>
      </w:r>
      <w:r w:rsidRPr="004F4C6F">
        <w:rPr>
          <w:rFonts w:ascii="Times New Roman" w:hAnsi="Times New Roman" w:cs="Times New Roman"/>
          <w:sz w:val="24"/>
          <w:szCs w:val="24"/>
        </w:rPr>
        <w:t xml:space="preserve"> </w:t>
      </w:r>
      <w:r w:rsidRPr="004F4C6F">
        <w:rPr>
          <w:rFonts w:ascii="Times New Roman" w:hAnsi="Times New Roman" w:cs="Times New Roman"/>
          <w:b/>
          <w:sz w:val="24"/>
          <w:szCs w:val="24"/>
        </w:rPr>
        <w:t>на египетских сфинксах, установленных на Университетской набережной , расшифровал ученый: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a. Михаил Никольский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б. Борис Тураев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в. Василий Струве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г. Михаил Ломоносов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6. </w:t>
      </w:r>
      <w:r w:rsidRPr="004F4C6F">
        <w:rPr>
          <w:rFonts w:ascii="Times New Roman" w:hAnsi="Times New Roman" w:cs="Times New Roman"/>
          <w:b/>
          <w:sz w:val="24"/>
          <w:szCs w:val="24"/>
        </w:rPr>
        <w:t>Банковский мост охраняют</w:t>
      </w:r>
      <w:r w:rsidRPr="004F4C6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a. Грифоны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б. Сфинксы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в. Драконы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г. Львы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7. </w:t>
      </w:r>
      <w:r w:rsidRPr="004F4C6F">
        <w:rPr>
          <w:rFonts w:ascii="Times New Roman" w:hAnsi="Times New Roman" w:cs="Times New Roman"/>
          <w:b/>
          <w:sz w:val="24"/>
          <w:szCs w:val="24"/>
        </w:rPr>
        <w:t>Дайте определение. Антиковед – это</w:t>
      </w:r>
      <w:r w:rsidRPr="004F4C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0F4092" w:rsidRPr="004F4C6F" w:rsidRDefault="000F4092" w:rsidP="000F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8.</w:t>
      </w:r>
      <w:r w:rsidRPr="004F4C6F">
        <w:rPr>
          <w:rFonts w:ascii="Times New Roman" w:hAnsi="Times New Roman" w:cs="Times New Roman"/>
          <w:b/>
          <w:sz w:val="24"/>
          <w:szCs w:val="24"/>
        </w:rPr>
        <w:t>Напишите названия достопримечательностей Санкт-Петербурга</w:t>
      </w:r>
    </w:p>
    <w:p w:rsidR="000F4092" w:rsidRPr="004F4C6F" w:rsidRDefault="000F4092" w:rsidP="000F409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noProof/>
          <w:sz w:val="24"/>
          <w:szCs w:val="24"/>
        </w:rPr>
        <w:lastRenderedPageBreak/>
        <w:drawing>
          <wp:inline distT="0" distB="0" distL="0" distR="0">
            <wp:extent cx="3019425" cy="4448175"/>
            <wp:effectExtent l="0" t="0" r="9525" b="9525"/>
            <wp:docPr id="1" name="Рисунок 1" descr="C:\Users\комп\Desktop\история и культура спб\спб\К2 Смирнова Символы СП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история и культура спб\спб\К2 Смирнова Символы СПб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90" t="6198" r="6410"/>
                    <a:stretch/>
                  </pic:blipFill>
                  <pic:spPr bwMode="auto">
                    <a:xfrm>
                      <a:off x="0" y="0"/>
                      <a:ext cx="3020900" cy="44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092" w:rsidRPr="004F4C6F" w:rsidRDefault="000F4092" w:rsidP="000F409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 xml:space="preserve">9. </w:t>
      </w:r>
      <w:r w:rsidRPr="004F4C6F">
        <w:rPr>
          <w:rFonts w:ascii="Times New Roman" w:hAnsi="Times New Roman" w:cs="Times New Roman"/>
          <w:b/>
          <w:sz w:val="24"/>
          <w:szCs w:val="24"/>
        </w:rPr>
        <w:t>Как имена носил Санкт – Петербург в разные исторические периоды?</w:t>
      </w:r>
    </w:p>
    <w:p w:rsidR="000F4092" w:rsidRPr="004F4C6F" w:rsidRDefault="000F4092" w:rsidP="000F409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4092" w:rsidRPr="004F4C6F" w:rsidRDefault="000F4092" w:rsidP="000F409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Какие неофициальные названия носит Санкт-Петербург (например, город белых ночей)?</w:t>
      </w:r>
    </w:p>
    <w:p w:rsidR="000F4092" w:rsidRPr="004F4C6F" w:rsidRDefault="000F4092" w:rsidP="000F409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74860" w:rsidRPr="004F4C6F" w:rsidRDefault="00974860" w:rsidP="003457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74860" w:rsidRPr="004F4C6F" w:rsidSect="00803E25">
      <w:footerReference w:type="default" r:id="rId2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7C" w:rsidRDefault="00EA0E7C" w:rsidP="00252158">
      <w:pPr>
        <w:spacing w:after="0" w:line="240" w:lineRule="auto"/>
      </w:pPr>
      <w:r>
        <w:separator/>
      </w:r>
    </w:p>
  </w:endnote>
  <w:endnote w:type="continuationSeparator" w:id="0">
    <w:p w:rsidR="00EA0E7C" w:rsidRDefault="00EA0E7C" w:rsidP="002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413084"/>
      <w:docPartObj>
        <w:docPartGallery w:val="Page Numbers (Bottom of Page)"/>
        <w:docPartUnique/>
      </w:docPartObj>
    </w:sdtPr>
    <w:sdtEndPr/>
    <w:sdtContent>
      <w:p w:rsidR="0007018B" w:rsidRDefault="0007018B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5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8B" w:rsidRDefault="0007018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070743"/>
      <w:docPartObj>
        <w:docPartGallery w:val="Page Numbers (Bottom of Page)"/>
        <w:docPartUnique/>
      </w:docPartObj>
    </w:sdtPr>
    <w:sdtEndPr/>
    <w:sdtContent>
      <w:p w:rsidR="0007018B" w:rsidRDefault="0007018B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5EA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7018B" w:rsidRDefault="0007018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7C" w:rsidRDefault="00EA0E7C" w:rsidP="00252158">
      <w:pPr>
        <w:spacing w:after="0" w:line="240" w:lineRule="auto"/>
      </w:pPr>
      <w:r>
        <w:separator/>
      </w:r>
    </w:p>
  </w:footnote>
  <w:footnote w:type="continuationSeparator" w:id="0">
    <w:p w:rsidR="00EA0E7C" w:rsidRDefault="00EA0E7C" w:rsidP="00252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1" w15:restartNumberingAfterBreak="0">
    <w:nsid w:val="02B931B1"/>
    <w:multiLevelType w:val="hybridMultilevel"/>
    <w:tmpl w:val="5792ED1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2626"/>
    <w:multiLevelType w:val="hybridMultilevel"/>
    <w:tmpl w:val="62F02A36"/>
    <w:lvl w:ilvl="0" w:tplc="D0F860C2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2282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24176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CB05A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EC898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ECE02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4DA90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CF3C0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BAC71A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8617F0"/>
    <w:multiLevelType w:val="hybridMultilevel"/>
    <w:tmpl w:val="3C120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80850"/>
    <w:multiLevelType w:val="hybridMultilevel"/>
    <w:tmpl w:val="03F2BD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20FD"/>
    <w:multiLevelType w:val="hybridMultilevel"/>
    <w:tmpl w:val="704C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43066"/>
    <w:multiLevelType w:val="hybridMultilevel"/>
    <w:tmpl w:val="0E205A9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137554B"/>
    <w:multiLevelType w:val="hybridMultilevel"/>
    <w:tmpl w:val="D2E059B8"/>
    <w:lvl w:ilvl="0" w:tplc="DA40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206FE7"/>
    <w:multiLevelType w:val="hybridMultilevel"/>
    <w:tmpl w:val="145C730E"/>
    <w:lvl w:ilvl="0" w:tplc="99AE3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2788A"/>
    <w:multiLevelType w:val="hybridMultilevel"/>
    <w:tmpl w:val="3C0C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865E0"/>
    <w:multiLevelType w:val="hybridMultilevel"/>
    <w:tmpl w:val="3FD88EE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46684078"/>
    <w:multiLevelType w:val="hybridMultilevel"/>
    <w:tmpl w:val="1D98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C2124"/>
    <w:multiLevelType w:val="hybridMultilevel"/>
    <w:tmpl w:val="1D1C12A0"/>
    <w:lvl w:ilvl="0" w:tplc="0C80E60A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44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8BD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63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4F1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04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84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82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41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D94575"/>
    <w:multiLevelType w:val="hybridMultilevel"/>
    <w:tmpl w:val="93B64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0F5341"/>
    <w:multiLevelType w:val="hybridMultilevel"/>
    <w:tmpl w:val="754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E645B"/>
    <w:multiLevelType w:val="hybridMultilevel"/>
    <w:tmpl w:val="7CB836B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56595D6C"/>
    <w:multiLevelType w:val="hybridMultilevel"/>
    <w:tmpl w:val="7E7C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108FD"/>
    <w:multiLevelType w:val="hybridMultilevel"/>
    <w:tmpl w:val="03F2B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F74F2"/>
    <w:multiLevelType w:val="singleLevel"/>
    <w:tmpl w:val="78F6E29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E84F88"/>
    <w:multiLevelType w:val="hybridMultilevel"/>
    <w:tmpl w:val="A17A2C8C"/>
    <w:lvl w:ilvl="0" w:tplc="55701AC4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6034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AC0D4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8783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C357E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AFCF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4E60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C47F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A486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1144D"/>
    <w:multiLevelType w:val="hybridMultilevel"/>
    <w:tmpl w:val="F55A2526"/>
    <w:lvl w:ilvl="0" w:tplc="8256A6F2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8471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C84C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8533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837E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ED5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0E3D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C1F5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ECF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EF57C5"/>
    <w:multiLevelType w:val="hybridMultilevel"/>
    <w:tmpl w:val="13AC0B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B5A89"/>
    <w:multiLevelType w:val="hybridMultilevel"/>
    <w:tmpl w:val="937A14A8"/>
    <w:lvl w:ilvl="0" w:tplc="BB5642DE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770E9"/>
    <w:multiLevelType w:val="singleLevel"/>
    <w:tmpl w:val="DB1C5A4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20"/>
  </w:num>
  <w:num w:numId="6">
    <w:abstractNumId w:val="25"/>
  </w:num>
  <w:num w:numId="7">
    <w:abstractNumId w:val="19"/>
  </w:num>
  <w:num w:numId="8">
    <w:abstractNumId w:val="14"/>
  </w:num>
  <w:num w:numId="9">
    <w:abstractNumId w:val="3"/>
  </w:num>
  <w:num w:numId="10">
    <w:abstractNumId w:val="22"/>
  </w:num>
  <w:num w:numId="11">
    <w:abstractNumId w:val="21"/>
  </w:num>
  <w:num w:numId="12">
    <w:abstractNumId w:val="7"/>
  </w:num>
  <w:num w:numId="13">
    <w:abstractNumId w:val="12"/>
  </w:num>
  <w:num w:numId="14">
    <w:abstractNumId w:val="17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1"/>
  </w:num>
  <w:num w:numId="20">
    <w:abstractNumId w:val="24"/>
  </w:num>
  <w:num w:numId="21">
    <w:abstractNumId w:val="9"/>
  </w:num>
  <w:num w:numId="22">
    <w:abstractNumId w:val="8"/>
  </w:num>
  <w:num w:numId="23">
    <w:abstractNumId w:val="16"/>
  </w:num>
  <w:num w:numId="24">
    <w:abstractNumId w:val="23"/>
  </w:num>
  <w:num w:numId="25">
    <w:abstractNumId w:val="6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DC"/>
    <w:rsid w:val="00001385"/>
    <w:rsid w:val="000052EA"/>
    <w:rsid w:val="00006A50"/>
    <w:rsid w:val="0001175A"/>
    <w:rsid w:val="00013D2E"/>
    <w:rsid w:val="000171D8"/>
    <w:rsid w:val="00021268"/>
    <w:rsid w:val="000330D4"/>
    <w:rsid w:val="00036183"/>
    <w:rsid w:val="000508A7"/>
    <w:rsid w:val="000519CC"/>
    <w:rsid w:val="000561C3"/>
    <w:rsid w:val="000645EA"/>
    <w:rsid w:val="00065017"/>
    <w:rsid w:val="00066F0A"/>
    <w:rsid w:val="0007018B"/>
    <w:rsid w:val="0007303F"/>
    <w:rsid w:val="00075428"/>
    <w:rsid w:val="00080BAF"/>
    <w:rsid w:val="00081D6D"/>
    <w:rsid w:val="0008225E"/>
    <w:rsid w:val="00092B1B"/>
    <w:rsid w:val="0009312A"/>
    <w:rsid w:val="00094D40"/>
    <w:rsid w:val="00096511"/>
    <w:rsid w:val="00096E0E"/>
    <w:rsid w:val="000A2846"/>
    <w:rsid w:val="000A36EB"/>
    <w:rsid w:val="000B1157"/>
    <w:rsid w:val="000B2E83"/>
    <w:rsid w:val="000B4E22"/>
    <w:rsid w:val="000C131A"/>
    <w:rsid w:val="000C22C7"/>
    <w:rsid w:val="000C69BD"/>
    <w:rsid w:val="000D0497"/>
    <w:rsid w:val="000F4092"/>
    <w:rsid w:val="000F5BC7"/>
    <w:rsid w:val="000F775B"/>
    <w:rsid w:val="000F7BDE"/>
    <w:rsid w:val="001004B5"/>
    <w:rsid w:val="0010305E"/>
    <w:rsid w:val="00107230"/>
    <w:rsid w:val="00113656"/>
    <w:rsid w:val="0011390A"/>
    <w:rsid w:val="001154A2"/>
    <w:rsid w:val="001159B3"/>
    <w:rsid w:val="00115C86"/>
    <w:rsid w:val="00121986"/>
    <w:rsid w:val="00121AD6"/>
    <w:rsid w:val="001223F0"/>
    <w:rsid w:val="00126B40"/>
    <w:rsid w:val="00126E30"/>
    <w:rsid w:val="001301CF"/>
    <w:rsid w:val="0013044B"/>
    <w:rsid w:val="00134B01"/>
    <w:rsid w:val="00136AD7"/>
    <w:rsid w:val="00141101"/>
    <w:rsid w:val="001437F5"/>
    <w:rsid w:val="001470B7"/>
    <w:rsid w:val="00147B33"/>
    <w:rsid w:val="0015160E"/>
    <w:rsid w:val="0015197F"/>
    <w:rsid w:val="0016292D"/>
    <w:rsid w:val="00165249"/>
    <w:rsid w:val="0016729F"/>
    <w:rsid w:val="00177C0A"/>
    <w:rsid w:val="00177FAA"/>
    <w:rsid w:val="001838E3"/>
    <w:rsid w:val="0018431A"/>
    <w:rsid w:val="001970B5"/>
    <w:rsid w:val="001A1AC9"/>
    <w:rsid w:val="001A2887"/>
    <w:rsid w:val="001A3702"/>
    <w:rsid w:val="001A3769"/>
    <w:rsid w:val="001A4258"/>
    <w:rsid w:val="001A7270"/>
    <w:rsid w:val="001A7415"/>
    <w:rsid w:val="001C4F52"/>
    <w:rsid w:val="001C593C"/>
    <w:rsid w:val="001D17A1"/>
    <w:rsid w:val="001D785B"/>
    <w:rsid w:val="001E31EE"/>
    <w:rsid w:val="001E634D"/>
    <w:rsid w:val="001E6E32"/>
    <w:rsid w:val="001F24E5"/>
    <w:rsid w:val="001F5FFA"/>
    <w:rsid w:val="001F6087"/>
    <w:rsid w:val="00207DF1"/>
    <w:rsid w:val="00212C01"/>
    <w:rsid w:val="00215716"/>
    <w:rsid w:val="0021635B"/>
    <w:rsid w:val="00226D9E"/>
    <w:rsid w:val="002347AD"/>
    <w:rsid w:val="00235EFE"/>
    <w:rsid w:val="00236699"/>
    <w:rsid w:val="00237EF6"/>
    <w:rsid w:val="002405AD"/>
    <w:rsid w:val="00240D75"/>
    <w:rsid w:val="002416F0"/>
    <w:rsid w:val="00242D8E"/>
    <w:rsid w:val="00250D8D"/>
    <w:rsid w:val="00251EB9"/>
    <w:rsid w:val="00252158"/>
    <w:rsid w:val="00252321"/>
    <w:rsid w:val="00257C87"/>
    <w:rsid w:val="002655C0"/>
    <w:rsid w:val="0027130E"/>
    <w:rsid w:val="00272AE5"/>
    <w:rsid w:val="00272E86"/>
    <w:rsid w:val="00276F59"/>
    <w:rsid w:val="002809D2"/>
    <w:rsid w:val="00286B02"/>
    <w:rsid w:val="00287277"/>
    <w:rsid w:val="002878A3"/>
    <w:rsid w:val="00290B4F"/>
    <w:rsid w:val="002941E8"/>
    <w:rsid w:val="002943AB"/>
    <w:rsid w:val="00294893"/>
    <w:rsid w:val="002968FD"/>
    <w:rsid w:val="002969FB"/>
    <w:rsid w:val="00297D36"/>
    <w:rsid w:val="002A4232"/>
    <w:rsid w:val="002A597B"/>
    <w:rsid w:val="002A5FEE"/>
    <w:rsid w:val="002A6B50"/>
    <w:rsid w:val="002A6ECC"/>
    <w:rsid w:val="002B20EB"/>
    <w:rsid w:val="002C3B9A"/>
    <w:rsid w:val="002C5F2E"/>
    <w:rsid w:val="002D1F36"/>
    <w:rsid w:val="002D2DD6"/>
    <w:rsid w:val="002E0077"/>
    <w:rsid w:val="002E25D7"/>
    <w:rsid w:val="002E64D2"/>
    <w:rsid w:val="002E7A77"/>
    <w:rsid w:val="002F0F62"/>
    <w:rsid w:val="002F19B6"/>
    <w:rsid w:val="002F7F0A"/>
    <w:rsid w:val="00300F5B"/>
    <w:rsid w:val="0030599F"/>
    <w:rsid w:val="003117E2"/>
    <w:rsid w:val="00312A7C"/>
    <w:rsid w:val="00315A8A"/>
    <w:rsid w:val="0032085E"/>
    <w:rsid w:val="00324186"/>
    <w:rsid w:val="00334247"/>
    <w:rsid w:val="00340B02"/>
    <w:rsid w:val="003457EE"/>
    <w:rsid w:val="00347CD0"/>
    <w:rsid w:val="00353B0D"/>
    <w:rsid w:val="003540FF"/>
    <w:rsid w:val="003547B9"/>
    <w:rsid w:val="003567E5"/>
    <w:rsid w:val="0035774A"/>
    <w:rsid w:val="00361AD0"/>
    <w:rsid w:val="00376554"/>
    <w:rsid w:val="003809CF"/>
    <w:rsid w:val="00385920"/>
    <w:rsid w:val="003869D5"/>
    <w:rsid w:val="00387B0E"/>
    <w:rsid w:val="00390A08"/>
    <w:rsid w:val="00392FE0"/>
    <w:rsid w:val="00394D93"/>
    <w:rsid w:val="003A1E3C"/>
    <w:rsid w:val="003A7047"/>
    <w:rsid w:val="003A7A2D"/>
    <w:rsid w:val="003B4A05"/>
    <w:rsid w:val="003B5A3E"/>
    <w:rsid w:val="003C38B4"/>
    <w:rsid w:val="003C4184"/>
    <w:rsid w:val="003C5877"/>
    <w:rsid w:val="003D565F"/>
    <w:rsid w:val="003D5A07"/>
    <w:rsid w:val="003E4F46"/>
    <w:rsid w:val="003E6ADD"/>
    <w:rsid w:val="003F219D"/>
    <w:rsid w:val="003F4CBA"/>
    <w:rsid w:val="003F7D24"/>
    <w:rsid w:val="004062DE"/>
    <w:rsid w:val="00410C1D"/>
    <w:rsid w:val="00412E38"/>
    <w:rsid w:val="00415B3B"/>
    <w:rsid w:val="0042184B"/>
    <w:rsid w:val="0042451D"/>
    <w:rsid w:val="004259EE"/>
    <w:rsid w:val="00425D8C"/>
    <w:rsid w:val="004313AE"/>
    <w:rsid w:val="004321FA"/>
    <w:rsid w:val="00432837"/>
    <w:rsid w:val="004367C9"/>
    <w:rsid w:val="00436EF2"/>
    <w:rsid w:val="00440C99"/>
    <w:rsid w:val="00442A7C"/>
    <w:rsid w:val="0044476D"/>
    <w:rsid w:val="00445831"/>
    <w:rsid w:val="00445F35"/>
    <w:rsid w:val="004513B8"/>
    <w:rsid w:val="00455184"/>
    <w:rsid w:val="004578D2"/>
    <w:rsid w:val="004616C5"/>
    <w:rsid w:val="00464193"/>
    <w:rsid w:val="004648BE"/>
    <w:rsid w:val="00464994"/>
    <w:rsid w:val="00464DB5"/>
    <w:rsid w:val="004663F6"/>
    <w:rsid w:val="0046788C"/>
    <w:rsid w:val="00476456"/>
    <w:rsid w:val="00480BAB"/>
    <w:rsid w:val="00481924"/>
    <w:rsid w:val="00491588"/>
    <w:rsid w:val="00491F61"/>
    <w:rsid w:val="004954FF"/>
    <w:rsid w:val="004A0E3A"/>
    <w:rsid w:val="004A274C"/>
    <w:rsid w:val="004A33FA"/>
    <w:rsid w:val="004B0AD3"/>
    <w:rsid w:val="004B0D78"/>
    <w:rsid w:val="004B1B57"/>
    <w:rsid w:val="004B24E9"/>
    <w:rsid w:val="004B7CA5"/>
    <w:rsid w:val="004D1E21"/>
    <w:rsid w:val="004D611F"/>
    <w:rsid w:val="004E2914"/>
    <w:rsid w:val="004E48E8"/>
    <w:rsid w:val="004E67A7"/>
    <w:rsid w:val="004F2120"/>
    <w:rsid w:val="004F4C6F"/>
    <w:rsid w:val="004F5FC8"/>
    <w:rsid w:val="00500B80"/>
    <w:rsid w:val="00500E1F"/>
    <w:rsid w:val="0050135F"/>
    <w:rsid w:val="00501BE4"/>
    <w:rsid w:val="005106B2"/>
    <w:rsid w:val="005125C3"/>
    <w:rsid w:val="005164CD"/>
    <w:rsid w:val="00520E13"/>
    <w:rsid w:val="00524182"/>
    <w:rsid w:val="00524256"/>
    <w:rsid w:val="0052656D"/>
    <w:rsid w:val="005270D2"/>
    <w:rsid w:val="00527264"/>
    <w:rsid w:val="00534163"/>
    <w:rsid w:val="00543B66"/>
    <w:rsid w:val="0054445F"/>
    <w:rsid w:val="00546D9D"/>
    <w:rsid w:val="0055498D"/>
    <w:rsid w:val="00555835"/>
    <w:rsid w:val="00555C7B"/>
    <w:rsid w:val="0056098C"/>
    <w:rsid w:val="005615D0"/>
    <w:rsid w:val="005642B4"/>
    <w:rsid w:val="00567BE6"/>
    <w:rsid w:val="0057297C"/>
    <w:rsid w:val="00573F4B"/>
    <w:rsid w:val="00574B40"/>
    <w:rsid w:val="00591008"/>
    <w:rsid w:val="00591841"/>
    <w:rsid w:val="00596009"/>
    <w:rsid w:val="005A542D"/>
    <w:rsid w:val="005A5F52"/>
    <w:rsid w:val="005B6EC0"/>
    <w:rsid w:val="005C11CF"/>
    <w:rsid w:val="005C3EF8"/>
    <w:rsid w:val="005D0BAB"/>
    <w:rsid w:val="005D17D0"/>
    <w:rsid w:val="005D5239"/>
    <w:rsid w:val="005F1E40"/>
    <w:rsid w:val="005F2094"/>
    <w:rsid w:val="005F4AE6"/>
    <w:rsid w:val="005F5800"/>
    <w:rsid w:val="006025CF"/>
    <w:rsid w:val="00605D38"/>
    <w:rsid w:val="00606B69"/>
    <w:rsid w:val="00607217"/>
    <w:rsid w:val="00607265"/>
    <w:rsid w:val="00617EAE"/>
    <w:rsid w:val="00623E60"/>
    <w:rsid w:val="00624F53"/>
    <w:rsid w:val="00637E11"/>
    <w:rsid w:val="006527FC"/>
    <w:rsid w:val="00663653"/>
    <w:rsid w:val="0067133C"/>
    <w:rsid w:val="0067758E"/>
    <w:rsid w:val="006776BD"/>
    <w:rsid w:val="00680B47"/>
    <w:rsid w:val="00682AFA"/>
    <w:rsid w:val="00685DC7"/>
    <w:rsid w:val="00691636"/>
    <w:rsid w:val="006B7BC5"/>
    <w:rsid w:val="006C1E19"/>
    <w:rsid w:val="006C2BF3"/>
    <w:rsid w:val="006C31CA"/>
    <w:rsid w:val="006C4753"/>
    <w:rsid w:val="006C47BF"/>
    <w:rsid w:val="006E0359"/>
    <w:rsid w:val="006E4D29"/>
    <w:rsid w:val="006E5D37"/>
    <w:rsid w:val="006E6B25"/>
    <w:rsid w:val="006F22F7"/>
    <w:rsid w:val="006F4C17"/>
    <w:rsid w:val="006F5526"/>
    <w:rsid w:val="006F5E22"/>
    <w:rsid w:val="006F60CA"/>
    <w:rsid w:val="00710773"/>
    <w:rsid w:val="0071767B"/>
    <w:rsid w:val="0072434D"/>
    <w:rsid w:val="007265DF"/>
    <w:rsid w:val="007350DA"/>
    <w:rsid w:val="00735371"/>
    <w:rsid w:val="0074081D"/>
    <w:rsid w:val="007428C3"/>
    <w:rsid w:val="00745EA8"/>
    <w:rsid w:val="007473D7"/>
    <w:rsid w:val="00754AB9"/>
    <w:rsid w:val="0076060E"/>
    <w:rsid w:val="007622E6"/>
    <w:rsid w:val="00764474"/>
    <w:rsid w:val="00772423"/>
    <w:rsid w:val="00772505"/>
    <w:rsid w:val="00772AA2"/>
    <w:rsid w:val="0077469D"/>
    <w:rsid w:val="00774B70"/>
    <w:rsid w:val="00782F97"/>
    <w:rsid w:val="00785A4B"/>
    <w:rsid w:val="007879AC"/>
    <w:rsid w:val="00787B15"/>
    <w:rsid w:val="007965B4"/>
    <w:rsid w:val="007A642B"/>
    <w:rsid w:val="007A70CD"/>
    <w:rsid w:val="007B30EB"/>
    <w:rsid w:val="007B3C67"/>
    <w:rsid w:val="007B5C77"/>
    <w:rsid w:val="007B5D93"/>
    <w:rsid w:val="007B7980"/>
    <w:rsid w:val="007C15C9"/>
    <w:rsid w:val="007C17DA"/>
    <w:rsid w:val="007D0836"/>
    <w:rsid w:val="007D122E"/>
    <w:rsid w:val="007D7316"/>
    <w:rsid w:val="007D7A34"/>
    <w:rsid w:val="007E2ACB"/>
    <w:rsid w:val="007E6338"/>
    <w:rsid w:val="007E6411"/>
    <w:rsid w:val="007F1545"/>
    <w:rsid w:val="007F2009"/>
    <w:rsid w:val="00803BCD"/>
    <w:rsid w:val="00803E25"/>
    <w:rsid w:val="00803E98"/>
    <w:rsid w:val="008246EE"/>
    <w:rsid w:val="00827993"/>
    <w:rsid w:val="008307D4"/>
    <w:rsid w:val="00837C21"/>
    <w:rsid w:val="00841122"/>
    <w:rsid w:val="00842AD0"/>
    <w:rsid w:val="00842B4D"/>
    <w:rsid w:val="00843B32"/>
    <w:rsid w:val="008505FB"/>
    <w:rsid w:val="008519B1"/>
    <w:rsid w:val="00852D01"/>
    <w:rsid w:val="00853B9F"/>
    <w:rsid w:val="00853D03"/>
    <w:rsid w:val="0085546C"/>
    <w:rsid w:val="0086023B"/>
    <w:rsid w:val="008618B5"/>
    <w:rsid w:val="00862664"/>
    <w:rsid w:val="00870175"/>
    <w:rsid w:val="0087173C"/>
    <w:rsid w:val="0087193F"/>
    <w:rsid w:val="00871A6D"/>
    <w:rsid w:val="00874689"/>
    <w:rsid w:val="00881B40"/>
    <w:rsid w:val="008836DB"/>
    <w:rsid w:val="00883ACD"/>
    <w:rsid w:val="00896FD9"/>
    <w:rsid w:val="008A2948"/>
    <w:rsid w:val="008B190A"/>
    <w:rsid w:val="008B30FA"/>
    <w:rsid w:val="008B4AE4"/>
    <w:rsid w:val="008C0AC4"/>
    <w:rsid w:val="008C21E4"/>
    <w:rsid w:val="008C43B7"/>
    <w:rsid w:val="008D064B"/>
    <w:rsid w:val="008D168D"/>
    <w:rsid w:val="008D7236"/>
    <w:rsid w:val="008E23F2"/>
    <w:rsid w:val="008F0B07"/>
    <w:rsid w:val="008F1D77"/>
    <w:rsid w:val="008F3624"/>
    <w:rsid w:val="008F7C16"/>
    <w:rsid w:val="00901CA4"/>
    <w:rsid w:val="00904A80"/>
    <w:rsid w:val="00910B86"/>
    <w:rsid w:val="009114B9"/>
    <w:rsid w:val="009124B5"/>
    <w:rsid w:val="009208CC"/>
    <w:rsid w:val="00930452"/>
    <w:rsid w:val="00933590"/>
    <w:rsid w:val="00935E59"/>
    <w:rsid w:val="00937D5C"/>
    <w:rsid w:val="00942539"/>
    <w:rsid w:val="00944440"/>
    <w:rsid w:val="00945462"/>
    <w:rsid w:val="009470B0"/>
    <w:rsid w:val="00952BDC"/>
    <w:rsid w:val="00953B10"/>
    <w:rsid w:val="0095749F"/>
    <w:rsid w:val="00963D26"/>
    <w:rsid w:val="00964711"/>
    <w:rsid w:val="0097001D"/>
    <w:rsid w:val="00974860"/>
    <w:rsid w:val="00983B71"/>
    <w:rsid w:val="00985E79"/>
    <w:rsid w:val="0099027E"/>
    <w:rsid w:val="00993732"/>
    <w:rsid w:val="00995CC2"/>
    <w:rsid w:val="00997CBB"/>
    <w:rsid w:val="009A07C8"/>
    <w:rsid w:val="009B0941"/>
    <w:rsid w:val="009B4D71"/>
    <w:rsid w:val="009B50B7"/>
    <w:rsid w:val="009B5199"/>
    <w:rsid w:val="009B57E4"/>
    <w:rsid w:val="009B5B44"/>
    <w:rsid w:val="009C0873"/>
    <w:rsid w:val="009C3B90"/>
    <w:rsid w:val="009C56F0"/>
    <w:rsid w:val="009C56F8"/>
    <w:rsid w:val="009C7D5F"/>
    <w:rsid w:val="009D04C8"/>
    <w:rsid w:val="009D0B33"/>
    <w:rsid w:val="009D0BC4"/>
    <w:rsid w:val="009D313B"/>
    <w:rsid w:val="009D79AA"/>
    <w:rsid w:val="009E085C"/>
    <w:rsid w:val="009E26D8"/>
    <w:rsid w:val="009E39E1"/>
    <w:rsid w:val="009E406C"/>
    <w:rsid w:val="009E418A"/>
    <w:rsid w:val="009E65AC"/>
    <w:rsid w:val="009F297F"/>
    <w:rsid w:val="009F4836"/>
    <w:rsid w:val="009F5D06"/>
    <w:rsid w:val="00A00131"/>
    <w:rsid w:val="00A02979"/>
    <w:rsid w:val="00A03F3B"/>
    <w:rsid w:val="00A0405B"/>
    <w:rsid w:val="00A06B9B"/>
    <w:rsid w:val="00A128B0"/>
    <w:rsid w:val="00A14476"/>
    <w:rsid w:val="00A16022"/>
    <w:rsid w:val="00A218B4"/>
    <w:rsid w:val="00A22ADC"/>
    <w:rsid w:val="00A300D3"/>
    <w:rsid w:val="00A315BD"/>
    <w:rsid w:val="00A322DF"/>
    <w:rsid w:val="00A325CB"/>
    <w:rsid w:val="00A343DF"/>
    <w:rsid w:val="00A40605"/>
    <w:rsid w:val="00A407FF"/>
    <w:rsid w:val="00A42F3F"/>
    <w:rsid w:val="00A43331"/>
    <w:rsid w:val="00A4397E"/>
    <w:rsid w:val="00A43C0D"/>
    <w:rsid w:val="00A456D7"/>
    <w:rsid w:val="00A539A7"/>
    <w:rsid w:val="00A55F39"/>
    <w:rsid w:val="00A564CD"/>
    <w:rsid w:val="00A566D6"/>
    <w:rsid w:val="00A5681C"/>
    <w:rsid w:val="00A621ED"/>
    <w:rsid w:val="00A62F17"/>
    <w:rsid w:val="00A6458F"/>
    <w:rsid w:val="00A65E88"/>
    <w:rsid w:val="00A66396"/>
    <w:rsid w:val="00A6768A"/>
    <w:rsid w:val="00A70C5D"/>
    <w:rsid w:val="00A7315B"/>
    <w:rsid w:val="00A77122"/>
    <w:rsid w:val="00A77447"/>
    <w:rsid w:val="00A80308"/>
    <w:rsid w:val="00A80E62"/>
    <w:rsid w:val="00A84780"/>
    <w:rsid w:val="00A85531"/>
    <w:rsid w:val="00A908AC"/>
    <w:rsid w:val="00A953E3"/>
    <w:rsid w:val="00AA086C"/>
    <w:rsid w:val="00AA08EE"/>
    <w:rsid w:val="00AA0BD8"/>
    <w:rsid w:val="00AA4A05"/>
    <w:rsid w:val="00AB3A3B"/>
    <w:rsid w:val="00AB4FD1"/>
    <w:rsid w:val="00AB616D"/>
    <w:rsid w:val="00AC025C"/>
    <w:rsid w:val="00AC2904"/>
    <w:rsid w:val="00AC3A67"/>
    <w:rsid w:val="00AC63C2"/>
    <w:rsid w:val="00AD4E0F"/>
    <w:rsid w:val="00AD4E9C"/>
    <w:rsid w:val="00AD6ECA"/>
    <w:rsid w:val="00AE0EA3"/>
    <w:rsid w:val="00AE3784"/>
    <w:rsid w:val="00AF0A8D"/>
    <w:rsid w:val="00AF5621"/>
    <w:rsid w:val="00AF7DC5"/>
    <w:rsid w:val="00B02F3C"/>
    <w:rsid w:val="00B039D6"/>
    <w:rsid w:val="00B169CC"/>
    <w:rsid w:val="00B20319"/>
    <w:rsid w:val="00B24687"/>
    <w:rsid w:val="00B265E8"/>
    <w:rsid w:val="00B329A1"/>
    <w:rsid w:val="00B43360"/>
    <w:rsid w:val="00B513EF"/>
    <w:rsid w:val="00B53220"/>
    <w:rsid w:val="00B535C3"/>
    <w:rsid w:val="00B54165"/>
    <w:rsid w:val="00B54A16"/>
    <w:rsid w:val="00B57512"/>
    <w:rsid w:val="00B57698"/>
    <w:rsid w:val="00B60323"/>
    <w:rsid w:val="00B62EF7"/>
    <w:rsid w:val="00B639E6"/>
    <w:rsid w:val="00B73A6E"/>
    <w:rsid w:val="00B77058"/>
    <w:rsid w:val="00B85AC2"/>
    <w:rsid w:val="00B8627C"/>
    <w:rsid w:val="00B91102"/>
    <w:rsid w:val="00BA139F"/>
    <w:rsid w:val="00BB06AA"/>
    <w:rsid w:val="00BB0A04"/>
    <w:rsid w:val="00BB6115"/>
    <w:rsid w:val="00BD177D"/>
    <w:rsid w:val="00BD7C25"/>
    <w:rsid w:val="00BD7F12"/>
    <w:rsid w:val="00BE1DFF"/>
    <w:rsid w:val="00BF10A0"/>
    <w:rsid w:val="00BF6F8B"/>
    <w:rsid w:val="00BF7CA3"/>
    <w:rsid w:val="00C02C78"/>
    <w:rsid w:val="00C036B0"/>
    <w:rsid w:val="00C042F4"/>
    <w:rsid w:val="00C04845"/>
    <w:rsid w:val="00C050AB"/>
    <w:rsid w:val="00C0540D"/>
    <w:rsid w:val="00C21856"/>
    <w:rsid w:val="00C251C6"/>
    <w:rsid w:val="00C40014"/>
    <w:rsid w:val="00C40848"/>
    <w:rsid w:val="00C44EB3"/>
    <w:rsid w:val="00C51A4D"/>
    <w:rsid w:val="00C60FC7"/>
    <w:rsid w:val="00C721CF"/>
    <w:rsid w:val="00C75664"/>
    <w:rsid w:val="00C84533"/>
    <w:rsid w:val="00C92EB7"/>
    <w:rsid w:val="00CA069B"/>
    <w:rsid w:val="00CA2185"/>
    <w:rsid w:val="00CA6877"/>
    <w:rsid w:val="00CB025C"/>
    <w:rsid w:val="00CB3CE7"/>
    <w:rsid w:val="00CB735E"/>
    <w:rsid w:val="00CC13EF"/>
    <w:rsid w:val="00CC166F"/>
    <w:rsid w:val="00CC42C6"/>
    <w:rsid w:val="00CC4838"/>
    <w:rsid w:val="00CC666A"/>
    <w:rsid w:val="00CD66BA"/>
    <w:rsid w:val="00CD6B72"/>
    <w:rsid w:val="00CF1AAC"/>
    <w:rsid w:val="00CF4AE7"/>
    <w:rsid w:val="00CF63AD"/>
    <w:rsid w:val="00D0055A"/>
    <w:rsid w:val="00D04C66"/>
    <w:rsid w:val="00D10A4C"/>
    <w:rsid w:val="00D1385F"/>
    <w:rsid w:val="00D17234"/>
    <w:rsid w:val="00D30ECE"/>
    <w:rsid w:val="00D3192E"/>
    <w:rsid w:val="00D33F9E"/>
    <w:rsid w:val="00D47863"/>
    <w:rsid w:val="00D54982"/>
    <w:rsid w:val="00D5544C"/>
    <w:rsid w:val="00D5778E"/>
    <w:rsid w:val="00D607C3"/>
    <w:rsid w:val="00D67674"/>
    <w:rsid w:val="00D70863"/>
    <w:rsid w:val="00D72729"/>
    <w:rsid w:val="00D73D10"/>
    <w:rsid w:val="00D8028A"/>
    <w:rsid w:val="00D82CDE"/>
    <w:rsid w:val="00D843B2"/>
    <w:rsid w:val="00D8444A"/>
    <w:rsid w:val="00D853C6"/>
    <w:rsid w:val="00D86476"/>
    <w:rsid w:val="00D92A58"/>
    <w:rsid w:val="00D94B9A"/>
    <w:rsid w:val="00DA08CF"/>
    <w:rsid w:val="00DA75D9"/>
    <w:rsid w:val="00DB1841"/>
    <w:rsid w:val="00DB25EA"/>
    <w:rsid w:val="00DB7400"/>
    <w:rsid w:val="00DC0D8E"/>
    <w:rsid w:val="00DC1EA5"/>
    <w:rsid w:val="00DD30BA"/>
    <w:rsid w:val="00DD424E"/>
    <w:rsid w:val="00DD430F"/>
    <w:rsid w:val="00DD6D5C"/>
    <w:rsid w:val="00DD76A7"/>
    <w:rsid w:val="00DE0A40"/>
    <w:rsid w:val="00DE1406"/>
    <w:rsid w:val="00DE29EF"/>
    <w:rsid w:val="00DE3DAE"/>
    <w:rsid w:val="00DF608F"/>
    <w:rsid w:val="00E07637"/>
    <w:rsid w:val="00E112DB"/>
    <w:rsid w:val="00E25F6C"/>
    <w:rsid w:val="00E330E8"/>
    <w:rsid w:val="00E332C5"/>
    <w:rsid w:val="00E33DB1"/>
    <w:rsid w:val="00E345D5"/>
    <w:rsid w:val="00E36F54"/>
    <w:rsid w:val="00E42318"/>
    <w:rsid w:val="00E42E99"/>
    <w:rsid w:val="00E43196"/>
    <w:rsid w:val="00E436C1"/>
    <w:rsid w:val="00E44A52"/>
    <w:rsid w:val="00E4560F"/>
    <w:rsid w:val="00E46D5A"/>
    <w:rsid w:val="00E47A11"/>
    <w:rsid w:val="00E52119"/>
    <w:rsid w:val="00E603E1"/>
    <w:rsid w:val="00E61F41"/>
    <w:rsid w:val="00E7554D"/>
    <w:rsid w:val="00E7607B"/>
    <w:rsid w:val="00E819DA"/>
    <w:rsid w:val="00E83C19"/>
    <w:rsid w:val="00EA0E7C"/>
    <w:rsid w:val="00EA2884"/>
    <w:rsid w:val="00EA2DFC"/>
    <w:rsid w:val="00EA5EB4"/>
    <w:rsid w:val="00EA7096"/>
    <w:rsid w:val="00EB3BAD"/>
    <w:rsid w:val="00EB4EFE"/>
    <w:rsid w:val="00EB5D03"/>
    <w:rsid w:val="00EC21F3"/>
    <w:rsid w:val="00EC5F8A"/>
    <w:rsid w:val="00ED1DD0"/>
    <w:rsid w:val="00ED31F8"/>
    <w:rsid w:val="00ED468C"/>
    <w:rsid w:val="00ED72A8"/>
    <w:rsid w:val="00EE1184"/>
    <w:rsid w:val="00EE16F7"/>
    <w:rsid w:val="00EE2557"/>
    <w:rsid w:val="00EE5BF0"/>
    <w:rsid w:val="00EF0355"/>
    <w:rsid w:val="00EF1E6C"/>
    <w:rsid w:val="00EF21F8"/>
    <w:rsid w:val="00F006F3"/>
    <w:rsid w:val="00F00E39"/>
    <w:rsid w:val="00F01167"/>
    <w:rsid w:val="00F03507"/>
    <w:rsid w:val="00F04B54"/>
    <w:rsid w:val="00F05A7B"/>
    <w:rsid w:val="00F16847"/>
    <w:rsid w:val="00F17AEC"/>
    <w:rsid w:val="00F20769"/>
    <w:rsid w:val="00F22C8A"/>
    <w:rsid w:val="00F2443B"/>
    <w:rsid w:val="00F27389"/>
    <w:rsid w:val="00F30F2C"/>
    <w:rsid w:val="00F33D09"/>
    <w:rsid w:val="00F35017"/>
    <w:rsid w:val="00F3520F"/>
    <w:rsid w:val="00F35E6B"/>
    <w:rsid w:val="00F3677B"/>
    <w:rsid w:val="00F4664A"/>
    <w:rsid w:val="00F472D4"/>
    <w:rsid w:val="00F53ED0"/>
    <w:rsid w:val="00F55537"/>
    <w:rsid w:val="00F55953"/>
    <w:rsid w:val="00F63F6B"/>
    <w:rsid w:val="00F64FDC"/>
    <w:rsid w:val="00F6651F"/>
    <w:rsid w:val="00F72FC9"/>
    <w:rsid w:val="00F7338B"/>
    <w:rsid w:val="00F75B36"/>
    <w:rsid w:val="00F825C8"/>
    <w:rsid w:val="00F826F7"/>
    <w:rsid w:val="00F950E6"/>
    <w:rsid w:val="00FA0BF1"/>
    <w:rsid w:val="00FA1435"/>
    <w:rsid w:val="00FA3D36"/>
    <w:rsid w:val="00FA5469"/>
    <w:rsid w:val="00FB2626"/>
    <w:rsid w:val="00FB2D57"/>
    <w:rsid w:val="00FB5718"/>
    <w:rsid w:val="00FB5802"/>
    <w:rsid w:val="00FC7C3A"/>
    <w:rsid w:val="00FD1C3E"/>
    <w:rsid w:val="00FD3929"/>
    <w:rsid w:val="00FD5C12"/>
    <w:rsid w:val="00FD6612"/>
    <w:rsid w:val="00FD6FC1"/>
    <w:rsid w:val="00FE03F1"/>
    <w:rsid w:val="00FE1315"/>
    <w:rsid w:val="00FE2698"/>
    <w:rsid w:val="00FE3C55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89140"/>
  <w15:docId w15:val="{C1F19EB8-D84F-444D-A6EB-EB7B3734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A"/>
  </w:style>
  <w:style w:type="paragraph" w:styleId="1">
    <w:name w:val="heading 1"/>
    <w:basedOn w:val="a"/>
    <w:next w:val="a"/>
    <w:link w:val="10"/>
    <w:qFormat/>
    <w:rsid w:val="002968F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968F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968F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4FD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F64FD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64FD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F6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F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Абзац списка1"/>
    <w:basedOn w:val="a"/>
    <w:rsid w:val="00FD6FC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163">
    <w:name w:val="Font Style163"/>
    <w:rsid w:val="00FD6FC1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rsid w:val="00FD6FC1"/>
  </w:style>
  <w:style w:type="paragraph" w:styleId="a7">
    <w:name w:val="List Paragraph"/>
    <w:aliases w:val="- список"/>
    <w:basedOn w:val="a"/>
    <w:link w:val="a8"/>
    <w:uiPriority w:val="34"/>
    <w:qFormat/>
    <w:rsid w:val="0097001D"/>
    <w:pPr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5C12"/>
    <w:rPr>
      <w:rFonts w:ascii="Times New Roman" w:hAnsi="Times New Roman"/>
      <w:sz w:val="24"/>
      <w:u w:val="none"/>
      <w:effect w:val="none"/>
    </w:rPr>
  </w:style>
  <w:style w:type="character" w:styleId="a9">
    <w:name w:val="annotation reference"/>
    <w:basedOn w:val="a0"/>
    <w:uiPriority w:val="99"/>
    <w:semiHidden/>
    <w:rsid w:val="00A4397E"/>
    <w:rPr>
      <w:rFonts w:cs="Times New Roman"/>
      <w:sz w:val="16"/>
    </w:rPr>
  </w:style>
  <w:style w:type="character" w:styleId="aa">
    <w:name w:val="Hyperlink"/>
    <w:basedOn w:val="a0"/>
    <w:rsid w:val="00A4397E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A4397E"/>
    <w:rPr>
      <w:rFonts w:cs="Times New Roman"/>
      <w:b/>
      <w:bCs/>
    </w:rPr>
  </w:style>
  <w:style w:type="table" w:styleId="ac">
    <w:name w:val="Table Grid"/>
    <w:basedOn w:val="a1"/>
    <w:uiPriority w:val="99"/>
    <w:rsid w:val="0075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2521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21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21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215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5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2158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5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52158"/>
  </w:style>
  <w:style w:type="paragraph" w:styleId="af5">
    <w:name w:val="footer"/>
    <w:basedOn w:val="a"/>
    <w:link w:val="af6"/>
    <w:unhideWhenUsed/>
    <w:rsid w:val="0025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252158"/>
  </w:style>
  <w:style w:type="paragraph" w:styleId="af7">
    <w:name w:val="No Spacing"/>
    <w:link w:val="af8"/>
    <w:uiPriority w:val="1"/>
    <w:qFormat/>
    <w:rsid w:val="00772423"/>
    <w:pPr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Без интервала Знак"/>
    <w:basedOn w:val="a0"/>
    <w:link w:val="af7"/>
    <w:uiPriority w:val="1"/>
    <w:locked/>
    <w:rsid w:val="00772423"/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F273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numbering" w:customStyle="1" w:styleId="12">
    <w:name w:val="Нет списка1"/>
    <w:next w:val="a2"/>
    <w:semiHidden/>
    <w:unhideWhenUsed/>
    <w:rsid w:val="008F0B07"/>
  </w:style>
  <w:style w:type="table" w:customStyle="1" w:styleId="13">
    <w:name w:val="Сетка таблицы1"/>
    <w:basedOn w:val="a1"/>
    <w:next w:val="ac"/>
    <w:uiPriority w:val="59"/>
    <w:rsid w:val="008F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qFormat/>
    <w:rsid w:val="002968F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unhideWhenUsed/>
    <w:qFormat/>
    <w:rsid w:val="002968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nhideWhenUsed/>
    <w:qFormat/>
    <w:rsid w:val="002968F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2968FD"/>
  </w:style>
  <w:style w:type="character" w:customStyle="1" w:styleId="10">
    <w:name w:val="Заголовок 1 Знак"/>
    <w:basedOn w:val="a0"/>
    <w:link w:val="1"/>
    <w:rsid w:val="002968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968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968FD"/>
    <w:rPr>
      <w:rFonts w:ascii="Cambria" w:eastAsia="Times New Roman" w:hAnsi="Cambria" w:cs="Times New Roman"/>
      <w:b/>
      <w:bCs/>
      <w:color w:val="4F81BD"/>
    </w:rPr>
  </w:style>
  <w:style w:type="character" w:customStyle="1" w:styleId="af9">
    <w:name w:val="Заголовок Знак"/>
    <w:basedOn w:val="a0"/>
    <w:link w:val="afa"/>
    <w:uiPriority w:val="99"/>
    <w:rsid w:val="002968FD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fa">
    <w:name w:val="Title"/>
    <w:basedOn w:val="a"/>
    <w:link w:val="af9"/>
    <w:uiPriority w:val="99"/>
    <w:qFormat/>
    <w:rsid w:val="002968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14">
    <w:name w:val="Название Знак1"/>
    <w:basedOn w:val="a0"/>
    <w:uiPriority w:val="10"/>
    <w:rsid w:val="002968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Текст Знак"/>
    <w:basedOn w:val="a0"/>
    <w:link w:val="afc"/>
    <w:uiPriority w:val="99"/>
    <w:semiHidden/>
    <w:rsid w:val="002968FD"/>
    <w:rPr>
      <w:rFonts w:ascii="Courier New" w:hAnsi="Courier New" w:cs="Courier New"/>
    </w:rPr>
  </w:style>
  <w:style w:type="paragraph" w:styleId="afc">
    <w:name w:val="Plain Text"/>
    <w:basedOn w:val="a"/>
    <w:link w:val="afb"/>
    <w:uiPriority w:val="99"/>
    <w:semiHidden/>
    <w:unhideWhenUsed/>
    <w:rsid w:val="002968FD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semiHidden/>
    <w:rsid w:val="002968FD"/>
    <w:rPr>
      <w:rFonts w:ascii="Consolas" w:hAnsi="Consolas" w:cs="Consolas"/>
      <w:sz w:val="21"/>
      <w:szCs w:val="21"/>
    </w:rPr>
  </w:style>
  <w:style w:type="character" w:customStyle="1" w:styleId="16">
    <w:name w:val="Основной текст1"/>
    <w:rsid w:val="002968F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23">
    <w:name w:val="Сетка таблицы2"/>
    <w:basedOn w:val="a1"/>
    <w:next w:val="ac"/>
    <w:rsid w:val="002968F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2968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2968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968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32">
    <w:name w:val="Сетка таблицы3"/>
    <w:basedOn w:val="a1"/>
    <w:next w:val="ac"/>
    <w:uiPriority w:val="59"/>
    <w:rsid w:val="000754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2">
    <w:name w:val="Знак Знак Знак1 Знак1"/>
    <w:basedOn w:val="a"/>
    <w:rsid w:val="00FB2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d">
    <w:name w:val="Body Text Indent"/>
    <w:basedOn w:val="a"/>
    <w:link w:val="afe"/>
    <w:rsid w:val="00FB2D57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Основной текст с отступом Знак"/>
    <w:basedOn w:val="a0"/>
    <w:link w:val="afd"/>
    <w:rsid w:val="00FB2D57"/>
    <w:rPr>
      <w:rFonts w:ascii="Times New Roman" w:eastAsia="Times New Roman" w:hAnsi="Times New Roman" w:cs="Times New Roman"/>
      <w:sz w:val="28"/>
      <w:szCs w:val="24"/>
    </w:rPr>
  </w:style>
  <w:style w:type="character" w:styleId="aff">
    <w:name w:val="page number"/>
    <w:basedOn w:val="a0"/>
    <w:rsid w:val="00FB2D57"/>
  </w:style>
  <w:style w:type="table" w:customStyle="1" w:styleId="211">
    <w:name w:val="Таблица простая 21"/>
    <w:basedOn w:val="a1"/>
    <w:uiPriority w:val="42"/>
    <w:rsid w:val="00E33DB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7">
    <w:name w:val="Основной шрифт абзаца1"/>
    <w:rsid w:val="003B4A05"/>
  </w:style>
  <w:style w:type="character" w:customStyle="1" w:styleId="a8">
    <w:name w:val="Абзац списка Знак"/>
    <w:aliases w:val="- список Знак"/>
    <w:link w:val="a7"/>
    <w:uiPriority w:val="34"/>
    <w:locked/>
    <w:rsid w:val="0007018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6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www.gumer.info/%20&#821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" TargetMode="External"/><Relationship Id="rId17" Type="http://schemas.openxmlformats.org/officeDocument/2006/relationships/hyperlink" Target="http://pedsove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ionet.ru&#8212;&#1057;&#1086;&#1094;&#1080;&#1086;&#1085;&#1077;&#1090;" TargetMode="External"/><Relationship Id="rId10" Type="http://schemas.openxmlformats.org/officeDocument/2006/relationships/hyperlink" Target="http://school-collection.edu.ru/%20&#8212;" TargetMode="External"/><Relationship Id="rId19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://www/rusedu.ru/subcat32/html" TargetMode="External"/><Relationship Id="rId14" Type="http://schemas.openxmlformats.org/officeDocument/2006/relationships/hyperlink" Target="http://www.rsne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5DFD-B614-4340-AB65-E210B243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9840</Words>
  <Characters>56093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Афанасьева</cp:lastModifiedBy>
  <cp:revision>2</cp:revision>
  <cp:lastPrinted>2016-09-12T09:58:00Z</cp:lastPrinted>
  <dcterms:created xsi:type="dcterms:W3CDTF">2022-09-24T08:57:00Z</dcterms:created>
  <dcterms:modified xsi:type="dcterms:W3CDTF">2022-09-24T08:57:00Z</dcterms:modified>
</cp:coreProperties>
</file>