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90" w:rsidRDefault="00277426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Государственное бюджетное  общеобразовательное учреждение</w:t>
      </w:r>
    </w:p>
    <w:p w:rsidR="00D20F90" w:rsidRDefault="00277426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«Морская школа»</w:t>
      </w:r>
    </w:p>
    <w:p w:rsidR="00D20F90" w:rsidRDefault="00277426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Московского района Санкт-Петербурга</w:t>
      </w:r>
    </w:p>
    <w:p w:rsidR="00D20F90" w:rsidRDefault="00D20F90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:rsidR="00D20F90" w:rsidRDefault="00D20F90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:rsidR="00D20F90" w:rsidRDefault="00277426">
      <w:pPr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РАССМОТРЕНО                     ПРИНЯТО                                                 УТВЕРЖДЕНО </w:t>
      </w:r>
    </w:p>
    <w:p w:rsidR="00D20F90" w:rsidRDefault="00277426">
      <w:pPr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>кафедрой  учителей                 решением</w:t>
      </w:r>
      <w:r>
        <w:rPr>
          <w:rFonts w:eastAsia="Arial Unicode MS"/>
          <w:color w:val="000000"/>
          <w:sz w:val="20"/>
          <w:szCs w:val="20"/>
          <w:lang w:eastAsia="ru-RU"/>
        </w:rPr>
        <w:t xml:space="preserve"> педагогическог</w:t>
      </w:r>
      <w:r w:rsidR="00ED7628">
        <w:rPr>
          <w:rFonts w:eastAsia="Arial Unicode MS"/>
          <w:color w:val="000000"/>
          <w:sz w:val="20"/>
          <w:szCs w:val="20"/>
          <w:lang w:eastAsia="ru-RU"/>
        </w:rPr>
        <w:t>о совета          приказом от 22.06.2022 № 62-ОБ</w:t>
      </w:r>
    </w:p>
    <w:p w:rsidR="00D20F90" w:rsidRDefault="00ED7628">
      <w:pPr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математики и информатики   </w:t>
      </w:r>
      <w:r w:rsidR="00277426">
        <w:rPr>
          <w:rFonts w:eastAsia="Arial Unicode MS"/>
          <w:color w:val="000000"/>
          <w:sz w:val="20"/>
          <w:szCs w:val="20"/>
          <w:lang w:eastAsia="ru-RU"/>
        </w:rPr>
        <w:t>ГБОУ «Морская школа»                          Директор ГБОУ «Морская школа»</w:t>
      </w:r>
    </w:p>
    <w:p w:rsidR="00D20F90" w:rsidRDefault="00277426">
      <w:pPr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ГБОУ «Морская школа»         Московского района                                 </w:t>
      </w:r>
      <w:r>
        <w:rPr>
          <w:rFonts w:eastAsia="Arial Unicode MS"/>
          <w:color w:val="000000"/>
          <w:sz w:val="20"/>
          <w:szCs w:val="20"/>
          <w:lang w:eastAsia="ru-RU"/>
        </w:rPr>
        <w:t>Московского района</w:t>
      </w:r>
    </w:p>
    <w:p w:rsidR="00D20F90" w:rsidRDefault="00277426">
      <w:pPr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Московского района               Санкт-Петербурга                                      Санкт-Петербурга                   </w:t>
      </w:r>
    </w:p>
    <w:p w:rsidR="00D20F90" w:rsidRDefault="00277426">
      <w:pPr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Санкт-Петербурга   </w:t>
      </w:r>
      <w:r w:rsidR="00ED7628">
        <w:rPr>
          <w:rFonts w:eastAsia="Arial Unicode MS"/>
          <w:color w:val="000000"/>
          <w:sz w:val="20"/>
          <w:szCs w:val="20"/>
          <w:lang w:eastAsia="ru-RU"/>
        </w:rPr>
        <w:t xml:space="preserve">                 протокол от 22.06.2022 № 7</w:t>
      </w:r>
      <w:r>
        <w:rPr>
          <w:rFonts w:eastAsia="Arial Unicode MS"/>
          <w:color w:val="000000"/>
          <w:sz w:val="20"/>
          <w:szCs w:val="20"/>
          <w:lang w:eastAsia="ru-RU"/>
        </w:rPr>
        <w:t xml:space="preserve">                                                  </w:t>
      </w:r>
      <w:r>
        <w:rPr>
          <w:rFonts w:eastAsia="Arial Unicode MS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D20F90" w:rsidRDefault="00ED7628">
      <w:pPr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>протокол от 22.06.2022 № 6</w:t>
      </w:r>
      <w:r w:rsidR="00277426">
        <w:rPr>
          <w:rFonts w:eastAsia="Arial Unicode MS"/>
          <w:color w:val="000000"/>
          <w:sz w:val="20"/>
          <w:szCs w:val="20"/>
          <w:lang w:eastAsia="ru-RU"/>
        </w:rPr>
        <w:t xml:space="preserve">                                                                      _</w:t>
      </w:r>
      <w:r w:rsidR="00277426">
        <w:rPr>
          <w:rFonts w:eastAsia="Arial Unicode MS"/>
          <w:color w:val="000000"/>
          <w:sz w:val="20"/>
          <w:szCs w:val="20"/>
          <w:u w:val="single"/>
          <w:lang w:eastAsia="ru-RU"/>
        </w:rPr>
        <w:t xml:space="preserve">_________________    </w:t>
      </w:r>
      <w:r w:rsidR="00277426">
        <w:rPr>
          <w:rFonts w:eastAsia="Arial Unicode MS"/>
          <w:color w:val="000000"/>
          <w:sz w:val="20"/>
          <w:szCs w:val="20"/>
          <w:lang w:eastAsia="ru-RU"/>
        </w:rPr>
        <w:t>А.В.Шепелев</w:t>
      </w:r>
    </w:p>
    <w:p w:rsidR="00D20F90" w:rsidRDefault="00D20F90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D20F90" w:rsidRDefault="00277426">
      <w:pPr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>СОГЛ</w:t>
      </w:r>
      <w:r>
        <w:rPr>
          <w:rFonts w:eastAsia="Arial Unicode MS"/>
          <w:color w:val="000000"/>
          <w:sz w:val="20"/>
          <w:szCs w:val="20"/>
          <w:lang w:eastAsia="ru-RU"/>
        </w:rPr>
        <w:t>АСОВАНО</w:t>
      </w:r>
    </w:p>
    <w:p w:rsidR="00D20F90" w:rsidRDefault="00277426">
      <w:pPr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>С Советом родителей</w:t>
      </w:r>
    </w:p>
    <w:p w:rsidR="00D20F90" w:rsidRDefault="00277426">
      <w:pPr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ГБОУ «Морская школа»         </w:t>
      </w:r>
    </w:p>
    <w:p w:rsidR="00D20F90" w:rsidRDefault="00277426">
      <w:pPr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:rsidR="00D20F90" w:rsidRDefault="00ED7628">
      <w:pPr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>протокол от 22.06.2022 № 7</w:t>
      </w:r>
      <w:r w:rsidR="00277426">
        <w:rPr>
          <w:rFonts w:eastAsia="Arial Unicode MS"/>
          <w:color w:val="000000"/>
          <w:sz w:val="20"/>
          <w:szCs w:val="20"/>
          <w:lang w:eastAsia="ru-RU"/>
        </w:rPr>
        <w:t xml:space="preserve">               </w:t>
      </w:r>
      <w:r w:rsidR="00277426">
        <w:rPr>
          <w:rFonts w:eastAsia="Arial Unicode MS"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</w:p>
    <w:p w:rsidR="00D20F90" w:rsidRDefault="00D20F90">
      <w:pPr>
        <w:rPr>
          <w:rFonts w:eastAsia="Arial Unicode MS"/>
          <w:color w:val="000000"/>
          <w:sz w:val="20"/>
          <w:szCs w:val="20"/>
          <w:lang w:eastAsia="ru-RU"/>
        </w:rPr>
      </w:pPr>
    </w:p>
    <w:p w:rsidR="00D20F90" w:rsidRDefault="00D20F90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D20F90" w:rsidRDefault="00D20F90">
      <w:pPr>
        <w:rPr>
          <w:rFonts w:eastAsia="Arial Unicode MS"/>
          <w:color w:val="000000"/>
          <w:sz w:val="24"/>
          <w:szCs w:val="24"/>
          <w:lang w:eastAsia="ru-RU"/>
        </w:rPr>
      </w:pPr>
    </w:p>
    <w:p w:rsidR="00D20F90" w:rsidRPr="00ED7628" w:rsidRDefault="00277426">
      <w:pPr>
        <w:jc w:val="center"/>
        <w:rPr>
          <w:rFonts w:eastAsia="Arial Unicode MS"/>
          <w:color w:val="000000"/>
          <w:sz w:val="44"/>
          <w:szCs w:val="48"/>
          <w:lang w:eastAsia="ru-RU"/>
        </w:rPr>
      </w:pPr>
      <w:r w:rsidRPr="00ED7628">
        <w:rPr>
          <w:rFonts w:eastAsia="Arial Unicode MS"/>
          <w:color w:val="000000"/>
          <w:sz w:val="44"/>
          <w:szCs w:val="48"/>
          <w:lang w:eastAsia="ru-RU"/>
        </w:rPr>
        <w:t xml:space="preserve">ПРОГРАММА </w:t>
      </w:r>
    </w:p>
    <w:p w:rsidR="00D20F90" w:rsidRPr="00ED7628" w:rsidRDefault="00277426">
      <w:pPr>
        <w:jc w:val="center"/>
        <w:rPr>
          <w:rFonts w:eastAsia="Arial Unicode MS"/>
          <w:color w:val="000000"/>
          <w:sz w:val="44"/>
          <w:szCs w:val="48"/>
          <w:lang w:eastAsia="ru-RU"/>
        </w:rPr>
      </w:pPr>
      <w:r w:rsidRPr="00ED7628">
        <w:rPr>
          <w:rFonts w:eastAsia="Arial Unicode MS"/>
          <w:color w:val="000000"/>
          <w:sz w:val="44"/>
          <w:szCs w:val="48"/>
          <w:lang w:eastAsia="ru-RU"/>
        </w:rPr>
        <w:t>ВНЕУРОЧНОЙ ДЕЯТЕЛЬНОСТИ</w:t>
      </w:r>
    </w:p>
    <w:p w:rsidR="00D20F90" w:rsidRPr="00ED7628" w:rsidRDefault="00277426">
      <w:pPr>
        <w:jc w:val="center"/>
        <w:rPr>
          <w:rFonts w:eastAsia="Arial Unicode MS"/>
          <w:color w:val="000000"/>
          <w:sz w:val="40"/>
          <w:szCs w:val="44"/>
          <w:lang w:eastAsia="ru-RU"/>
        </w:rPr>
      </w:pPr>
      <w:r w:rsidRPr="00ED7628">
        <w:rPr>
          <w:rFonts w:eastAsia="Arial Unicode MS"/>
          <w:color w:val="000000"/>
          <w:sz w:val="48"/>
          <w:szCs w:val="52"/>
          <w:lang w:eastAsia="ru-RU"/>
        </w:rPr>
        <w:t>«</w:t>
      </w:r>
      <w:r w:rsidRPr="00ED7628">
        <w:rPr>
          <w:rFonts w:eastAsia="Arial Unicode MS"/>
          <w:color w:val="000000"/>
          <w:sz w:val="40"/>
          <w:szCs w:val="44"/>
          <w:lang w:eastAsia="ru-RU"/>
        </w:rPr>
        <w:t>ОСНОВЫ МАТЕМАТИЧЕСКОЙ ГРАМОТНОСТИ»</w:t>
      </w:r>
    </w:p>
    <w:p w:rsidR="00D20F90" w:rsidRDefault="00D20F90">
      <w:pPr>
        <w:jc w:val="center"/>
        <w:rPr>
          <w:rFonts w:eastAsia="Arial Unicode MS"/>
          <w:color w:val="000000"/>
          <w:sz w:val="52"/>
          <w:szCs w:val="52"/>
          <w:lang w:eastAsia="ru-RU"/>
        </w:rPr>
      </w:pPr>
    </w:p>
    <w:p w:rsidR="00D20F90" w:rsidRPr="00ED7628" w:rsidRDefault="00277426" w:rsidP="00ED7628">
      <w:pPr>
        <w:jc w:val="center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  <w:t>ДЛЯ 7 КЛАССОВ</w:t>
      </w:r>
    </w:p>
    <w:p w:rsidR="00D20F90" w:rsidRDefault="00D20F90">
      <w:pPr>
        <w:jc w:val="center"/>
        <w:rPr>
          <w:rFonts w:eastAsia="Arial Unicode MS"/>
          <w:color w:val="000000"/>
          <w:sz w:val="40"/>
          <w:szCs w:val="40"/>
          <w:lang w:eastAsia="ru-RU"/>
        </w:rPr>
      </w:pPr>
    </w:p>
    <w:p w:rsidR="00D20F90" w:rsidRDefault="00277426">
      <w:pPr>
        <w:jc w:val="center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  <w:t>НА  2022-2023 УЧ. ГОД</w:t>
      </w:r>
    </w:p>
    <w:p w:rsidR="00D20F90" w:rsidRDefault="00D20F90">
      <w:pPr>
        <w:jc w:val="center"/>
        <w:rPr>
          <w:rFonts w:eastAsia="Arial Unicode MS"/>
          <w:color w:val="000000"/>
          <w:sz w:val="36"/>
          <w:szCs w:val="36"/>
          <w:lang w:eastAsia="ru-RU"/>
        </w:rPr>
      </w:pPr>
    </w:p>
    <w:p w:rsidR="00D20F90" w:rsidRDefault="00D20F90">
      <w:pPr>
        <w:jc w:val="center"/>
        <w:rPr>
          <w:rFonts w:eastAsia="Arial Unicode MS"/>
          <w:color w:val="000000"/>
          <w:sz w:val="36"/>
          <w:szCs w:val="36"/>
          <w:lang w:eastAsia="ru-RU"/>
        </w:rPr>
      </w:pPr>
    </w:p>
    <w:p w:rsidR="00ED7628" w:rsidRDefault="00ED7628">
      <w:pPr>
        <w:ind w:left="4820" w:hanging="2268"/>
        <w:jc w:val="right"/>
        <w:rPr>
          <w:rFonts w:eastAsia="Arial Unicode MS"/>
          <w:color w:val="000000"/>
          <w:sz w:val="28"/>
          <w:szCs w:val="36"/>
          <w:lang w:eastAsia="ru-RU"/>
        </w:rPr>
      </w:pPr>
      <w:r>
        <w:rPr>
          <w:rFonts w:eastAsia="Arial Unicode MS"/>
          <w:color w:val="000000"/>
          <w:sz w:val="28"/>
          <w:szCs w:val="36"/>
          <w:lang w:eastAsia="ru-RU"/>
        </w:rPr>
        <w:t>Составители:</w:t>
      </w:r>
    </w:p>
    <w:p w:rsidR="00ED7628" w:rsidRDefault="00ED7628">
      <w:pPr>
        <w:ind w:left="4820" w:hanging="2268"/>
        <w:jc w:val="right"/>
        <w:rPr>
          <w:rFonts w:eastAsia="Arial Unicode MS"/>
          <w:color w:val="000000"/>
          <w:sz w:val="28"/>
          <w:szCs w:val="36"/>
          <w:lang w:eastAsia="ru-RU"/>
        </w:rPr>
      </w:pPr>
      <w:r>
        <w:rPr>
          <w:rFonts w:eastAsia="Arial Unicode MS"/>
          <w:color w:val="000000"/>
          <w:sz w:val="28"/>
          <w:szCs w:val="36"/>
          <w:lang w:eastAsia="ru-RU"/>
        </w:rPr>
        <w:t>методическое объединение</w:t>
      </w:r>
    </w:p>
    <w:p w:rsidR="00D20F90" w:rsidRPr="00ED7628" w:rsidRDefault="00277426">
      <w:pPr>
        <w:ind w:left="4820" w:hanging="2268"/>
        <w:jc w:val="right"/>
        <w:rPr>
          <w:rFonts w:eastAsia="Arial Unicode MS"/>
          <w:color w:val="000000"/>
          <w:sz w:val="32"/>
          <w:szCs w:val="40"/>
          <w:lang w:eastAsia="ru-RU"/>
        </w:rPr>
      </w:pPr>
      <w:r w:rsidRPr="00ED7628">
        <w:rPr>
          <w:rFonts w:eastAsia="Arial Unicode MS"/>
          <w:color w:val="000000"/>
          <w:sz w:val="28"/>
          <w:szCs w:val="36"/>
          <w:lang w:eastAsia="ru-RU"/>
        </w:rPr>
        <w:t xml:space="preserve">учителей математики и </w:t>
      </w:r>
      <w:r w:rsidRPr="00ED7628">
        <w:rPr>
          <w:rFonts w:eastAsia="Arial Unicode MS"/>
          <w:color w:val="000000"/>
          <w:sz w:val="28"/>
          <w:szCs w:val="36"/>
          <w:lang w:eastAsia="ru-RU"/>
        </w:rPr>
        <w:t>информатики</w:t>
      </w:r>
    </w:p>
    <w:p w:rsidR="00D20F90" w:rsidRDefault="00D20F90">
      <w:pPr>
        <w:jc w:val="center"/>
        <w:rPr>
          <w:rFonts w:eastAsia="Arial Unicode MS"/>
          <w:color w:val="000000"/>
          <w:sz w:val="40"/>
          <w:szCs w:val="40"/>
          <w:lang w:eastAsia="ru-RU"/>
        </w:rPr>
      </w:pPr>
    </w:p>
    <w:p w:rsidR="00D20F90" w:rsidRDefault="00D20F90">
      <w:pPr>
        <w:jc w:val="center"/>
        <w:rPr>
          <w:rFonts w:eastAsia="Arial Unicode MS"/>
          <w:color w:val="000000"/>
          <w:sz w:val="40"/>
          <w:szCs w:val="40"/>
          <w:lang w:eastAsia="ru-RU"/>
        </w:rPr>
      </w:pPr>
    </w:p>
    <w:p w:rsidR="00D20F90" w:rsidRDefault="00D20F90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:rsidR="00D20F90" w:rsidRDefault="00D20F90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:rsidR="00D20F90" w:rsidRDefault="00D20F90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:rsidR="00D20F90" w:rsidRDefault="00D20F90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:rsidR="00D20F90" w:rsidRDefault="00D20F90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:rsidR="00D20F90" w:rsidRDefault="00D20F90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:rsidR="00D20F90" w:rsidRDefault="00D20F90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</w:p>
    <w:p w:rsidR="00D20F90" w:rsidRDefault="00277426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Санкт Петербург</w:t>
      </w:r>
    </w:p>
    <w:p w:rsidR="00D20F90" w:rsidRDefault="00277426">
      <w:pPr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sectPr w:rsidR="00D20F90">
          <w:pgSz w:w="11906" w:h="16838"/>
          <w:pgMar w:top="760" w:right="740" w:bottom="280" w:left="1100" w:header="0" w:footer="0" w:gutter="0"/>
          <w:cols w:space="720"/>
          <w:formProt w:val="0"/>
          <w:docGrid w:linePitch="100"/>
        </w:sectPr>
      </w:pPr>
      <w:r>
        <w:rPr>
          <w:rFonts w:eastAsia="Arial Unicode MS"/>
          <w:color w:val="000000"/>
          <w:sz w:val="24"/>
          <w:szCs w:val="24"/>
          <w:lang w:eastAsia="ru-RU"/>
        </w:rPr>
        <w:t>2022 год</w:t>
      </w:r>
    </w:p>
    <w:p w:rsidR="00D20F90" w:rsidRDefault="00277426">
      <w:pPr>
        <w:pStyle w:val="21"/>
        <w:numPr>
          <w:ilvl w:val="1"/>
          <w:numId w:val="2"/>
        </w:numPr>
        <w:tabs>
          <w:tab w:val="left" w:pos="3839"/>
        </w:tabs>
        <w:spacing w:before="78"/>
      </w:pPr>
      <w:bookmarkStart w:id="0" w:name="_bookmark0"/>
      <w:bookmarkEnd w:id="0"/>
      <w:r>
        <w:lastRenderedPageBreak/>
        <w:t>Пояснительная</w:t>
      </w:r>
      <w:r w:rsidR="00ED7628">
        <w:t xml:space="preserve"> </w:t>
      </w:r>
      <w:r>
        <w:t>записка</w:t>
      </w:r>
    </w:p>
    <w:p w:rsidR="00ED7628" w:rsidRDefault="00ED7628" w:rsidP="00ED7628">
      <w:pPr>
        <w:pStyle w:val="21"/>
        <w:tabs>
          <w:tab w:val="left" w:pos="3839"/>
        </w:tabs>
        <w:spacing w:before="78"/>
        <w:ind w:left="3558"/>
      </w:pPr>
    </w:p>
    <w:p w:rsidR="00D20F90" w:rsidRPr="00ED7628" w:rsidRDefault="00ED7628">
      <w:pPr>
        <w:pStyle w:val="a7"/>
        <w:spacing w:before="10"/>
        <w:ind w:left="0"/>
        <w:rPr>
          <w:sz w:val="22"/>
        </w:rPr>
      </w:pPr>
      <w:r w:rsidRPr="00ED7628">
        <w:rPr>
          <w:sz w:val="22"/>
        </w:rPr>
        <w:t>Программа внеурочной деятельности составлена на основе следующих нормативных документов:</w:t>
      </w:r>
    </w:p>
    <w:p w:rsidR="00D20F90" w:rsidRDefault="00277426">
      <w:pPr>
        <w:pStyle w:val="ac"/>
        <w:numPr>
          <w:ilvl w:val="0"/>
          <w:numId w:val="3"/>
        </w:numPr>
        <w:spacing w:before="280" w:beforeAutospacing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Закон Российской Федерации от 29.12.2012 № 273-ФЗ «Об образовании в Российской Федерации»;</w:t>
      </w:r>
    </w:p>
    <w:p w:rsidR="00D20F90" w:rsidRDefault="00277426">
      <w:pPr>
        <w:pStyle w:val="ac"/>
        <w:numPr>
          <w:ilvl w:val="0"/>
          <w:numId w:val="3"/>
        </w:numPr>
        <w:spacing w:beforeAutospacing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основного о</w:t>
      </w:r>
      <w:r>
        <w:rPr>
          <w:color w:val="000000"/>
        </w:rPr>
        <w:t>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 </w:t>
      </w:r>
    </w:p>
    <w:p w:rsidR="00D20F90" w:rsidRDefault="00277426">
      <w:pPr>
        <w:pStyle w:val="ac"/>
        <w:numPr>
          <w:ilvl w:val="0"/>
          <w:numId w:val="3"/>
        </w:numPr>
        <w:spacing w:beforeAutospacing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22.03.2021 №115 «Об утверждении</w:t>
      </w:r>
      <w:r>
        <w:rPr>
          <w:color w:val="000000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20F90" w:rsidRDefault="00277426">
      <w:pPr>
        <w:pStyle w:val="ac"/>
        <w:numPr>
          <w:ilvl w:val="0"/>
          <w:numId w:val="3"/>
        </w:numPr>
        <w:spacing w:beforeAutospacing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перечень учебников, рекомендуемых к ис</w:t>
      </w:r>
      <w:r>
        <w:rPr>
          <w:color w:val="000000"/>
        </w:rPr>
        <w:t>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</w:t>
      </w:r>
      <w:r>
        <w:rPr>
          <w:color w:val="000000"/>
        </w:rPr>
        <w:t xml:space="preserve"> на 23.12.2020);</w:t>
      </w:r>
    </w:p>
    <w:p w:rsidR="00D20F90" w:rsidRDefault="00277426">
      <w:pPr>
        <w:pStyle w:val="ac"/>
        <w:numPr>
          <w:ilvl w:val="0"/>
          <w:numId w:val="3"/>
        </w:numPr>
        <w:spacing w:beforeAutospacing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</w:t>
      </w:r>
      <w:r>
        <w:rPr>
          <w:color w:val="000000"/>
        </w:rPr>
        <w:t xml:space="preserve">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D20F90" w:rsidRDefault="00277426">
      <w:pPr>
        <w:pStyle w:val="ac"/>
        <w:numPr>
          <w:ilvl w:val="0"/>
          <w:numId w:val="3"/>
        </w:numPr>
        <w:spacing w:beforeAutospacing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09.06.2016 № 699 «Об утверждении перечня организаций, о</w:t>
      </w:r>
      <w:r>
        <w:rPr>
          <w:color w:val="000000"/>
        </w:rPr>
        <w:t>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20F90" w:rsidRDefault="00277426">
      <w:pPr>
        <w:pStyle w:val="ac"/>
        <w:numPr>
          <w:ilvl w:val="0"/>
          <w:numId w:val="3"/>
        </w:numPr>
        <w:spacing w:beforeAutospacing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Санитарно-эпидемиологические требовани</w:t>
      </w:r>
      <w:r>
        <w:rPr>
          <w:color w:val="000000"/>
        </w:rPr>
        <w:t>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D20F90" w:rsidRDefault="00277426">
      <w:pPr>
        <w:pStyle w:val="ac"/>
        <w:numPr>
          <w:ilvl w:val="0"/>
          <w:numId w:val="3"/>
        </w:numPr>
        <w:spacing w:beforeAutospacing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Постановлени</w:t>
      </w:r>
      <w:r>
        <w:rPr>
          <w:color w:val="000000"/>
        </w:rPr>
        <w:t>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</w:t>
      </w:r>
      <w:r>
        <w:rPr>
          <w:color w:val="000000"/>
        </w:rPr>
        <w:t>раструктуры для детей и молодежи в условиях распространения новой короновирусной инфекции (COVID-19)» с изменениями на 21.03.2022 г.;</w:t>
      </w:r>
    </w:p>
    <w:p w:rsidR="00D20F90" w:rsidRDefault="00277426">
      <w:pPr>
        <w:pStyle w:val="ac"/>
        <w:numPr>
          <w:ilvl w:val="0"/>
          <w:numId w:val="3"/>
        </w:numPr>
        <w:spacing w:beforeAutospacing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Закон Санкт-Петербурга от 17.07.2013 № 461-83 «Об образовании в Санкт-Петербурге» с изменениями на 30.06.2022 г.;</w:t>
      </w:r>
    </w:p>
    <w:p w:rsidR="00D20F90" w:rsidRDefault="00277426">
      <w:pPr>
        <w:pStyle w:val="ac"/>
        <w:numPr>
          <w:ilvl w:val="0"/>
          <w:numId w:val="3"/>
        </w:numPr>
        <w:spacing w:beforeAutospacing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Распоряж</w:t>
      </w:r>
      <w:r>
        <w:rPr>
          <w:color w:val="000000"/>
        </w:rPr>
        <w:t>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</w:t>
      </w:r>
      <w:r>
        <w:rPr>
          <w:color w:val="000000"/>
        </w:rPr>
        <w:t>бном году»;</w:t>
      </w:r>
    </w:p>
    <w:p w:rsidR="00D20F90" w:rsidRDefault="00277426">
      <w:pPr>
        <w:pStyle w:val="ac"/>
        <w:numPr>
          <w:ilvl w:val="0"/>
          <w:numId w:val="3"/>
        </w:numPr>
        <w:spacing w:beforeAutospacing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Устав ГБОУ «Морская школа» Московского района Санкт-Петербурга;</w:t>
      </w:r>
    </w:p>
    <w:p w:rsidR="00ED7628" w:rsidRDefault="00ED7628">
      <w:pPr>
        <w:pStyle w:val="ac"/>
        <w:numPr>
          <w:ilvl w:val="0"/>
          <w:numId w:val="3"/>
        </w:numPr>
        <w:spacing w:beforeAutospacing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Программа воспитания </w:t>
      </w:r>
      <w:r>
        <w:rPr>
          <w:color w:val="000000"/>
        </w:rPr>
        <w:t>ГБОУ «Морская школа» Московского района Санкт-Петербурга;</w:t>
      </w:r>
      <w:bookmarkStart w:id="1" w:name="_GoBack"/>
      <w:bookmarkEnd w:id="1"/>
    </w:p>
    <w:p w:rsidR="00D20F90" w:rsidRDefault="00277426">
      <w:pPr>
        <w:pStyle w:val="ac"/>
        <w:numPr>
          <w:ilvl w:val="0"/>
          <w:numId w:val="3"/>
        </w:numPr>
        <w:spacing w:before="280" w:after="280"/>
        <w:ind w:left="0"/>
        <w:jc w:val="both"/>
        <w:textAlignment w:val="baseline"/>
        <w:rPr>
          <w:color w:val="000000"/>
        </w:rPr>
        <w:sectPr w:rsidR="00D20F90" w:rsidSect="00ED7628">
          <w:footerReference w:type="default" r:id="rId8"/>
          <w:pgSz w:w="11906" w:h="16838"/>
          <w:pgMar w:top="740" w:right="1200" w:bottom="1100" w:left="760" w:header="0" w:footer="1000" w:gutter="0"/>
          <w:pgNumType w:start="2"/>
          <w:cols w:space="720"/>
          <w:formProt w:val="0"/>
          <w:docGrid w:linePitch="100"/>
        </w:sectPr>
      </w:pPr>
      <w:r>
        <w:rPr>
          <w:color w:val="000000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color w:val="000000"/>
          <w:sz w:val="22"/>
          <w:szCs w:val="22"/>
        </w:rPr>
        <w:t xml:space="preserve">учебный план и </w:t>
      </w:r>
      <w:r>
        <w:rPr>
          <w:color w:val="000000"/>
        </w:rPr>
        <w:t>календарный учебный график, (утверждена приказом ГБОУ «Морская школ</w:t>
      </w:r>
      <w:r>
        <w:rPr>
          <w:color w:val="000000"/>
        </w:rPr>
        <w:t>а» Московского района Санкт-</w:t>
      </w:r>
      <w:r w:rsidRPr="00ED7628">
        <w:rPr>
          <w:color w:val="000000"/>
        </w:rPr>
        <w:t xml:space="preserve">Петербурга </w:t>
      </w:r>
      <w:r w:rsidR="00ED7628" w:rsidRPr="00ED7628">
        <w:rPr>
          <w:color w:val="000000"/>
        </w:rPr>
        <w:t xml:space="preserve">от 22.06.2022 № 62-ОБ </w:t>
      </w:r>
      <w:r w:rsidRPr="00ED7628">
        <w:rPr>
          <w:color w:val="000000"/>
        </w:rPr>
        <w:t>«Об</w:t>
      </w:r>
      <w:r>
        <w:rPr>
          <w:color w:val="000000"/>
        </w:rPr>
        <w:t xml:space="preserve"> утверждении основной образовательной программы основного общего образования»)</w:t>
      </w:r>
    </w:p>
    <w:p w:rsidR="00D20F90" w:rsidRDefault="00277426">
      <w:pPr>
        <w:pStyle w:val="21"/>
        <w:numPr>
          <w:ilvl w:val="1"/>
          <w:numId w:val="2"/>
        </w:numPr>
        <w:tabs>
          <w:tab w:val="left" w:pos="567"/>
          <w:tab w:val="left" w:pos="3839"/>
        </w:tabs>
        <w:spacing w:before="78"/>
        <w:ind w:left="0" w:firstLine="0"/>
        <w:jc w:val="center"/>
      </w:pPr>
      <w:bookmarkStart w:id="2" w:name="_bookmark4"/>
      <w:bookmarkEnd w:id="2"/>
      <w:r>
        <w:lastRenderedPageBreak/>
        <w:t>Общая характеристика учебного предмета</w:t>
      </w:r>
    </w:p>
    <w:p w:rsidR="00D20F90" w:rsidRDefault="00D20F90">
      <w:pPr>
        <w:tabs>
          <w:tab w:val="left" w:pos="567"/>
        </w:tabs>
        <w:rPr>
          <w:lang w:eastAsia="ru-RU"/>
        </w:rPr>
      </w:pPr>
    </w:p>
    <w:p w:rsidR="00D20F90" w:rsidRDefault="00277426">
      <w:pPr>
        <w:ind w:left="-360" w:firstLine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Движение в направлении цифровой экономики и цифрового общества вновь </w:t>
      </w:r>
      <w:r>
        <w:rPr>
          <w:bCs/>
          <w:sz w:val="24"/>
          <w:szCs w:val="24"/>
        </w:rPr>
        <w:t>возвращает нас к размышлениям над вопросом: «Нужна ли нам математика?»</w:t>
      </w:r>
    </w:p>
    <w:p w:rsidR="00D20F90" w:rsidRDefault="00277426">
      <w:pPr>
        <w:ind w:left="-360" w:firstLine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Математика является движущей силой науки и технического прогресса. Многие математические теории возникли в связи с практическими потребностями людей. Математическое моделирование, теори</w:t>
      </w:r>
      <w:r>
        <w:rPr>
          <w:bCs/>
          <w:sz w:val="24"/>
          <w:szCs w:val="24"/>
        </w:rPr>
        <w:t>я игр и теория информации, математическая статистика и теория вероятностей – это небольшой перечень математических теорий, помогающих развитию современных технологий.</w:t>
      </w:r>
    </w:p>
    <w:p w:rsidR="00D20F90" w:rsidRDefault="00277426">
      <w:pPr>
        <w:ind w:left="-360" w:firstLine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Невозможно представить без математики повседневную жизнь. Как правильно рассчитать процен</w:t>
      </w:r>
      <w:r>
        <w:rPr>
          <w:bCs/>
          <w:sz w:val="24"/>
          <w:szCs w:val="24"/>
        </w:rPr>
        <w:t xml:space="preserve">ты по кредиту или воспользоваться скидкой в магазине, какую модель нового гаджета выбрать, сколько магазинов должно быть в каждом районе или сколько автобусов нужно для нового микрорайона, как правильно накопить нужную сумму денег – этим и другим вопросам </w:t>
      </w:r>
      <w:r>
        <w:rPr>
          <w:bCs/>
          <w:sz w:val="24"/>
          <w:szCs w:val="24"/>
        </w:rPr>
        <w:t>посвящены задания этого курса.</w:t>
      </w:r>
    </w:p>
    <w:p w:rsidR="00D20F90" w:rsidRDefault="00277426">
      <w:pPr>
        <w:ind w:left="-360" w:firstLine="54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Федеральный государственный образовательный стандарт основного общего образования. </w:t>
      </w:r>
      <w:r>
        <w:rPr>
          <w:bCs/>
          <w:color w:val="000000"/>
          <w:sz w:val="24"/>
          <w:szCs w:val="24"/>
          <w:shd w:val="clear" w:color="auto" w:fill="FFFFFF"/>
        </w:rPr>
        <w:t>Предметные результаты изучения предметной области "Математика и информатика" должны отражать:</w:t>
      </w:r>
    </w:p>
    <w:p w:rsidR="00D20F90" w:rsidRDefault="00277426">
      <w:pPr>
        <w:ind w:left="-360" w:firstLine="54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1) развитие умений работать с учебным математиче</w:t>
      </w:r>
      <w:r>
        <w:rPr>
          <w:bCs/>
          <w:color w:val="000000"/>
          <w:sz w:val="24"/>
          <w:szCs w:val="24"/>
          <w:shd w:val="clear" w:color="auto" w:fill="FFFFFF"/>
        </w:rPr>
        <w:t>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D20F90" w:rsidRDefault="00277426">
      <w:pPr>
        <w:ind w:left="-360" w:firstLine="54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2) овлад</w:t>
      </w:r>
      <w:r>
        <w:rPr>
          <w:bCs/>
          <w:color w:val="000000"/>
          <w:sz w:val="24"/>
          <w:szCs w:val="24"/>
          <w:shd w:val="clear" w:color="auto" w:fill="FFFFFF"/>
        </w:rPr>
        <w:t>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</w:t>
      </w:r>
      <w:r>
        <w:rPr>
          <w:bCs/>
          <w:color w:val="000000"/>
          <w:sz w:val="24"/>
          <w:szCs w:val="24"/>
          <w:shd w:val="clear" w:color="auto" w:fill="FFFFFF"/>
        </w:rPr>
        <w:t>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D20F90" w:rsidRDefault="00277426">
      <w:pPr>
        <w:ind w:left="-360" w:firstLine="54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3) развитие у</w:t>
      </w:r>
      <w:r>
        <w:rPr>
          <w:bCs/>
          <w:color w:val="000000"/>
          <w:sz w:val="24"/>
          <w:szCs w:val="24"/>
          <w:shd w:val="clear" w:color="auto" w:fill="FFFFFF"/>
        </w:rPr>
        <w:t>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</w:r>
    </w:p>
    <w:p w:rsidR="00D20F90" w:rsidRDefault="00277426">
      <w:pPr>
        <w:tabs>
          <w:tab w:val="left" w:pos="360"/>
        </w:tabs>
        <w:ind w:left="-360" w:firstLine="5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На</w:t>
      </w:r>
      <w:r>
        <w:rPr>
          <w:b/>
          <w:bCs/>
          <w:color w:val="000000"/>
          <w:sz w:val="24"/>
          <w:szCs w:val="24"/>
          <w:shd w:val="clear" w:color="auto" w:fill="FFFFFF"/>
        </w:rPr>
        <w:t>циональный проект «Образование»</w:t>
      </w: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Сроки реализации: 01.01.2019 - 31.12.2024 </w:t>
      </w:r>
      <w:r>
        <w:rPr>
          <w:color w:val="000000"/>
          <w:sz w:val="24"/>
          <w:szCs w:val="24"/>
          <w:shd w:val="clear" w:color="auto" w:fill="FFFFFF"/>
        </w:rPr>
        <w:t>– это инициатива, направленная на достижение двух ключевых целей:</w:t>
      </w:r>
    </w:p>
    <w:p w:rsidR="00D20F90" w:rsidRDefault="00277426">
      <w:pPr>
        <w:widowControl/>
        <w:numPr>
          <w:ilvl w:val="0"/>
          <w:numId w:val="4"/>
        </w:numPr>
        <w:tabs>
          <w:tab w:val="clear" w:pos="720"/>
          <w:tab w:val="left" w:pos="360"/>
        </w:tabs>
        <w:ind w:left="-360" w:firstLine="5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</w:t>
      </w:r>
    </w:p>
    <w:p w:rsidR="00D20F90" w:rsidRDefault="00277426">
      <w:pPr>
        <w:widowControl/>
        <w:numPr>
          <w:ilvl w:val="0"/>
          <w:numId w:val="4"/>
        </w:numPr>
        <w:tabs>
          <w:tab w:val="clear" w:pos="720"/>
          <w:tab w:val="left" w:pos="360"/>
        </w:tabs>
        <w:ind w:left="-360" w:firstLine="5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воспитание гармонично развитой и социально ответственной личности на основе духовно-нравств</w:t>
      </w:r>
      <w:r>
        <w:rPr>
          <w:color w:val="000000"/>
          <w:sz w:val="24"/>
          <w:szCs w:val="24"/>
          <w:shd w:val="clear" w:color="auto" w:fill="FFFFFF"/>
        </w:rPr>
        <w:t>енных ценностей народов Российской Федерации, исторических и национально-культурных традиций.</w:t>
      </w:r>
    </w:p>
    <w:p w:rsidR="00D20F90" w:rsidRDefault="00277426">
      <w:pPr>
        <w:pStyle w:val="ac"/>
        <w:spacing w:before="280" w:after="280"/>
        <w:ind w:left="-360" w:firstLine="540"/>
        <w:jc w:val="both"/>
        <w:rPr>
          <w:color w:val="000000"/>
        </w:rPr>
      </w:pPr>
      <w:r>
        <w:rPr>
          <w:color w:val="000000"/>
        </w:rPr>
        <w:t>В последние десятилетия в России проводятся многочисленные исследования качества образования, в том числе математического.</w:t>
      </w:r>
    </w:p>
    <w:p w:rsidR="00D20F90" w:rsidRDefault="00277426">
      <w:pPr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Учащимся  предлагаются близкие к реальн</w:t>
      </w:r>
      <w:r>
        <w:rPr>
          <w:sz w:val="24"/>
          <w:szCs w:val="24"/>
        </w:rPr>
        <w:t>ым проблемные ситуации, представленные в некотором контексте и разрешаемые доступными учащемуся средствами математики.</w:t>
      </w:r>
    </w:p>
    <w:p w:rsidR="00D20F90" w:rsidRDefault="00277426">
      <w:pPr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Задания, для развития математической грамотности, включает три структурных компонента:</w:t>
      </w:r>
    </w:p>
    <w:p w:rsidR="00D20F90" w:rsidRDefault="00277426">
      <w:pPr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i/>
          <w:iCs/>
          <w:sz w:val="24"/>
          <w:szCs w:val="24"/>
        </w:rPr>
        <w:t xml:space="preserve">контекст, </w:t>
      </w:r>
      <w:r>
        <w:rPr>
          <w:sz w:val="24"/>
          <w:szCs w:val="24"/>
        </w:rPr>
        <w:t>в котором представлена проблема;</w:t>
      </w:r>
    </w:p>
    <w:p w:rsidR="00D20F90" w:rsidRDefault="00277426">
      <w:pPr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i/>
          <w:iCs/>
          <w:sz w:val="24"/>
          <w:szCs w:val="24"/>
        </w:rPr>
        <w:t>содер</w:t>
      </w:r>
      <w:r>
        <w:rPr>
          <w:i/>
          <w:iCs/>
          <w:sz w:val="24"/>
          <w:szCs w:val="24"/>
        </w:rPr>
        <w:t>жание математического образования</w:t>
      </w:r>
      <w:r>
        <w:rPr>
          <w:sz w:val="24"/>
          <w:szCs w:val="24"/>
        </w:rPr>
        <w:t>,которое используется взаданиях;</w:t>
      </w:r>
    </w:p>
    <w:p w:rsidR="00D20F90" w:rsidRDefault="00277426">
      <w:pPr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i/>
          <w:iCs/>
          <w:sz w:val="24"/>
          <w:szCs w:val="24"/>
        </w:rPr>
        <w:t xml:space="preserve">мыслительная деятельность, </w:t>
      </w:r>
      <w:r>
        <w:rPr>
          <w:sz w:val="24"/>
          <w:szCs w:val="24"/>
        </w:rPr>
        <w:t>необходимая для того,чтобы связатьконтекст, в котором представлена проблема, с математическим содержанием, необходимым для её решения.</w:t>
      </w:r>
    </w:p>
    <w:p w:rsidR="00D20F90" w:rsidRDefault="00277426">
      <w:pPr>
        <w:ind w:left="-360"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Контекст задания </w:t>
      </w:r>
      <w:r>
        <w:rPr>
          <w:sz w:val="24"/>
          <w:szCs w:val="24"/>
        </w:rPr>
        <w:t>–это особе</w:t>
      </w:r>
      <w:r>
        <w:rPr>
          <w:sz w:val="24"/>
          <w:szCs w:val="24"/>
        </w:rPr>
        <w:t>нности и элементы окружающейобстановки, представленные в задании в рамках предлагаемой ситуации. Эти ситуации связаны с разнообразными аспектами окружающей жизни и требуют для своего решения большей или меньшей математизации. Выделены и используются 4 кате</w:t>
      </w:r>
      <w:r>
        <w:rPr>
          <w:sz w:val="24"/>
          <w:szCs w:val="24"/>
        </w:rPr>
        <w:t xml:space="preserve">гории контекстов, близкие учащимся: </w:t>
      </w:r>
      <w:r>
        <w:rPr>
          <w:i/>
          <w:iCs/>
          <w:sz w:val="24"/>
          <w:szCs w:val="24"/>
        </w:rPr>
        <w:t xml:space="preserve">общественная жизнь, </w:t>
      </w:r>
      <w:r>
        <w:rPr>
          <w:i/>
          <w:iCs/>
          <w:sz w:val="24"/>
          <w:szCs w:val="24"/>
        </w:rPr>
        <w:lastRenderedPageBreak/>
        <w:t>личная жизнь, образование/профессиональная деятельность, и научная деятельность.</w:t>
      </w:r>
    </w:p>
    <w:p w:rsidR="00D20F90" w:rsidRDefault="00277426">
      <w:pPr>
        <w:ind w:left="-360"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Математическое содержание </w:t>
      </w:r>
      <w:r>
        <w:rPr>
          <w:sz w:val="24"/>
          <w:szCs w:val="24"/>
        </w:rPr>
        <w:t xml:space="preserve">заданий распределено почетырём категориям: </w:t>
      </w:r>
      <w:r>
        <w:rPr>
          <w:i/>
          <w:iCs/>
          <w:sz w:val="24"/>
          <w:szCs w:val="24"/>
        </w:rPr>
        <w:t>пространство и форма,изменение и зависимости,колич</w:t>
      </w:r>
      <w:r>
        <w:rPr>
          <w:i/>
          <w:iCs/>
          <w:sz w:val="24"/>
          <w:szCs w:val="24"/>
        </w:rPr>
        <w:t xml:space="preserve">ество, неопределённость и данные, </w:t>
      </w:r>
      <w:r>
        <w:rPr>
          <w:sz w:val="24"/>
          <w:szCs w:val="24"/>
        </w:rPr>
        <w:t>которые охватывают основные типыпроблем, возникающих при взаимодействиях с повседневными явлениями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Название каждой из этих категорий отражает обобщающую идею, которая в общем виде характеризует специфику содержания задани</w:t>
      </w:r>
      <w:r>
        <w:rPr>
          <w:sz w:val="24"/>
          <w:szCs w:val="24"/>
        </w:rPr>
        <w:t>й, относящихся к этой области.</w:t>
      </w:r>
    </w:p>
    <w:p w:rsidR="00D20F90" w:rsidRDefault="00277426">
      <w:pPr>
        <w:tabs>
          <w:tab w:val="left" w:pos="1084"/>
        </w:tabs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совокупности эти обобщающие идеи охватывают круг математических тем, которые, с одной стороны, изучаются в школьном курсе математики, с другой стороны, необходимы 15-летним учащимся в качестве основы для жизни и для </w:t>
      </w:r>
      <w:r>
        <w:rPr>
          <w:sz w:val="24"/>
          <w:szCs w:val="24"/>
        </w:rPr>
        <w:t>дальнейшего расширения их математического кругозора:</w:t>
      </w:r>
    </w:p>
    <w:p w:rsidR="00D20F90" w:rsidRDefault="00277426">
      <w:pPr>
        <w:ind w:left="-360"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– </w:t>
      </w:r>
      <w:r>
        <w:rPr>
          <w:b/>
          <w:i/>
          <w:iCs/>
          <w:sz w:val="24"/>
          <w:szCs w:val="24"/>
        </w:rPr>
        <w:t>изменение и зависимости</w:t>
      </w:r>
      <w:r>
        <w:rPr>
          <w:sz w:val="24"/>
          <w:szCs w:val="24"/>
        </w:rPr>
        <w:t>–задания,связанные с математическимописанием зависимости между переменными в различных процессах, т.е. с алгебраическим материалом;</w:t>
      </w:r>
    </w:p>
    <w:p w:rsidR="00D20F90" w:rsidRDefault="00277426">
      <w:pPr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/>
          <w:i/>
          <w:iCs/>
          <w:sz w:val="24"/>
          <w:szCs w:val="24"/>
        </w:rPr>
        <w:t>пространство и форма</w:t>
      </w:r>
      <w:r>
        <w:rPr>
          <w:sz w:val="24"/>
          <w:szCs w:val="24"/>
        </w:rPr>
        <w:t xml:space="preserve"> – задания, относящиеся </w:t>
      </w:r>
      <w:r>
        <w:rPr>
          <w:sz w:val="24"/>
          <w:szCs w:val="24"/>
        </w:rPr>
        <w:t>к пространственным и плоским геометрическим формам и отношениям, т.е. к геометрическому материалу;</w:t>
      </w:r>
    </w:p>
    <w:p w:rsidR="00D20F90" w:rsidRDefault="00277426">
      <w:pPr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к</w:t>
      </w:r>
      <w:r>
        <w:rPr>
          <w:b/>
          <w:i/>
          <w:iCs/>
          <w:sz w:val="24"/>
          <w:szCs w:val="24"/>
        </w:rPr>
        <w:t>оличество</w:t>
      </w:r>
      <w:r>
        <w:rPr>
          <w:sz w:val="24"/>
          <w:szCs w:val="24"/>
        </w:rPr>
        <w:t xml:space="preserve"> – задания, связанные с числами и отношениями между ними, в программах по математике этот материал чаще всего относится к курсу арифметики;</w:t>
      </w:r>
    </w:p>
    <w:p w:rsidR="00D20F90" w:rsidRDefault="00277426">
      <w:pPr>
        <w:ind w:left="-360"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– </w:t>
      </w:r>
      <w:r>
        <w:rPr>
          <w:b/>
          <w:i/>
          <w:iCs/>
          <w:sz w:val="24"/>
          <w:szCs w:val="24"/>
        </w:rPr>
        <w:t>нео</w:t>
      </w:r>
      <w:r>
        <w:rPr>
          <w:b/>
          <w:i/>
          <w:iCs/>
          <w:sz w:val="24"/>
          <w:szCs w:val="24"/>
        </w:rPr>
        <w:t>пределённость и данные</w:t>
      </w:r>
      <w:r>
        <w:rPr>
          <w:sz w:val="24"/>
          <w:szCs w:val="24"/>
        </w:rPr>
        <w:t>–задания охватывают вероятностные истатистические явления и зависимости, которые являются предметом изучения разделов статистики и вероятности.</w:t>
      </w:r>
    </w:p>
    <w:p w:rsidR="00D20F90" w:rsidRDefault="00277426">
      <w:pPr>
        <w:ind w:left="-360"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Мыслительная деятельность:</w:t>
      </w:r>
      <w:r>
        <w:rPr>
          <w:sz w:val="24"/>
          <w:szCs w:val="24"/>
        </w:rPr>
        <w:t xml:space="preserve"> используются следующие глаголы: </w:t>
      </w:r>
      <w:r>
        <w:rPr>
          <w:i/>
          <w:iCs/>
          <w:sz w:val="24"/>
          <w:szCs w:val="24"/>
        </w:rPr>
        <w:t xml:space="preserve">формулировать,применять иинтерпретировать, </w:t>
      </w:r>
      <w:r>
        <w:rPr>
          <w:sz w:val="24"/>
          <w:szCs w:val="24"/>
        </w:rPr>
        <w:t>которые указывают на мыслительные задачи,которыебудут решаться учащимися:</w:t>
      </w:r>
    </w:p>
    <w:p w:rsidR="00D20F90" w:rsidRDefault="00277426">
      <w:pPr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–  формулировать ситуацию на языке математики;</w:t>
      </w:r>
    </w:p>
    <w:p w:rsidR="00D20F90" w:rsidRDefault="00277426">
      <w:pPr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–  применять математические понятия, факты, процедуры;</w:t>
      </w:r>
    </w:p>
    <w:p w:rsidR="00D20F90" w:rsidRDefault="00277426">
      <w:pPr>
        <w:ind w:left="-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–  интерпретировать, использовать и о</w:t>
      </w:r>
      <w:r>
        <w:rPr>
          <w:sz w:val="24"/>
          <w:szCs w:val="24"/>
        </w:rPr>
        <w:t xml:space="preserve">ценивать математические результаты </w:t>
      </w:r>
    </w:p>
    <w:p w:rsidR="00D20F90" w:rsidRDefault="00277426">
      <w:pPr>
        <w:pStyle w:val="ac"/>
        <w:spacing w:before="280" w:after="280"/>
        <w:ind w:left="-360" w:firstLine="540"/>
        <w:jc w:val="both"/>
        <w:rPr>
          <w:color w:val="000000"/>
        </w:rPr>
      </w:pPr>
      <w:r>
        <w:rPr>
          <w:color w:val="000000"/>
        </w:rPr>
        <w:t>Задания курса могут быть использованы для подготовки школьников к участию в исследованиях, направленных на оценку математической грамотности – способности формулировать, применять и интерпретировать математику в разнообр</w:t>
      </w:r>
      <w:r>
        <w:rPr>
          <w:color w:val="000000"/>
        </w:rPr>
        <w:t>азных контекстах.</w:t>
      </w:r>
    </w:p>
    <w:p w:rsidR="00D20F90" w:rsidRDefault="00277426">
      <w:pPr>
        <w:pStyle w:val="ac"/>
        <w:spacing w:before="280" w:after="280"/>
        <w:ind w:left="-360" w:firstLine="540"/>
        <w:jc w:val="both"/>
        <w:rPr>
          <w:color w:val="000000"/>
        </w:rPr>
      </w:pPr>
      <w:r>
        <w:rPr>
          <w:color w:val="000000"/>
        </w:rPr>
        <w:t>Используя сюжеты заданий, каждый ученик может выполнить исследовательскую работу (индивидуально или в группе).</w:t>
      </w:r>
    </w:p>
    <w:p w:rsidR="00D20F90" w:rsidRDefault="00D20F90">
      <w:pPr>
        <w:pStyle w:val="21"/>
        <w:tabs>
          <w:tab w:val="left" w:pos="567"/>
          <w:tab w:val="left" w:pos="3839"/>
        </w:tabs>
        <w:spacing w:before="78"/>
        <w:ind w:left="0"/>
        <w:jc w:val="center"/>
      </w:pPr>
    </w:p>
    <w:p w:rsidR="00D20F90" w:rsidRDefault="00277426">
      <w:pPr>
        <w:pStyle w:val="21"/>
        <w:numPr>
          <w:ilvl w:val="1"/>
          <w:numId w:val="2"/>
        </w:numPr>
        <w:tabs>
          <w:tab w:val="left" w:pos="567"/>
          <w:tab w:val="left" w:pos="3839"/>
        </w:tabs>
        <w:spacing w:before="78"/>
        <w:ind w:left="0" w:firstLine="0"/>
        <w:jc w:val="center"/>
      </w:pPr>
      <w:r>
        <w:t xml:space="preserve">Личностные, метапредметные и предметные результаты освоения  внеурочной деятельности </w:t>
      </w:r>
    </w:p>
    <w:p w:rsidR="00D20F90" w:rsidRDefault="00277426">
      <w:pPr>
        <w:shd w:val="clear" w:color="auto" w:fill="FFFFFF"/>
        <w:ind w:left="-660" w:firstLine="660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b/>
          <w:bCs/>
          <w:color w:val="181818"/>
          <w:sz w:val="24"/>
          <w:szCs w:val="24"/>
          <w:lang w:eastAsia="ru-RU"/>
        </w:rPr>
        <w:t xml:space="preserve">Планируемые результаты курса внеурочной </w:t>
      </w:r>
      <w:r>
        <w:rPr>
          <w:b/>
          <w:bCs/>
          <w:color w:val="181818"/>
          <w:sz w:val="24"/>
          <w:szCs w:val="24"/>
          <w:lang w:eastAsia="ru-RU"/>
        </w:rPr>
        <w:t>деятельности.</w:t>
      </w:r>
    </w:p>
    <w:p w:rsidR="00D20F90" w:rsidRDefault="00277426">
      <w:pPr>
        <w:shd w:val="clear" w:color="auto" w:fill="FFFFFF"/>
        <w:spacing w:line="195" w:lineRule="atLeast"/>
        <w:ind w:left="-660" w:firstLine="66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Курс направлен на формирование личностных, метапредметных и предметных результатов.</w:t>
      </w:r>
    </w:p>
    <w:p w:rsidR="00D20F90" w:rsidRDefault="00277426">
      <w:pPr>
        <w:shd w:val="clear" w:color="auto" w:fill="FFFFFF"/>
        <w:spacing w:line="208" w:lineRule="atLeast"/>
        <w:ind w:left="500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b/>
          <w:bCs/>
          <w:color w:val="181818"/>
          <w:sz w:val="24"/>
          <w:szCs w:val="24"/>
          <w:lang w:eastAsia="ru-RU"/>
        </w:rPr>
        <w:t>Личностные результаты</w:t>
      </w:r>
      <w:r>
        <w:rPr>
          <w:color w:val="181818"/>
          <w:sz w:val="24"/>
          <w:szCs w:val="24"/>
          <w:lang w:eastAsia="ru-RU"/>
        </w:rPr>
        <w:t>:</w:t>
      </w:r>
    </w:p>
    <w:p w:rsidR="00D20F90" w:rsidRDefault="00277426">
      <w:pPr>
        <w:shd w:val="clear" w:color="auto" w:fill="FFFFFF"/>
        <w:spacing w:line="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1"/>
          <w:szCs w:val="21"/>
          <w:lang w:eastAsia="ru-RU"/>
        </w:rPr>
        <w:t> </w:t>
      </w:r>
    </w:p>
    <w:p w:rsidR="00D20F90" w:rsidRDefault="00277426">
      <w:pPr>
        <w:numPr>
          <w:ilvl w:val="0"/>
          <w:numId w:val="1"/>
        </w:numPr>
        <w:shd w:val="clear" w:color="auto" w:fill="FFFFFF"/>
        <w:ind w:left="420" w:hanging="420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готовности к самообразованию и самовоспитанию;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 xml:space="preserve">адекватной </w:t>
      </w:r>
      <w:r>
        <w:rPr>
          <w:color w:val="181818"/>
          <w:sz w:val="24"/>
          <w:szCs w:val="24"/>
          <w:lang w:eastAsia="ru-RU"/>
        </w:rPr>
        <w:t>позитивной самооценки и Я-концепции;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2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</w:t>
      </w:r>
      <w:r>
        <w:rPr>
          <w:color w:val="181818"/>
          <w:sz w:val="24"/>
          <w:szCs w:val="24"/>
          <w:lang w:eastAsia="ru-RU"/>
        </w:rPr>
        <w:t>риентации на их мотивы и чувства; устойчивое следование в поведении моральным нормам и этическим требованиям;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2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D20F90" w:rsidRDefault="00277426">
      <w:pPr>
        <w:shd w:val="clear" w:color="auto" w:fill="FFFFFF"/>
        <w:spacing w:line="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1"/>
          <w:szCs w:val="21"/>
          <w:lang w:eastAsia="ru-RU"/>
        </w:rPr>
        <w:t> </w:t>
      </w:r>
    </w:p>
    <w:p w:rsidR="00D20F90" w:rsidRDefault="00277426">
      <w:pPr>
        <w:shd w:val="clear" w:color="auto" w:fill="FFFFFF"/>
        <w:spacing w:line="204" w:lineRule="atLeast"/>
        <w:ind w:left="-660" w:firstLine="283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b/>
          <w:bCs/>
          <w:color w:val="181818"/>
          <w:sz w:val="24"/>
          <w:szCs w:val="24"/>
          <w:lang w:eastAsia="ru-RU"/>
        </w:rPr>
        <w:t>Метапредметными результатами </w:t>
      </w:r>
      <w:r>
        <w:rPr>
          <w:color w:val="181818"/>
          <w:sz w:val="24"/>
          <w:szCs w:val="24"/>
          <w:lang w:eastAsia="ru-RU"/>
        </w:rPr>
        <w:t xml:space="preserve">является формирование регулятивных, коммуникативных </w:t>
      </w:r>
      <w:r>
        <w:rPr>
          <w:color w:val="181818"/>
          <w:sz w:val="24"/>
          <w:szCs w:val="24"/>
          <w:lang w:eastAsia="ru-RU"/>
        </w:rPr>
        <w:lastRenderedPageBreak/>
        <w:t>и</w:t>
      </w:r>
      <w:r>
        <w:rPr>
          <w:b/>
          <w:bCs/>
          <w:color w:val="181818"/>
          <w:sz w:val="24"/>
          <w:szCs w:val="24"/>
          <w:lang w:eastAsia="ru-RU"/>
        </w:rPr>
        <w:t> </w:t>
      </w:r>
      <w:r>
        <w:rPr>
          <w:color w:val="181818"/>
          <w:sz w:val="24"/>
          <w:szCs w:val="24"/>
          <w:lang w:eastAsia="ru-RU"/>
        </w:rPr>
        <w:t>познавательных универсальных учебных действий (УУД).</w:t>
      </w:r>
    </w:p>
    <w:p w:rsidR="00D20F90" w:rsidRDefault="00277426">
      <w:pPr>
        <w:shd w:val="clear" w:color="auto" w:fill="FFFFFF"/>
        <w:spacing w:line="6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1"/>
          <w:szCs w:val="21"/>
          <w:lang w:eastAsia="ru-RU"/>
        </w:rPr>
        <w:t> </w:t>
      </w:r>
    </w:p>
    <w:p w:rsidR="00D20F90" w:rsidRDefault="00277426">
      <w:pPr>
        <w:shd w:val="clear" w:color="auto" w:fill="FFFFFF"/>
        <w:ind w:left="560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b/>
          <w:bCs/>
          <w:color w:val="181818"/>
          <w:sz w:val="24"/>
          <w:szCs w:val="24"/>
          <w:lang w:eastAsia="ru-RU"/>
        </w:rPr>
        <w:t>Регулятивные УУД: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6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самостоятельно контролировать своё время и планировать управление им;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адекватно самостоятельно оцени</w:t>
      </w:r>
      <w:r>
        <w:rPr>
          <w:color w:val="181818"/>
          <w:sz w:val="24"/>
          <w:szCs w:val="24"/>
          <w:lang w:eastAsia="ru-RU"/>
        </w:rPr>
        <w:t>вать правильность выполнения действия и вносить необходимые коррективы в исполнение;</w:t>
      </w:r>
    </w:p>
    <w:p w:rsidR="00D20F90" w:rsidRDefault="00277426">
      <w:pPr>
        <w:numPr>
          <w:ilvl w:val="0"/>
          <w:numId w:val="1"/>
        </w:numPr>
        <w:shd w:val="clear" w:color="auto" w:fill="FFFFFF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выдвигать способы решения в проблемной ситуации на основе переговоров;</w:t>
      </w:r>
    </w:p>
    <w:p w:rsidR="00D20F90" w:rsidRDefault="00277426">
      <w:pPr>
        <w:numPr>
          <w:ilvl w:val="0"/>
          <w:numId w:val="1"/>
        </w:numPr>
        <w:shd w:val="clear" w:color="auto" w:fill="FFFFFF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осуществлять констатирующий контроль по результату и по способу действия;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bookmarkStart w:id="3" w:name="page4"/>
      <w:bookmarkEnd w:id="3"/>
      <w:r>
        <w:rPr>
          <w:color w:val="181818"/>
          <w:sz w:val="24"/>
          <w:szCs w:val="24"/>
          <w:lang w:eastAsia="ru-RU"/>
        </w:rPr>
        <w:t>оценивать правильность вып</w:t>
      </w:r>
      <w:r>
        <w:rPr>
          <w:color w:val="181818"/>
          <w:sz w:val="24"/>
          <w:szCs w:val="24"/>
          <w:lang w:eastAsia="ru-RU"/>
        </w:rPr>
        <w:t>олнения действия и вносить необходимые коррективы в исполнение как в конце действия;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определять цели, включая постановку новых целей, преобразование практической задачи в познавательную;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 xml:space="preserve">самостоятельно анализировать условия достижения цели на основе учёта </w:t>
      </w:r>
      <w:r>
        <w:rPr>
          <w:color w:val="181818"/>
          <w:sz w:val="24"/>
          <w:szCs w:val="24"/>
          <w:lang w:eastAsia="ru-RU"/>
        </w:rPr>
        <w:t>выделенных учителем ориентиров действия в новом учебном материале;</w:t>
      </w:r>
    </w:p>
    <w:p w:rsidR="00D20F90" w:rsidRDefault="00277426">
      <w:pPr>
        <w:numPr>
          <w:ilvl w:val="0"/>
          <w:numId w:val="1"/>
        </w:numPr>
        <w:shd w:val="clear" w:color="auto" w:fill="FFFFFF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планировать пути достижения целей;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устанавливать целевые приоритеты;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принимать решения в проблемной ситуации на основе переговоров;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осуществлять констатирующий и предвосхищающий контроль по</w:t>
      </w:r>
      <w:r>
        <w:rPr>
          <w:color w:val="181818"/>
          <w:sz w:val="24"/>
          <w:szCs w:val="24"/>
          <w:lang w:eastAsia="ru-RU"/>
        </w:rPr>
        <w:t xml:space="preserve"> результату и по способу действия; актуальный контроль на уровне произвольного внимания;</w:t>
      </w:r>
    </w:p>
    <w:p w:rsidR="00D20F90" w:rsidRDefault="00277426">
      <w:pPr>
        <w:numPr>
          <w:ilvl w:val="0"/>
          <w:numId w:val="1"/>
        </w:numPr>
        <w:shd w:val="clear" w:color="auto" w:fill="FFFFFF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предполагать развитие будущих событий и развития процесса.</w:t>
      </w:r>
    </w:p>
    <w:p w:rsidR="00D20F90" w:rsidRDefault="00D20F90">
      <w:pPr>
        <w:shd w:val="clear" w:color="auto" w:fill="FFFFFF"/>
        <w:spacing w:line="2" w:lineRule="atLeast"/>
        <w:rPr>
          <w:rFonts w:ascii="Arial" w:hAnsi="Arial" w:cs="Arial"/>
          <w:color w:val="181818"/>
          <w:sz w:val="21"/>
          <w:szCs w:val="21"/>
          <w:lang w:eastAsia="ru-RU"/>
        </w:rPr>
      </w:pPr>
    </w:p>
    <w:p w:rsidR="00D20F90" w:rsidRDefault="00277426">
      <w:pPr>
        <w:shd w:val="clear" w:color="auto" w:fill="FFFFFF"/>
        <w:ind w:left="287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b/>
          <w:bCs/>
          <w:color w:val="181818"/>
          <w:sz w:val="24"/>
          <w:szCs w:val="24"/>
          <w:u w:val="single"/>
          <w:lang w:eastAsia="ru-RU"/>
        </w:rPr>
        <w:t>Коммуникативные УУД:</w:t>
      </w:r>
    </w:p>
    <w:p w:rsidR="00D20F90" w:rsidRDefault="00D20F90">
      <w:pPr>
        <w:shd w:val="clear" w:color="auto" w:fill="FFFFFF"/>
        <w:spacing w:line="24" w:lineRule="atLeast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</w:t>
      </w:r>
      <w:r>
        <w:rPr>
          <w:color w:val="181818"/>
          <w:sz w:val="24"/>
          <w:szCs w:val="24"/>
          <w:lang w:eastAsia="ru-RU"/>
        </w:rPr>
        <w:t>ятельности;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0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</w:t>
      </w:r>
      <w:r>
        <w:rPr>
          <w:color w:val="181818"/>
          <w:sz w:val="24"/>
          <w:szCs w:val="24"/>
          <w:lang w:eastAsia="ru-RU"/>
        </w:rPr>
        <w:t>йствия;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осуществлять контроль, коррекцию, оценку действий партнёра, уметь убеждать;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2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 xml:space="preserve"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</w:t>
      </w:r>
      <w:r>
        <w:rPr>
          <w:color w:val="181818"/>
          <w:sz w:val="24"/>
          <w:szCs w:val="24"/>
          <w:lang w:eastAsia="ru-RU"/>
        </w:rPr>
        <w:t>продуктивное взаимодействие со сверстниками и взрослыми;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основам коммуникативной рефлексии;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отображать в речи (описание, объяснение) содержание совершае</w:t>
      </w:r>
      <w:r>
        <w:rPr>
          <w:color w:val="181818"/>
          <w:sz w:val="24"/>
          <w:szCs w:val="24"/>
          <w:lang w:eastAsia="ru-RU"/>
        </w:rPr>
        <w:t xml:space="preserve">мых действий, как в форме громкой социализированной речи, так и в форме внутренней речи; 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</w:t>
      </w:r>
      <w:r>
        <w:rPr>
          <w:color w:val="181818"/>
          <w:sz w:val="24"/>
          <w:szCs w:val="24"/>
          <w:lang w:eastAsia="ru-RU"/>
        </w:rPr>
        <w:t>ой формами речи в соответствии с грамматическими и синтаксическими нормами родного языка;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</w:t>
      </w:r>
      <w:r>
        <w:rPr>
          <w:color w:val="181818"/>
          <w:sz w:val="24"/>
          <w:szCs w:val="24"/>
          <w:lang w:eastAsia="ru-RU"/>
        </w:rPr>
        <w:t>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устраивать эффективные групповые обсуждения и обеспе</w:t>
      </w:r>
      <w:r>
        <w:rPr>
          <w:color w:val="181818"/>
          <w:sz w:val="24"/>
          <w:szCs w:val="24"/>
          <w:lang w:eastAsia="ru-RU"/>
        </w:rPr>
        <w:t>чивать обмен знаниями между членами группы для принятия эффективных совместных решений;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D20F90" w:rsidRDefault="00D20F90">
      <w:pPr>
        <w:shd w:val="clear" w:color="auto" w:fill="FFFFFF"/>
        <w:spacing w:line="7" w:lineRule="atLeast"/>
        <w:rPr>
          <w:rFonts w:ascii="Arial" w:hAnsi="Arial" w:cs="Arial"/>
          <w:color w:val="181818"/>
          <w:sz w:val="21"/>
          <w:szCs w:val="21"/>
          <w:lang w:eastAsia="ru-RU"/>
        </w:rPr>
      </w:pPr>
    </w:p>
    <w:p w:rsidR="00D20F90" w:rsidRDefault="00277426">
      <w:pPr>
        <w:shd w:val="clear" w:color="auto" w:fill="FFFFFF"/>
        <w:ind w:left="287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b/>
          <w:bCs/>
          <w:color w:val="181818"/>
          <w:sz w:val="24"/>
          <w:szCs w:val="24"/>
          <w:u w:val="single"/>
          <w:lang w:eastAsia="ru-RU"/>
        </w:rPr>
        <w:t>Познавательные УУД:</w:t>
      </w:r>
    </w:p>
    <w:p w:rsidR="00D20F90" w:rsidRDefault="00D20F90">
      <w:pPr>
        <w:shd w:val="clear" w:color="auto" w:fill="FFFFFF"/>
        <w:spacing w:line="24" w:lineRule="atLeast"/>
        <w:rPr>
          <w:rFonts w:ascii="Arial" w:hAnsi="Arial" w:cs="Arial"/>
          <w:color w:val="181818"/>
          <w:sz w:val="21"/>
          <w:szCs w:val="21"/>
          <w:lang w:eastAsia="ru-RU"/>
        </w:rPr>
      </w:pP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lastRenderedPageBreak/>
        <w:t>выпол</w:t>
      </w:r>
      <w:r>
        <w:rPr>
          <w:color w:val="181818"/>
          <w:sz w:val="24"/>
          <w:szCs w:val="24"/>
          <w:lang w:eastAsia="ru-RU"/>
        </w:rPr>
        <w:t>нять задания творческого и поискового характера (проблемные вопросы, учебные задачи или проблемные ситуации);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проводить доказательные рассуждения;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самостоятельное создание способов решения проблемы творческого и поискового характера;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 xml:space="preserve">синтез как основа </w:t>
      </w:r>
      <w:r>
        <w:rPr>
          <w:color w:val="181818"/>
          <w:sz w:val="24"/>
          <w:szCs w:val="24"/>
          <w:lang w:eastAsia="ru-RU"/>
        </w:rPr>
        <w:t>составления целого из частей, в том числе с восполнением недостающих компонентов;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 xml:space="preserve">использование приёмов конкретизации, абстрагирования, варьирования, аналогии, постановки аналитических вопросов для решения задач; 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умение понимать и адекватно оценивать язык</w:t>
      </w:r>
      <w:r>
        <w:rPr>
          <w:color w:val="181818"/>
          <w:sz w:val="24"/>
          <w:szCs w:val="24"/>
          <w:lang w:eastAsia="ru-RU"/>
        </w:rPr>
        <w:t xml:space="preserve"> средств массовой информации; 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владеть смысловым чтением текстов различных жанров: извлечение информации в соответствии с целью чтения;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выбирать наиболее эффективные способы решения задач в зависимости от условий;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анализировать объект с выделением существе</w:t>
      </w:r>
      <w:r>
        <w:rPr>
          <w:color w:val="181818"/>
          <w:sz w:val="24"/>
          <w:szCs w:val="24"/>
          <w:lang w:eastAsia="ru-RU"/>
        </w:rPr>
        <w:t>нных и несущественных признаков;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выбирать основания и критерии для сравнения, классификации, сериации объектов;</w:t>
      </w:r>
      <w:bookmarkStart w:id="4" w:name="page5"/>
      <w:bookmarkEnd w:id="4"/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осуществлять подведение под понятие, выведение следствий;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устанавливать причинно-следственные связи;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 xml:space="preserve">проводить синтез как составление целого из </w:t>
      </w:r>
      <w:r>
        <w:rPr>
          <w:color w:val="181818"/>
          <w:sz w:val="24"/>
          <w:szCs w:val="24"/>
          <w:lang w:eastAsia="ru-RU"/>
        </w:rPr>
        <w:t xml:space="preserve">частей, в том числе с восполнением недостающих компонентов; 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комбинировать известные алгоритмы решения математических задач, не предполагающих стандартное применение одного из них;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исследование практических ситуаций, выдвижение предложений, понимание необх</w:t>
      </w:r>
      <w:r>
        <w:rPr>
          <w:color w:val="181818"/>
          <w:sz w:val="24"/>
          <w:szCs w:val="24"/>
          <w:lang w:eastAsia="ru-RU"/>
        </w:rPr>
        <w:t>одимости их проверки на практике;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197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самостоятельное выполнение творческих работ, осуществляя исследовательские и проектные действия, создание продукта исследовательской и проектной деятельности.</w:t>
      </w:r>
    </w:p>
    <w:p w:rsidR="00D20F90" w:rsidRDefault="00D20F90">
      <w:pPr>
        <w:shd w:val="clear" w:color="auto" w:fill="FFFFFF"/>
        <w:spacing w:line="3" w:lineRule="atLeast"/>
        <w:rPr>
          <w:rFonts w:ascii="Arial" w:hAnsi="Arial" w:cs="Arial"/>
          <w:color w:val="181818"/>
          <w:sz w:val="21"/>
          <w:szCs w:val="21"/>
          <w:lang w:eastAsia="ru-RU"/>
        </w:rPr>
      </w:pPr>
    </w:p>
    <w:p w:rsidR="00D20F90" w:rsidRDefault="00277426">
      <w:pPr>
        <w:shd w:val="clear" w:color="auto" w:fill="FFFFFF"/>
        <w:ind w:left="487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b/>
          <w:bCs/>
          <w:color w:val="181818"/>
          <w:sz w:val="24"/>
          <w:szCs w:val="24"/>
          <w:lang w:eastAsia="ru-RU"/>
        </w:rPr>
        <w:t>Предметные результаты: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развить представление о числе и роли вы</w:t>
      </w:r>
      <w:r>
        <w:rPr>
          <w:color w:val="181818"/>
          <w:sz w:val="24"/>
          <w:szCs w:val="24"/>
          <w:lang w:eastAsia="ru-RU"/>
        </w:rPr>
        <w:t>числений в человеческой практике;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 xml:space="preserve">овладеть символическим языком алгебры, выработать формально-оперативные алгебраические умения и </w:t>
      </w:r>
      <w:r>
        <w:rPr>
          <w:color w:val="181818"/>
          <w:sz w:val="24"/>
          <w:szCs w:val="24"/>
          <w:lang w:eastAsia="ru-RU"/>
        </w:rPr>
        <w:t>научиться применять их к решению математических и нематематических задач;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развить пространственные</w:t>
      </w:r>
      <w:r>
        <w:rPr>
          <w:color w:val="181818"/>
          <w:sz w:val="24"/>
          <w:szCs w:val="24"/>
          <w:lang w:eastAsia="ru-RU"/>
        </w:rPr>
        <w:t xml:space="preserve"> представления и изобразительные умения, освоить основные фактыи</w:t>
      </w:r>
      <w:r>
        <w:rPr>
          <w:color w:val="181818"/>
          <w:sz w:val="14"/>
          <w:szCs w:val="14"/>
          <w:lang w:eastAsia="ru-RU"/>
        </w:rPr>
        <w:t>     </w:t>
      </w:r>
      <w:r>
        <w:rPr>
          <w:color w:val="181818"/>
          <w:sz w:val="24"/>
          <w:szCs w:val="24"/>
          <w:lang w:eastAsia="ru-RU"/>
        </w:rPr>
        <w:t>методы планиметрии, познакомиться с простейшими пространственными телами и их свойствами;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получить представления о статистических закономерностях в реальном мире и о различных способах их</w:t>
      </w:r>
      <w:r>
        <w:rPr>
          <w:color w:val="181818"/>
          <w:sz w:val="24"/>
          <w:szCs w:val="24"/>
          <w:lang w:eastAsia="ru-RU"/>
        </w:rPr>
        <w:t xml:space="preserve"> изучения, об особенностях выводов и прогнозов, носящих вероятностный характер;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</w:t>
      </w:r>
      <w:r>
        <w:rPr>
          <w:color w:val="181818"/>
          <w:sz w:val="24"/>
          <w:szCs w:val="24"/>
          <w:lang w:eastAsia="ru-RU"/>
        </w:rPr>
        <w:t>математики (словесный, символический, графический) для иллюстрации, интерпретации, аргументации и доказательства;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8" w:lineRule="atLeast"/>
        <w:ind w:left="4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20F90" w:rsidRDefault="00D20F90">
      <w:pPr>
        <w:shd w:val="clear" w:color="auto" w:fill="FFFFFF"/>
        <w:spacing w:line="208" w:lineRule="atLeast"/>
        <w:ind w:left="427"/>
        <w:rPr>
          <w:b/>
          <w:bCs/>
          <w:color w:val="181818"/>
          <w:sz w:val="24"/>
          <w:szCs w:val="24"/>
          <w:u w:val="single"/>
          <w:lang w:eastAsia="ru-RU"/>
        </w:rPr>
      </w:pPr>
    </w:p>
    <w:p w:rsidR="00D20F90" w:rsidRDefault="00277426">
      <w:pPr>
        <w:shd w:val="clear" w:color="auto" w:fill="FFFFFF"/>
        <w:spacing w:line="208" w:lineRule="atLeast"/>
        <w:ind w:left="427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b/>
          <w:bCs/>
          <w:color w:val="181818"/>
          <w:sz w:val="24"/>
          <w:szCs w:val="24"/>
          <w:u w:val="single"/>
          <w:lang w:eastAsia="ru-RU"/>
        </w:rPr>
        <w:t>Результаты обучения</w:t>
      </w:r>
      <w:r>
        <w:rPr>
          <w:color w:val="181818"/>
          <w:sz w:val="24"/>
          <w:szCs w:val="24"/>
          <w:u w:val="single"/>
          <w:lang w:eastAsia="ru-RU"/>
        </w:rPr>
        <w:t>:</w:t>
      </w:r>
    </w:p>
    <w:p w:rsidR="00D20F90" w:rsidRDefault="00D20F90">
      <w:pPr>
        <w:shd w:val="clear" w:color="auto" w:fill="FFFFFF"/>
        <w:spacing w:line="14" w:lineRule="atLeast"/>
        <w:rPr>
          <w:rFonts w:ascii="Arial" w:hAnsi="Arial" w:cs="Arial"/>
          <w:color w:val="181818"/>
          <w:sz w:val="21"/>
          <w:szCs w:val="21"/>
          <w:lang w:eastAsia="ru-RU"/>
        </w:rPr>
      </w:pPr>
    </w:p>
    <w:p w:rsidR="00D20F90" w:rsidRDefault="00277426">
      <w:pPr>
        <w:numPr>
          <w:ilvl w:val="0"/>
          <w:numId w:val="1"/>
        </w:numPr>
        <w:shd w:val="clear" w:color="auto" w:fill="FFFFFF"/>
        <w:spacing w:line="204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уметь определять тип текстовой задачи, знать особенности методики её решения, используя при этом разные способы;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4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уметь применять полученные математические знания в решении жизненных задач;</w:t>
      </w:r>
    </w:p>
    <w:p w:rsidR="00D20F90" w:rsidRDefault="00277426">
      <w:pPr>
        <w:numPr>
          <w:ilvl w:val="0"/>
          <w:numId w:val="1"/>
        </w:numPr>
        <w:shd w:val="clear" w:color="auto" w:fill="FFFFFF"/>
        <w:spacing w:line="204" w:lineRule="atLeast"/>
        <w:ind w:left="420" w:right="20" w:hanging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lastRenderedPageBreak/>
        <w:t>уметь использовать дополнительную математич</w:t>
      </w:r>
      <w:r>
        <w:rPr>
          <w:color w:val="181818"/>
          <w:sz w:val="24"/>
          <w:szCs w:val="24"/>
          <w:lang w:eastAsia="ru-RU"/>
        </w:rPr>
        <w:t>ескую литературу с целью углубления материала основного курса, расширения кругозора и формирования мировоззрения, раскрытия прикладных аспектов математики.</w:t>
      </w:r>
    </w:p>
    <w:p w:rsidR="00D20F90" w:rsidRDefault="00D20F90">
      <w:pPr>
        <w:tabs>
          <w:tab w:val="left" w:pos="567"/>
        </w:tabs>
        <w:rPr>
          <w:sz w:val="24"/>
          <w:szCs w:val="24"/>
          <w:lang w:eastAsia="ru-RU"/>
        </w:rPr>
      </w:pPr>
    </w:p>
    <w:p w:rsidR="00D20F90" w:rsidRDefault="00D20F90">
      <w:pPr>
        <w:rPr>
          <w:lang w:eastAsia="ru-RU"/>
        </w:rPr>
      </w:pPr>
    </w:p>
    <w:p w:rsidR="00D20F90" w:rsidRDefault="00D20F90">
      <w:pPr>
        <w:rPr>
          <w:lang w:eastAsia="ru-RU"/>
        </w:rPr>
      </w:pPr>
    </w:p>
    <w:p w:rsidR="00D20F90" w:rsidRDefault="00D20F90">
      <w:pPr>
        <w:rPr>
          <w:lang w:eastAsia="ru-RU"/>
        </w:rPr>
      </w:pPr>
    </w:p>
    <w:p w:rsidR="00D20F90" w:rsidRDefault="00277426">
      <w:pPr>
        <w:pStyle w:val="21"/>
        <w:numPr>
          <w:ilvl w:val="1"/>
          <w:numId w:val="2"/>
        </w:numPr>
        <w:tabs>
          <w:tab w:val="left" w:pos="567"/>
          <w:tab w:val="left" w:pos="3839"/>
        </w:tabs>
        <w:spacing w:before="78"/>
        <w:ind w:left="0" w:firstLine="0"/>
        <w:jc w:val="center"/>
      </w:pPr>
      <w:r>
        <w:t>Содержание предмета  внеурочная деятельность «Основы математической грамотности»</w:t>
      </w:r>
    </w:p>
    <w:p w:rsidR="00D20F90" w:rsidRDefault="00277426">
      <w:pPr>
        <w:pStyle w:val="ac"/>
        <w:shd w:val="clear" w:color="auto" w:fill="FFFFFF"/>
        <w:spacing w:before="280" w:beforeAutospacing="0" w:after="136" w:afterAutospacing="0"/>
        <w:ind w:left="72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Содержание тем </w:t>
      </w:r>
      <w:r>
        <w:rPr>
          <w:b/>
          <w:bCs/>
          <w:color w:val="333333"/>
        </w:rPr>
        <w:t>учебного курса (34часа)</w:t>
      </w:r>
    </w:p>
    <w:p w:rsidR="00D20F90" w:rsidRDefault="00277426">
      <w:pPr>
        <w:ind w:left="-660" w:right="517" w:firstLine="653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Диаграммы (5 часов)</w:t>
      </w:r>
    </w:p>
    <w:p w:rsidR="00D20F90" w:rsidRDefault="00277426">
      <w:pPr>
        <w:ind w:left="-660" w:right="-105" w:firstLine="653"/>
        <w:jc w:val="both"/>
        <w:rPr>
          <w:b/>
          <w:bCs/>
          <w:sz w:val="24"/>
          <w:szCs w:val="24"/>
          <w:lang w:eastAsia="ru-RU"/>
        </w:rPr>
      </w:pPr>
      <w:r>
        <w:rPr>
          <w:rFonts w:eastAsia="sans-serif"/>
          <w:color w:val="000000"/>
          <w:sz w:val="24"/>
          <w:szCs w:val="24"/>
          <w:shd w:val="clear" w:color="auto" w:fill="FFFFFF"/>
        </w:rPr>
        <w:t>Реальные числовые данные. Анализ таблиц, диаграмм. Сбор информации.  Столбчатые и круговые диаграммы. Определение и вычисление величин по графику, таблице, диаграмме.</w:t>
      </w:r>
    </w:p>
    <w:p w:rsidR="00D20F90" w:rsidRDefault="00277426">
      <w:pPr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Умение планировать бюджет (4 часа)</w:t>
      </w:r>
    </w:p>
    <w:p w:rsidR="00D20F90" w:rsidRDefault="00277426">
      <w:pPr>
        <w:widowControl/>
        <w:spacing w:beforeAutospacing="1" w:afterAutospacing="1" w:line="15" w:lineRule="atLeast"/>
        <w:ind w:left="-660" w:firstLine="564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</w:rPr>
        <w:t xml:space="preserve">Домашняя бухгалтерия. Составление личного финансового плана. </w:t>
      </w:r>
      <w:r>
        <w:rPr>
          <w:rFonts w:eastAsia="SimSun"/>
          <w:color w:val="181818"/>
          <w:sz w:val="24"/>
          <w:szCs w:val="24"/>
          <w:shd w:val="clear" w:color="auto" w:fill="FFFFFF"/>
        </w:rPr>
        <w:t xml:space="preserve">Задачи на покупку товара. Задачи на вклад в банк. </w:t>
      </w:r>
      <w:r>
        <w:rPr>
          <w:spacing w:val="-2"/>
          <w:sz w:val="24"/>
          <w:szCs w:val="24"/>
        </w:rPr>
        <w:t xml:space="preserve">Создание проектов. Самостоятельный </w:t>
      </w:r>
      <w:r>
        <w:rPr>
          <w:spacing w:val="-4"/>
          <w:sz w:val="24"/>
          <w:szCs w:val="24"/>
        </w:rPr>
        <w:t xml:space="preserve">поиск </w:t>
      </w:r>
      <w:r>
        <w:rPr>
          <w:sz w:val="24"/>
          <w:szCs w:val="24"/>
        </w:rPr>
        <w:t>информации для газеты.</w:t>
      </w:r>
    </w:p>
    <w:p w:rsidR="00D20F90" w:rsidRDefault="00277426">
      <w:pPr>
        <w:shd w:val="clear" w:color="auto" w:fill="FFFFFF"/>
        <w:spacing w:line="281" w:lineRule="atLeast"/>
        <w:rPr>
          <w:sz w:val="24"/>
          <w:szCs w:val="24"/>
          <w:lang w:eastAsia="ru-RU"/>
        </w:rPr>
      </w:pPr>
      <w:r>
        <w:rPr>
          <w:b/>
          <w:bCs/>
          <w:color w:val="181818"/>
          <w:sz w:val="21"/>
          <w:szCs w:val="21"/>
          <w:lang w:eastAsia="ru-RU"/>
        </w:rPr>
        <w:t> </w:t>
      </w:r>
      <w:r>
        <w:rPr>
          <w:b/>
          <w:bCs/>
          <w:sz w:val="24"/>
          <w:szCs w:val="24"/>
          <w:lang w:eastAsia="ru-RU"/>
        </w:rPr>
        <w:t>Математика в реальной жизни (12 часов)</w:t>
      </w:r>
    </w:p>
    <w:p w:rsidR="00D20F90" w:rsidRDefault="00277426">
      <w:pPr>
        <w:shd w:val="clear" w:color="auto" w:fill="FFFFFF"/>
        <w:spacing w:line="281" w:lineRule="atLeast"/>
        <w:ind w:left="-660" w:firstLine="564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Решение логических задач, </w:t>
      </w:r>
      <w:r>
        <w:rPr>
          <w:spacing w:val="-2"/>
          <w:sz w:val="24"/>
          <w:szCs w:val="24"/>
        </w:rPr>
        <w:t>требующих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приме</w:t>
      </w:r>
      <w:r>
        <w:rPr>
          <w:spacing w:val="-2"/>
          <w:sz w:val="24"/>
          <w:szCs w:val="24"/>
        </w:rPr>
        <w:t xml:space="preserve">нения </w:t>
      </w:r>
      <w:r>
        <w:rPr>
          <w:sz w:val="24"/>
          <w:szCs w:val="24"/>
        </w:rPr>
        <w:t xml:space="preserve">интуиции и умения проводить в уме несложные рассуждения.  Создание проекта «Комната моей мечты»: расчёт сметы на ремонт, расчёт сметы обстановку. </w:t>
      </w:r>
      <w:bookmarkStart w:id="5" w:name="_GoBack1"/>
      <w:bookmarkEnd w:id="5"/>
      <w:r>
        <w:rPr>
          <w:sz w:val="24"/>
          <w:szCs w:val="24"/>
        </w:rPr>
        <w:t>Составление расчётов коммунальных услуг своей семьи, планирование расходов на отпуск семьи, учёт расходо</w:t>
      </w:r>
      <w:r>
        <w:rPr>
          <w:sz w:val="24"/>
          <w:szCs w:val="24"/>
        </w:rPr>
        <w:t xml:space="preserve">в на питание. </w:t>
      </w:r>
    </w:p>
    <w:p w:rsidR="00D20F90" w:rsidRDefault="00D20F90">
      <w:pPr>
        <w:shd w:val="clear" w:color="auto" w:fill="FFFFFF"/>
        <w:spacing w:line="281" w:lineRule="atLeast"/>
        <w:rPr>
          <w:sz w:val="24"/>
          <w:szCs w:val="24"/>
          <w:lang w:eastAsia="ru-RU"/>
        </w:rPr>
      </w:pPr>
    </w:p>
    <w:p w:rsidR="00D20F90" w:rsidRDefault="00277426">
      <w:pPr>
        <w:shd w:val="clear" w:color="auto" w:fill="FFFFFF"/>
        <w:spacing w:line="281" w:lineRule="atLeas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Наглядная геометрия (8часов).</w:t>
      </w:r>
    </w:p>
    <w:p w:rsidR="00D20F90" w:rsidRDefault="00277426">
      <w:pPr>
        <w:pStyle w:val="TableParagraph"/>
        <w:tabs>
          <w:tab w:val="left" w:pos="2225"/>
          <w:tab w:val="left" w:pos="3707"/>
        </w:tabs>
        <w:spacing w:before="139" w:after="160" w:line="259" w:lineRule="auto"/>
        <w:ind w:left="-650" w:right="102" w:firstLine="758"/>
        <w:jc w:val="both"/>
        <w:rPr>
          <w:sz w:val="24"/>
          <w:szCs w:val="24"/>
        </w:rPr>
      </w:pPr>
      <w:r>
        <w:rPr>
          <w:rFonts w:eastAsia="SimSun"/>
          <w:sz w:val="24"/>
          <w:szCs w:val="24"/>
        </w:rPr>
        <w:t xml:space="preserve">Начальные понятия геометрии. Основные построения с помощью циркуля и линейки. </w:t>
      </w:r>
      <w:r>
        <w:rPr>
          <w:rFonts w:eastAsia="sans-serif"/>
          <w:color w:val="181818"/>
          <w:sz w:val="24"/>
          <w:szCs w:val="24"/>
          <w:shd w:val="clear" w:color="auto" w:fill="FFFFFF"/>
          <w:lang w:eastAsia="zh-CN"/>
        </w:rPr>
        <w:t xml:space="preserve">Решение задач на нахождение неизвестных элементов простых геометрических фигур, многоугольников, окружностей. </w:t>
      </w:r>
      <w:r>
        <w:rPr>
          <w:spacing w:val="-2"/>
          <w:sz w:val="24"/>
          <w:szCs w:val="24"/>
        </w:rPr>
        <w:t>Формирование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числовых</w:t>
      </w:r>
      <w:r>
        <w:rPr>
          <w:sz w:val="24"/>
          <w:szCs w:val="24"/>
        </w:rPr>
        <w:tab/>
      </w:r>
      <w:r>
        <w:rPr>
          <w:spacing w:val="-10"/>
          <w:sz w:val="24"/>
          <w:szCs w:val="24"/>
        </w:rPr>
        <w:t xml:space="preserve">и </w:t>
      </w:r>
      <w:r>
        <w:rPr>
          <w:spacing w:val="-2"/>
          <w:sz w:val="24"/>
          <w:szCs w:val="24"/>
        </w:rPr>
        <w:t xml:space="preserve">пространственных </w:t>
      </w:r>
      <w:r>
        <w:rPr>
          <w:sz w:val="24"/>
          <w:szCs w:val="24"/>
        </w:rPr>
        <w:t xml:space="preserve">представлений у детей. Работа по сравнению абстрактных и конкретных </w:t>
      </w:r>
      <w:r>
        <w:rPr>
          <w:spacing w:val="-2"/>
          <w:sz w:val="24"/>
          <w:szCs w:val="24"/>
        </w:rPr>
        <w:t>объектов.</w:t>
      </w:r>
    </w:p>
    <w:p w:rsidR="00D20F90" w:rsidRDefault="00277426">
      <w:pPr>
        <w:shd w:val="clear" w:color="auto" w:fill="FFFFFF"/>
        <w:spacing w:line="281" w:lineRule="atLeas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Занимательные задачи ( 4 часа).</w:t>
      </w:r>
    </w:p>
    <w:p w:rsidR="00D20F90" w:rsidRDefault="00277426">
      <w:pPr>
        <w:shd w:val="clear" w:color="auto" w:fill="FFFFFF"/>
        <w:spacing w:line="281" w:lineRule="atLeast"/>
        <w:ind w:left="-660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</w:rPr>
        <w:t>Решение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математических </w:t>
      </w:r>
      <w:r>
        <w:rPr>
          <w:sz w:val="24"/>
          <w:szCs w:val="24"/>
        </w:rPr>
        <w:t xml:space="preserve">задач, требующих от </w:t>
      </w:r>
      <w:r>
        <w:rPr>
          <w:spacing w:val="-2"/>
          <w:sz w:val="24"/>
          <w:szCs w:val="24"/>
        </w:rPr>
        <w:t>учащихся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логических рассуждений. Решение обратных задач, </w:t>
      </w:r>
      <w:r>
        <w:rPr>
          <w:sz w:val="24"/>
          <w:szCs w:val="24"/>
        </w:rPr>
        <w:t xml:space="preserve">используя круговую схему. </w:t>
      </w:r>
      <w:r>
        <w:rPr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D20F90" w:rsidRDefault="00D20F90">
      <w:pPr>
        <w:rPr>
          <w:sz w:val="24"/>
          <w:szCs w:val="24"/>
          <w:lang w:eastAsia="ru-RU"/>
        </w:rPr>
      </w:pPr>
    </w:p>
    <w:p w:rsidR="00D20F90" w:rsidRDefault="00D20F90">
      <w:pPr>
        <w:rPr>
          <w:sz w:val="24"/>
          <w:szCs w:val="24"/>
          <w:lang w:eastAsia="ru-RU"/>
        </w:rPr>
      </w:pPr>
    </w:p>
    <w:p w:rsidR="00D20F90" w:rsidRDefault="00D20F90">
      <w:pPr>
        <w:rPr>
          <w:sz w:val="24"/>
          <w:szCs w:val="24"/>
          <w:lang w:eastAsia="ru-RU"/>
        </w:rPr>
      </w:pPr>
    </w:p>
    <w:p w:rsidR="00D20F90" w:rsidRDefault="00D20F90">
      <w:pPr>
        <w:rPr>
          <w:sz w:val="24"/>
          <w:szCs w:val="24"/>
          <w:lang w:eastAsia="ru-RU"/>
        </w:rPr>
      </w:pPr>
    </w:p>
    <w:p w:rsidR="00D20F90" w:rsidRDefault="00D20F90">
      <w:pPr>
        <w:rPr>
          <w:sz w:val="24"/>
          <w:szCs w:val="24"/>
          <w:lang w:eastAsia="ru-RU"/>
        </w:rPr>
      </w:pPr>
    </w:p>
    <w:p w:rsidR="00D20F90" w:rsidRDefault="00D20F90">
      <w:pPr>
        <w:rPr>
          <w:sz w:val="24"/>
          <w:szCs w:val="24"/>
          <w:lang w:eastAsia="ru-RU"/>
        </w:rPr>
      </w:pPr>
    </w:p>
    <w:p w:rsidR="00D20F90" w:rsidRDefault="00D20F90">
      <w:pPr>
        <w:rPr>
          <w:sz w:val="24"/>
          <w:szCs w:val="24"/>
          <w:lang w:eastAsia="ru-RU"/>
        </w:rPr>
      </w:pPr>
    </w:p>
    <w:p w:rsidR="00D20F90" w:rsidRDefault="00D20F90">
      <w:pPr>
        <w:rPr>
          <w:sz w:val="24"/>
          <w:szCs w:val="24"/>
          <w:lang w:eastAsia="ru-RU"/>
        </w:rPr>
      </w:pPr>
    </w:p>
    <w:p w:rsidR="00D20F90" w:rsidRDefault="00D20F90">
      <w:pPr>
        <w:rPr>
          <w:sz w:val="24"/>
          <w:szCs w:val="24"/>
          <w:lang w:eastAsia="ru-RU"/>
        </w:rPr>
      </w:pPr>
    </w:p>
    <w:p w:rsidR="00D20F90" w:rsidRDefault="00D20F90">
      <w:pPr>
        <w:rPr>
          <w:lang w:eastAsia="ru-RU"/>
        </w:rPr>
      </w:pPr>
    </w:p>
    <w:p w:rsidR="00D20F90" w:rsidRDefault="00277426">
      <w:pPr>
        <w:pStyle w:val="21"/>
        <w:numPr>
          <w:ilvl w:val="1"/>
          <w:numId w:val="2"/>
        </w:numPr>
        <w:tabs>
          <w:tab w:val="left" w:pos="567"/>
          <w:tab w:val="left" w:pos="3839"/>
        </w:tabs>
        <w:spacing w:before="78"/>
        <w:ind w:left="0" w:firstLine="0"/>
        <w:jc w:val="center"/>
        <w:rPr>
          <w:lang w:eastAsia="ru-RU"/>
        </w:rPr>
      </w:pPr>
      <w: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D20F90" w:rsidRDefault="00D20F90">
      <w:pPr>
        <w:shd w:val="clear" w:color="auto" w:fill="FFFFFF"/>
        <w:ind w:left="1760"/>
        <w:jc w:val="both"/>
      </w:pPr>
    </w:p>
    <w:p w:rsidR="00D20F90" w:rsidRDefault="00277426">
      <w:pPr>
        <w:shd w:val="clear" w:color="auto" w:fill="FFFFFF"/>
        <w:spacing w:line="237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1"/>
          <w:szCs w:val="21"/>
          <w:lang w:eastAsia="ru-RU"/>
        </w:rPr>
        <w:t> </w:t>
      </w:r>
    </w:p>
    <w:tbl>
      <w:tblPr>
        <w:tblpPr w:leftFromText="180" w:rightFromText="180" w:vertAnchor="text" w:horzAnchor="page" w:tblpX="1090" w:tblpY="248"/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5165"/>
        <w:gridCol w:w="1117"/>
        <w:gridCol w:w="1375"/>
        <w:gridCol w:w="1478"/>
      </w:tblGrid>
      <w:tr w:rsidR="00D20F90">
        <w:trPr>
          <w:trHeight w:val="27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73" w:lineRule="atLeast"/>
              <w:ind w:left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73" w:lineRule="atLeast"/>
              <w:ind w:left="8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разделов, блоков, тем</w:t>
            </w:r>
          </w:p>
        </w:tc>
        <w:tc>
          <w:tcPr>
            <w:tcW w:w="24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73" w:lineRule="atLeast"/>
              <w:ind w:left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7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73" w:lineRule="atLeast"/>
              <w:ind w:left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Всего, час</w:t>
            </w:r>
          </w:p>
        </w:tc>
      </w:tr>
      <w:tr w:rsidR="00D20F90">
        <w:trPr>
          <w:trHeight w:val="254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1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3" w:lineRule="atLeast"/>
              <w:ind w:left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3" w:lineRule="atLeast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D20F90">
        <w:trPr>
          <w:trHeight w:val="25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ind w:left="10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20F90">
        <w:trPr>
          <w:trHeight w:val="25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ind w:left="10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Умение планировать бюджет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20F90">
        <w:trPr>
          <w:trHeight w:val="254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3" w:lineRule="atLeast"/>
              <w:ind w:left="10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3" w:lineRule="atLeast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 в реальной жизни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3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3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3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D20F90">
        <w:trPr>
          <w:trHeight w:val="254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3" w:lineRule="atLeast"/>
              <w:ind w:left="10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3" w:lineRule="atLeast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3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3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3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20F90">
        <w:trPr>
          <w:trHeight w:val="25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ind w:left="10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20F90">
        <w:trPr>
          <w:trHeight w:val="25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ind w:left="10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1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ind w:left="8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Итоговое</w:t>
            </w:r>
            <w:r>
              <w:rPr>
                <w:sz w:val="24"/>
                <w:szCs w:val="24"/>
                <w:lang w:val="en-US" w:eastAsia="ru-RU"/>
              </w:rPr>
              <w:t xml:space="preserve"> занятие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</w:tr>
      <w:tr w:rsidR="00D20F90">
        <w:trPr>
          <w:trHeight w:val="256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ind w:left="10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</w:tr>
    </w:tbl>
    <w:p w:rsidR="00D20F90" w:rsidRDefault="00277426">
      <w:pPr>
        <w:shd w:val="clear" w:color="auto" w:fill="FFFFFF"/>
        <w:spacing w:line="240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1"/>
          <w:szCs w:val="21"/>
          <w:lang w:eastAsia="ru-RU"/>
        </w:rPr>
        <w:t> </w:t>
      </w:r>
    </w:p>
    <w:p w:rsidR="00D20F90" w:rsidRDefault="00D20F90">
      <w:pPr>
        <w:shd w:val="clear" w:color="auto" w:fill="FFFFFF"/>
        <w:ind w:left="220"/>
        <w:rPr>
          <w:b/>
          <w:bCs/>
          <w:color w:val="181818"/>
          <w:sz w:val="24"/>
          <w:szCs w:val="24"/>
          <w:lang w:eastAsia="ru-RU"/>
        </w:rPr>
      </w:pPr>
    </w:p>
    <w:p w:rsidR="00D20F90" w:rsidRDefault="00D20F90">
      <w:pPr>
        <w:rPr>
          <w:lang w:eastAsia="ru-RU"/>
        </w:rPr>
      </w:pPr>
    </w:p>
    <w:p w:rsidR="00D20F90" w:rsidRDefault="00D20F90">
      <w:pPr>
        <w:pStyle w:val="21"/>
        <w:tabs>
          <w:tab w:val="left" w:pos="567"/>
          <w:tab w:val="left" w:pos="3839"/>
        </w:tabs>
        <w:spacing w:before="78"/>
        <w:ind w:left="0"/>
        <w:jc w:val="center"/>
      </w:pPr>
    </w:p>
    <w:p w:rsidR="00D20F90" w:rsidRDefault="00D20F90">
      <w:pPr>
        <w:pStyle w:val="21"/>
        <w:tabs>
          <w:tab w:val="left" w:pos="567"/>
          <w:tab w:val="left" w:pos="3839"/>
        </w:tabs>
        <w:spacing w:before="78"/>
        <w:ind w:left="0"/>
        <w:jc w:val="center"/>
      </w:pPr>
    </w:p>
    <w:p w:rsidR="00D20F90" w:rsidRDefault="00D20F90">
      <w:pPr>
        <w:pStyle w:val="21"/>
        <w:tabs>
          <w:tab w:val="left" w:pos="567"/>
          <w:tab w:val="left" w:pos="3839"/>
        </w:tabs>
        <w:spacing w:before="78"/>
        <w:ind w:left="0"/>
        <w:jc w:val="center"/>
      </w:pPr>
    </w:p>
    <w:p w:rsidR="00D20F90" w:rsidRDefault="00D20F90">
      <w:pPr>
        <w:pStyle w:val="21"/>
        <w:tabs>
          <w:tab w:val="left" w:pos="567"/>
          <w:tab w:val="left" w:pos="3839"/>
        </w:tabs>
        <w:spacing w:before="78"/>
        <w:ind w:left="0"/>
        <w:jc w:val="center"/>
      </w:pPr>
    </w:p>
    <w:p w:rsidR="00D20F90" w:rsidRDefault="00D20F90">
      <w:pPr>
        <w:pStyle w:val="21"/>
        <w:tabs>
          <w:tab w:val="left" w:pos="567"/>
          <w:tab w:val="left" w:pos="3839"/>
        </w:tabs>
        <w:spacing w:before="78"/>
        <w:ind w:left="0"/>
        <w:jc w:val="center"/>
      </w:pPr>
    </w:p>
    <w:p w:rsidR="00D20F90" w:rsidRDefault="00D20F90">
      <w:pPr>
        <w:pStyle w:val="21"/>
        <w:tabs>
          <w:tab w:val="left" w:pos="567"/>
          <w:tab w:val="left" w:pos="3839"/>
        </w:tabs>
        <w:spacing w:before="78"/>
        <w:ind w:left="0"/>
        <w:jc w:val="center"/>
      </w:pPr>
    </w:p>
    <w:p w:rsidR="00D20F90" w:rsidRDefault="00D20F90">
      <w:pPr>
        <w:pStyle w:val="21"/>
        <w:tabs>
          <w:tab w:val="left" w:pos="567"/>
          <w:tab w:val="left" w:pos="3839"/>
        </w:tabs>
        <w:spacing w:before="78"/>
        <w:ind w:left="0"/>
        <w:jc w:val="center"/>
      </w:pPr>
    </w:p>
    <w:p w:rsidR="00ED7628" w:rsidRDefault="00ED7628">
      <w:pPr>
        <w:pStyle w:val="21"/>
        <w:tabs>
          <w:tab w:val="left" w:pos="567"/>
          <w:tab w:val="left" w:pos="3839"/>
        </w:tabs>
        <w:spacing w:before="78"/>
        <w:ind w:left="0"/>
        <w:jc w:val="center"/>
      </w:pPr>
      <w:r>
        <w:br w:type="page"/>
      </w:r>
    </w:p>
    <w:p w:rsidR="00ED7628" w:rsidRDefault="00ED7628" w:rsidP="00ED7628">
      <w:pPr>
        <w:pStyle w:val="21"/>
        <w:tabs>
          <w:tab w:val="left" w:pos="567"/>
          <w:tab w:val="left" w:pos="3839"/>
        </w:tabs>
        <w:spacing w:before="78"/>
        <w:ind w:left="0"/>
        <w:sectPr w:rsidR="00ED7628" w:rsidSect="00ED7628">
          <w:footerReference w:type="default" r:id="rId9"/>
          <w:pgSz w:w="11906" w:h="16838"/>
          <w:pgMar w:top="760" w:right="1057" w:bottom="1200" w:left="1100" w:header="0" w:footer="1000" w:gutter="0"/>
          <w:cols w:space="720"/>
          <w:formProt w:val="0"/>
          <w:docGrid w:linePitch="299"/>
        </w:sectPr>
      </w:pPr>
    </w:p>
    <w:p w:rsidR="00D20F90" w:rsidRDefault="00D20F90" w:rsidP="00ED7628">
      <w:pPr>
        <w:pStyle w:val="21"/>
        <w:tabs>
          <w:tab w:val="left" w:pos="567"/>
          <w:tab w:val="left" w:pos="3839"/>
        </w:tabs>
        <w:spacing w:before="78"/>
        <w:ind w:left="0"/>
      </w:pPr>
    </w:p>
    <w:p w:rsidR="00D20F90" w:rsidRDefault="00277426">
      <w:pPr>
        <w:pStyle w:val="21"/>
        <w:tabs>
          <w:tab w:val="left" w:pos="567"/>
          <w:tab w:val="left" w:pos="3839"/>
        </w:tabs>
        <w:spacing w:before="78"/>
        <w:ind w:left="3558"/>
        <w:jc w:val="center"/>
      </w:pPr>
      <w:r>
        <w:t>Календарно-тематическое планирование</w:t>
      </w:r>
    </w:p>
    <w:tbl>
      <w:tblPr>
        <w:tblpPr w:leftFromText="180" w:rightFromText="180" w:vertAnchor="text" w:horzAnchor="page" w:tblpX="1040" w:tblpY="145"/>
        <w:tblW w:w="149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034"/>
        <w:gridCol w:w="1349"/>
        <w:gridCol w:w="2776"/>
        <w:gridCol w:w="1124"/>
        <w:gridCol w:w="876"/>
        <w:gridCol w:w="974"/>
        <w:gridCol w:w="2463"/>
        <w:gridCol w:w="1795"/>
      </w:tblGrid>
      <w:tr w:rsidR="00D20F90">
        <w:trPr>
          <w:trHeight w:val="262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2" w:lineRule="atLeast"/>
              <w:ind w:left="6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3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2" w:lineRule="atLeast"/>
              <w:ind w:left="56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Темы занятий</w:t>
            </w:r>
          </w:p>
        </w:tc>
        <w:tc>
          <w:tcPr>
            <w:tcW w:w="134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2" w:lineRule="atLeast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7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2" w:lineRule="atLeast"/>
              <w:ind w:left="20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2" w:lineRule="atLeast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Колич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2" w:lineRule="atLeast"/>
              <w:ind w:right="58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6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20F90" w:rsidRDefault="00277426">
            <w:pPr>
              <w:spacing w:after="136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333333"/>
                <w:sz w:val="20"/>
                <w:szCs w:val="20"/>
                <w:lang w:eastAsia="ru-RU"/>
              </w:rPr>
              <w:t>ЦОР</w:t>
            </w:r>
          </w:p>
        </w:tc>
        <w:tc>
          <w:tcPr>
            <w:tcW w:w="17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F90" w:rsidRDefault="00277426">
            <w:pPr>
              <w:spacing w:after="136"/>
              <w:jc w:val="center"/>
              <w:rPr>
                <w:b/>
                <w:bCs/>
                <w:color w:val="333333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333333"/>
                <w:sz w:val="20"/>
                <w:szCs w:val="20"/>
                <w:lang w:eastAsia="ru-RU"/>
              </w:rPr>
              <w:t>Оборудование</w:t>
            </w:r>
          </w:p>
          <w:p w:rsidR="00D20F90" w:rsidRDefault="00277426">
            <w:pPr>
              <w:spacing w:after="136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-US" w:eastAsia="ru-RU"/>
              </w:rPr>
              <w:t>Точка роста</w:t>
            </w:r>
          </w:p>
        </w:tc>
      </w:tr>
      <w:tr w:rsidR="00D20F90">
        <w:trPr>
          <w:trHeight w:val="266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2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проведени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ество</w:t>
            </w:r>
          </w:p>
        </w:tc>
        <w:tc>
          <w:tcPr>
            <w:tcW w:w="1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right="2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right="2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right="2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90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2" w:lineRule="atLeast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я занятий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2" w:lineRule="atLeast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2" w:lineRule="atLeast"/>
              <w:ind w:right="1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2" w:lineRule="atLeast"/>
              <w:ind w:right="2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2" w:lineRule="atLeast"/>
              <w:ind w:right="2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2" w:lineRule="atLeast"/>
              <w:ind w:right="2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317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right="1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right="8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факту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right="8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right="8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7"/>
        </w:trPr>
        <w:tc>
          <w:tcPr>
            <w:tcW w:w="1496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Диаграммы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eastAsia="ru-RU"/>
              </w:rPr>
              <w:t>5 часов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</w:tr>
      <w:tr w:rsidR="00D20F90">
        <w:trPr>
          <w:trHeight w:val="247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7" w:lineRule="atLeast"/>
              <w:ind w:left="26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7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Составление диаграмм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7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Лекция,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7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Извлекать и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7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47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10">
              <w:r>
                <w:rPr>
                  <w:sz w:val="20"/>
                  <w:szCs w:val="20"/>
                  <w:lang w:eastAsia="ru-RU"/>
                </w:rPr>
                <w:t>https://multiurok.ru/index.php/files/predstavlenie-dannykh-tablitsy-diagrammy-grafiki.html</w:t>
              </w:r>
            </w:hyperlink>
          </w:p>
        </w:tc>
        <w:tc>
          <w:tcPr>
            <w:tcW w:w="1795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интерактивная, стационарный компьютер, </w:t>
            </w:r>
            <w:r>
              <w:rPr>
                <w:rFonts w:eastAsia="SimSun"/>
                <w:sz w:val="20"/>
                <w:szCs w:val="20"/>
              </w:rPr>
              <w:t xml:space="preserve">аккустические колонки, </w:t>
            </w:r>
            <w:r>
              <w:rPr>
                <w:sz w:val="20"/>
                <w:szCs w:val="20"/>
              </w:rPr>
              <w:t>м</w:t>
            </w:r>
            <w:r>
              <w:rPr>
                <w:rFonts w:eastAsia="SimSun"/>
                <w:sz w:val="20"/>
                <w:szCs w:val="20"/>
              </w:rPr>
              <w:t>агнитно-маркерная доска, многофункциональное устройство.</w:t>
            </w: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90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для наглядного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интерпретировать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4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представления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информацию из готовых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4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диаграмм.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35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0" w:lineRule="atLeast"/>
              <w:ind w:left="26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0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Опрос общественного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776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0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Уметь проводить</w:t>
            </w:r>
          </w:p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исследования простейших</w:t>
            </w:r>
          </w:p>
          <w:p w:rsidR="00D20F90" w:rsidRDefault="00277426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социальных явлений по</w:t>
            </w:r>
          </w:p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готовым диаграммам.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40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11">
              <w:r>
                <w:rPr>
                  <w:sz w:val="20"/>
                  <w:szCs w:val="20"/>
                  <w:lang w:eastAsia="ru-RU"/>
                </w:rPr>
                <w:t>https://xn--j1ahfl.xn--p1ai/presentation/30417.html</w:t>
              </w:r>
            </w:hyperlink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4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мнения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1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0" w:lineRule="atLeast"/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36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18" w:lineRule="atLeast"/>
              <w:ind w:left="26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18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Представление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18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18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18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12">
              <w:r>
                <w:rPr>
                  <w:sz w:val="20"/>
                  <w:szCs w:val="20"/>
                  <w:lang w:eastAsia="ru-RU"/>
                </w:rPr>
                <w:t>https://urok.1sept.ru/articles/621346</w:t>
              </w:r>
            </w:hyperlink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13">
              <w:r>
                <w:rPr>
                  <w:sz w:val="20"/>
                  <w:szCs w:val="20"/>
                  <w:lang w:eastAsia="ru-RU"/>
                </w:rPr>
                <w:t>https://videouroki.net/video/38-naghliadnoie-priedstavlieniie-statistichieskoi-informatsii.html</w:t>
              </w:r>
            </w:hyperlink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4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результата в виде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4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диаграмм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Развивать поисковую</w:t>
            </w:r>
          </w:p>
          <w:p w:rsidR="00D20F90" w:rsidRDefault="00277426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деятельность учащихся,</w:t>
            </w:r>
          </w:p>
          <w:p w:rsidR="00D20F90" w:rsidRDefault="00277426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научить их пользоваться</w:t>
            </w:r>
          </w:p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техническими средствами</w:t>
            </w:r>
          </w:p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для получения</w:t>
            </w:r>
          </w:p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информации.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31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08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7" w:lineRule="atLeast"/>
              <w:ind w:left="26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7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Представление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7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7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07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9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результата в виде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4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диаграмм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46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07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4" w:lineRule="atLeast"/>
              <w:ind w:left="26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4" w:lineRule="atLeast"/>
              <w:ind w:firstLine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Составление</w:t>
            </w:r>
          </w:p>
          <w:p w:rsidR="00D20F90" w:rsidRDefault="00277426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различных диаграмм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4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4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04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14">
              <w:r>
                <w:rPr>
                  <w:sz w:val="20"/>
                  <w:szCs w:val="20"/>
                  <w:lang w:eastAsia="ru-RU"/>
                </w:rPr>
                <w:t>https://multiurok.ru/files/konspiekt-uroka-diaghrammy-1.html</w:t>
              </w:r>
            </w:hyperlink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306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486"/>
        </w:trPr>
        <w:tc>
          <w:tcPr>
            <w:tcW w:w="1496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Умение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 xml:space="preserve"> планировать бюджет (4 часа)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20F90">
        <w:trPr>
          <w:trHeight w:val="241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1" w:lineRule="atLeast"/>
              <w:ind w:left="26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1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рассчитать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1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Лекция,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1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Уметь решать задачи из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1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41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интерактивная,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стационарный компьютер, </w:t>
            </w:r>
            <w:r>
              <w:rPr>
                <w:rFonts w:eastAsia="SimSun"/>
                <w:sz w:val="20"/>
                <w:szCs w:val="20"/>
              </w:rPr>
              <w:lastRenderedPageBreak/>
              <w:t xml:space="preserve">аккустические колонки, </w:t>
            </w:r>
            <w:r>
              <w:rPr>
                <w:sz w:val="20"/>
                <w:szCs w:val="20"/>
              </w:rPr>
              <w:t>м</w:t>
            </w:r>
            <w:r>
              <w:rPr>
                <w:rFonts w:eastAsia="SimSun"/>
                <w:sz w:val="20"/>
                <w:szCs w:val="20"/>
              </w:rPr>
              <w:t>агнитно-маркерная доска, многофункциональное устройство.</w:t>
            </w:r>
          </w:p>
        </w:tc>
      </w:tr>
      <w:tr w:rsidR="00D20F90">
        <w:trPr>
          <w:trHeight w:val="259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покупку количества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реальной </w:t>
            </w:r>
            <w:r>
              <w:rPr>
                <w:sz w:val="20"/>
                <w:szCs w:val="20"/>
                <w:lang w:eastAsia="ru-RU"/>
              </w:rPr>
              <w:t>практики,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15">
              <w:r>
                <w:rPr>
                  <w:sz w:val="20"/>
                  <w:szCs w:val="20"/>
                  <w:lang w:eastAsia="ru-RU"/>
                </w:rPr>
                <w:t>https://urok.1sept.ru/articles/650712</w:t>
              </w:r>
            </w:hyperlink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16">
              <w:r>
                <w:rPr>
                  <w:sz w:val="20"/>
                  <w:szCs w:val="20"/>
                  <w:lang w:eastAsia="ru-RU"/>
                </w:rPr>
                <w:t>https://xn--j1ahfl.xn--p1ai/library/urok_po_teme_resheniya_zadach_na_raschet_stoimosti_t_154149.html</w:t>
              </w:r>
            </w:hyperlink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4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товаров на различные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применять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90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вычислительные навыки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584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2" w:lineRule="atLeast"/>
              <w:ind w:left="26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2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Умение рассчитать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2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2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 решении практических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2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42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9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покупку количества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задач: бытовых,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4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товаров на различные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кулинарных и др.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90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Выполнять сбор</w:t>
            </w:r>
          </w:p>
          <w:p w:rsidR="00D20F90" w:rsidRDefault="00277426">
            <w:pPr>
              <w:spacing w:line="233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информации в несложных</w:t>
            </w:r>
          </w:p>
          <w:p w:rsidR="00D20F90" w:rsidRDefault="00277426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случаях. Выполнять</w:t>
            </w:r>
          </w:p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вычисления с реальными</w:t>
            </w:r>
          </w:p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данными.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33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33" w:lineRule="atLeast"/>
              <w:ind w:left="26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33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Создание проекта на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33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33" w:lineRule="atLeast"/>
              <w:ind w:left="1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33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33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17">
              <w:r>
                <w:rPr>
                  <w:sz w:val="20"/>
                  <w:szCs w:val="20"/>
                  <w:lang w:eastAsia="ru-RU"/>
                </w:rPr>
                <w:t>https://tvorcheskie-proekty.ru/course/21/7</w:t>
              </w:r>
            </w:hyperlink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0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покупку товаров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36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08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9" w:lineRule="atLeast"/>
              <w:ind w:left="26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Защита проекта на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9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9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09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311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покупку товаров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2776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337"/>
        </w:trPr>
        <w:tc>
          <w:tcPr>
            <w:tcW w:w="14969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Математикав реальной жизни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12 </w:t>
            </w:r>
            <w:r>
              <w:rPr>
                <w:b/>
                <w:bCs/>
                <w:sz w:val="20"/>
                <w:szCs w:val="20"/>
                <w:lang w:eastAsia="ru-RU"/>
              </w:rPr>
              <w:t>часов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)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20F90">
        <w:trPr>
          <w:trHeight w:val="1214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7" w:lineRule="atLeast"/>
              <w:ind w:left="26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7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Создание проекта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7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776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7" w:lineRule="atLeast"/>
              <w:ind w:firstLine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Уметь рассчитать площадь,</w:t>
            </w:r>
          </w:p>
          <w:p w:rsidR="00D20F90" w:rsidRDefault="00277426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периметр при решении</w:t>
            </w:r>
          </w:p>
          <w:p w:rsidR="00D20F90" w:rsidRDefault="00277426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практических задач на</w:t>
            </w:r>
          </w:p>
          <w:p w:rsidR="00D20F90" w:rsidRDefault="00277426">
            <w:pPr>
              <w:spacing w:line="242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составление сметы на</w:t>
            </w:r>
          </w:p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ремонт помещений.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7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47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18">
              <w:r>
                <w:rPr>
                  <w:sz w:val="20"/>
                  <w:szCs w:val="20"/>
                  <w:lang w:eastAsia="ru-RU"/>
                </w:rPr>
                <w:t>https://nsportal.ru/ap/library/drugoe/2017/03/19/proekt-po-matematike-komnata-moey-mechty</w:t>
              </w:r>
            </w:hyperlink>
          </w:p>
        </w:tc>
        <w:tc>
          <w:tcPr>
            <w:tcW w:w="179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интерактивная,</w:t>
            </w:r>
          </w:p>
          <w:p w:rsidR="00D20F90" w:rsidRDefault="00277426">
            <w:pPr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стационарный компьютер, </w:t>
            </w:r>
            <w:r>
              <w:rPr>
                <w:rFonts w:eastAsia="SimSun"/>
                <w:sz w:val="20"/>
                <w:szCs w:val="20"/>
              </w:rPr>
              <w:t xml:space="preserve">аккустические колонки, </w:t>
            </w:r>
            <w:r>
              <w:rPr>
                <w:sz w:val="20"/>
                <w:szCs w:val="20"/>
              </w:rPr>
              <w:t>м</w:t>
            </w:r>
            <w:r>
              <w:rPr>
                <w:rFonts w:eastAsia="SimSun"/>
                <w:sz w:val="20"/>
                <w:szCs w:val="20"/>
              </w:rPr>
              <w:t>агнитно-маркерная доска, многофункциональное устройство.</w:t>
            </w: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9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«Комната моей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1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мечты»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43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3" w:lineRule="atLeast"/>
              <w:ind w:left="26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3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Расчет сметы на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3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42" w:lineRule="atLeast"/>
              <w:ind w:left="1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3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43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19">
              <w:r>
                <w:rPr>
                  <w:sz w:val="20"/>
                  <w:szCs w:val="20"/>
                  <w:lang w:eastAsia="ru-RU"/>
                </w:rPr>
                <w:t>https://infourok.ru/prezentaciya-tvorcheskogo-proekta-komnata-moej-mechty-7klass-4258608.html</w:t>
              </w:r>
            </w:hyperlink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20">
              <w:r>
                <w:rPr>
                  <w:sz w:val="20"/>
                  <w:szCs w:val="20"/>
                  <w:lang w:eastAsia="ru-RU"/>
                </w:rPr>
                <w:t>https://urok.1sept.ru/articles/684372</w:t>
              </w:r>
            </w:hyperlink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4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ремонт по проекту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9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«Комната моей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Выполнять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4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мечты»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практикоориентированные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2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0" w:lineRule="atLeas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задания на нахождение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0" w:lineRule="atLeast"/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17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18" w:lineRule="atLeast"/>
              <w:ind w:left="26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18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Расчет сметы на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18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18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18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0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обстановку по проекту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площади. Вычислять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90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«Комната моей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площади. Уметь применять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9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мечты»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вычислительные навыки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36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 решении практических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08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7" w:lineRule="atLeast"/>
              <w:ind w:left="26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7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Расчёт коммунальных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7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7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07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21">
              <w:r>
                <w:rPr>
                  <w:sz w:val="20"/>
                  <w:szCs w:val="20"/>
                  <w:lang w:eastAsia="ru-RU"/>
                </w:rPr>
                <w:t>https://kopilkaurokov.ru/mate</w:t>
              </w:r>
              <w:r>
                <w:rPr>
                  <w:sz w:val="20"/>
                  <w:szCs w:val="20"/>
                  <w:lang w:eastAsia="ru-RU"/>
                </w:rPr>
                <w:lastRenderedPageBreak/>
                <w:t>matika/presentacii/urokikommunalnoimatiematiki</w:t>
              </w:r>
            </w:hyperlink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22">
              <w:r>
                <w:rPr>
                  <w:sz w:val="20"/>
                  <w:szCs w:val="20"/>
                  <w:lang w:eastAsia="ru-RU"/>
                </w:rPr>
                <w:t>https://videouroki.net/razrabotki/issledovatelskaya-rabota-matematicheskiy-raschet-semeynogo-byudzheta.html</w:t>
              </w:r>
            </w:hyperlink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9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услуг своей семьи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задач. Решать задачи из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51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реальной практики,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90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199" w:lineRule="atLeast"/>
              <w:ind w:left="26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19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Расчёт </w:t>
            </w:r>
            <w:r>
              <w:rPr>
                <w:sz w:val="20"/>
                <w:szCs w:val="20"/>
                <w:lang w:eastAsia="ru-RU"/>
              </w:rPr>
              <w:t>коммунальных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199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199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199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7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7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услуг своей семьи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7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выполнять сбор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58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информации, развивать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196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196" w:lineRule="atLeast"/>
              <w:ind w:left="26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196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Планирование отпуска</w:t>
            </w:r>
          </w:p>
          <w:p w:rsidR="00D20F90" w:rsidRDefault="00277426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своей семьи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196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196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196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23">
              <w:r>
                <w:rPr>
                  <w:sz w:val="20"/>
                  <w:szCs w:val="20"/>
                  <w:lang w:eastAsia="ru-RU"/>
                </w:rPr>
                <w:t>http://www.myshared.ru/slide/1055320/</w:t>
              </w:r>
            </w:hyperlink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43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3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способность, планировать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90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свою деятельность и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168"/>
        </w:trPr>
        <w:tc>
          <w:tcPr>
            <w:tcW w:w="57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ind w:left="260"/>
              <w:jc w:val="both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0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Учёт расходов семьи</w:t>
            </w:r>
          </w:p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питание</w:t>
            </w:r>
          </w:p>
        </w:tc>
        <w:tc>
          <w:tcPr>
            <w:tcW w:w="1349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0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24">
              <w:r>
                <w:rPr>
                  <w:sz w:val="20"/>
                  <w:szCs w:val="20"/>
                  <w:lang w:eastAsia="ru-RU"/>
                </w:rPr>
                <w:t>https://xn--j1ahfl.xn--p1ai/library/konspekt_uroka_raschyot_byudzheta_semi_140853.html</w:t>
              </w:r>
            </w:hyperlink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82"/>
        </w:trPr>
        <w:tc>
          <w:tcPr>
            <w:tcW w:w="5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решать поставленные</w:t>
            </w:r>
          </w:p>
        </w:tc>
        <w:tc>
          <w:tcPr>
            <w:tcW w:w="1124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178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90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перед собой задачи.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90"/>
        </w:trPr>
        <w:tc>
          <w:tcPr>
            <w:tcW w:w="57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5" w:lineRule="atLeast"/>
              <w:ind w:left="2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3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5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Учёт расходов семьи</w:t>
            </w:r>
          </w:p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питание</w:t>
            </w:r>
          </w:p>
        </w:tc>
        <w:tc>
          <w:tcPr>
            <w:tcW w:w="1349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5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776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45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90"/>
        </w:trPr>
        <w:tc>
          <w:tcPr>
            <w:tcW w:w="5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8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1"/>
        </w:trPr>
        <w:tc>
          <w:tcPr>
            <w:tcW w:w="57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ind w:left="2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3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Кулинарные рецепты.</w:t>
            </w:r>
          </w:p>
        </w:tc>
        <w:tc>
          <w:tcPr>
            <w:tcW w:w="1349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77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0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25">
              <w:r>
                <w:rPr>
                  <w:sz w:val="20"/>
                  <w:szCs w:val="20"/>
                  <w:lang w:eastAsia="ru-RU"/>
                </w:rPr>
                <w:t>https://school-science.ru/5/7/34016</w:t>
              </w:r>
            </w:hyperlink>
          </w:p>
        </w:tc>
        <w:tc>
          <w:tcPr>
            <w:tcW w:w="1795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9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Задачи на смеси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20F90" w:rsidRDefault="00277426">
      <w:pPr>
        <w:shd w:val="clear" w:color="auto" w:fill="FFFFFF"/>
        <w:spacing w:line="262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1"/>
          <w:szCs w:val="21"/>
          <w:lang w:eastAsia="ru-RU"/>
        </w:rPr>
        <w:t> </w:t>
      </w:r>
    </w:p>
    <w:p w:rsidR="00D20F90" w:rsidRDefault="00277426">
      <w:pPr>
        <w:rPr>
          <w:sz w:val="24"/>
          <w:szCs w:val="24"/>
          <w:lang w:eastAsia="ru-RU"/>
        </w:rPr>
      </w:pPr>
      <w:r>
        <w:rPr>
          <w:color w:val="181818"/>
          <w:sz w:val="23"/>
          <w:szCs w:val="23"/>
          <w:shd w:val="clear" w:color="auto" w:fill="FFFFFF"/>
          <w:lang w:eastAsia="ru-RU"/>
        </w:rPr>
        <w:br/>
      </w:r>
    </w:p>
    <w:tbl>
      <w:tblPr>
        <w:tblW w:w="1486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2482"/>
        <w:gridCol w:w="1424"/>
        <w:gridCol w:w="3192"/>
        <w:gridCol w:w="1126"/>
        <w:gridCol w:w="886"/>
        <w:gridCol w:w="964"/>
        <w:gridCol w:w="2474"/>
        <w:gridCol w:w="1796"/>
      </w:tblGrid>
      <w:tr w:rsidR="00D20F90">
        <w:trPr>
          <w:trHeight w:val="267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6" w:lineRule="atLeast"/>
              <w:jc w:val="center"/>
              <w:rPr>
                <w:sz w:val="20"/>
                <w:szCs w:val="20"/>
                <w:lang w:eastAsia="ru-RU"/>
              </w:rPr>
            </w:pPr>
            <w:bookmarkStart w:id="6" w:name="page7"/>
            <w:bookmarkEnd w:id="6"/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6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Кулинарные рецепты.</w:t>
            </w:r>
          </w:p>
        </w:tc>
        <w:tc>
          <w:tcPr>
            <w:tcW w:w="142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6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319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6" w:lineRule="atLeast"/>
              <w:ind w:right="36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6" w:lineRule="atLeast"/>
              <w:ind w:right="10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26">
              <w:r>
                <w:rPr>
                  <w:sz w:val="20"/>
                  <w:szCs w:val="20"/>
                  <w:lang w:eastAsia="ru-RU"/>
                </w:rPr>
                <w:t>https://xn--j1ahfl.xn--p1ai/library/sbornik_testov_i_zadach_po_kulinarii_100029.html</w:t>
              </w:r>
            </w:hyperlink>
          </w:p>
        </w:tc>
        <w:tc>
          <w:tcPr>
            <w:tcW w:w="179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интерактивная,</w:t>
            </w:r>
          </w:p>
          <w:p w:rsidR="00D20F90" w:rsidRDefault="00277426">
            <w:pPr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стационарный компьютер, </w:t>
            </w:r>
            <w:r>
              <w:rPr>
                <w:rFonts w:eastAsia="SimSun"/>
                <w:sz w:val="20"/>
                <w:szCs w:val="20"/>
              </w:rPr>
              <w:t xml:space="preserve">аккустические колонки, </w:t>
            </w:r>
            <w:r>
              <w:rPr>
                <w:sz w:val="20"/>
                <w:szCs w:val="20"/>
              </w:rPr>
              <w:t>м</w:t>
            </w:r>
            <w:r>
              <w:rPr>
                <w:rFonts w:eastAsia="SimSun"/>
                <w:sz w:val="20"/>
                <w:szCs w:val="20"/>
              </w:rPr>
              <w:t>агнитно-маркерная доска, многофункциональное устройство.</w:t>
            </w: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</w:rPr>
            </w:pPr>
          </w:p>
          <w:p w:rsidR="00D20F90" w:rsidRDefault="00D20F90">
            <w:pPr>
              <w:rPr>
                <w:rFonts w:eastAsia="SimSun"/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8"/>
        </w:trPr>
        <w:tc>
          <w:tcPr>
            <w:tcW w:w="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Задачи на смеси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9"/>
        </w:trPr>
        <w:tc>
          <w:tcPr>
            <w:tcW w:w="52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1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Стартовые задания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3192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right="36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9" w:lineRule="atLeast"/>
              <w:ind w:right="10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27">
              <w:r>
                <w:rPr>
                  <w:sz w:val="20"/>
                  <w:szCs w:val="20"/>
                  <w:lang w:eastAsia="ru-RU"/>
                </w:rPr>
                <w:t>https://blog.zabedu.ru/matem/wp-content/uploads/sites/10/2015/04/%D0%BA%D0%BD%D0%B8%D0%B3%D0%B01.pdf</w:t>
              </w:r>
            </w:hyperlink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28">
              <w:r>
                <w:rPr>
                  <w:sz w:val="20"/>
                  <w:szCs w:val="20"/>
                  <w:lang w:eastAsia="ru-RU"/>
                </w:rPr>
                <w:t>http://gymnasium8perm.ru/userfiles/ufiles/razrabo</w:t>
              </w:r>
              <w:r>
                <w:rPr>
                  <w:sz w:val="20"/>
                  <w:szCs w:val="20"/>
                  <w:lang w:eastAsia="ru-RU"/>
                </w:rPr>
                <w:t>tki_pedagogov/sbornik_zadach_2_1.pdf</w:t>
              </w:r>
            </w:hyperlink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51"/>
        </w:trPr>
        <w:tc>
          <w:tcPr>
            <w:tcW w:w="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6"/>
        </w:trPr>
        <w:tc>
          <w:tcPr>
            <w:tcW w:w="52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81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Стартовые задания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ind w:left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3192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6" w:lineRule="atLeast"/>
              <w:ind w:right="36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6" w:lineRule="atLeast"/>
              <w:ind w:right="10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51"/>
        </w:trPr>
        <w:tc>
          <w:tcPr>
            <w:tcW w:w="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sz w:val="4"/>
                <w:szCs w:val="4"/>
                <w:lang w:eastAsia="ru-RU"/>
              </w:rPr>
              <w:t> </w:t>
            </w:r>
          </w:p>
        </w:tc>
        <w:tc>
          <w:tcPr>
            <w:tcW w:w="24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sz w:val="4"/>
                <w:szCs w:val="4"/>
                <w:lang w:eastAsia="ru-RU"/>
              </w:rPr>
              <w:t> </w:t>
            </w:r>
          </w:p>
        </w:tc>
        <w:tc>
          <w:tcPr>
            <w:tcW w:w="31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sz w:val="4"/>
                <w:szCs w:val="4"/>
                <w:lang w:eastAsia="ru-RU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sz w:val="4"/>
                <w:szCs w:val="4"/>
                <w:lang w:eastAsia="ru-RU"/>
              </w:rPr>
              <w:t> 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sz w:val="4"/>
                <w:szCs w:val="4"/>
                <w:lang w:eastAsia="ru-RU"/>
              </w:rPr>
              <w:t> 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sz w:val="4"/>
                <w:szCs w:val="4"/>
                <w:lang w:eastAsia="ru-RU"/>
              </w:rPr>
              <w:t> </w:t>
            </w:r>
          </w:p>
        </w:tc>
        <w:tc>
          <w:tcPr>
            <w:tcW w:w="24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4"/>
                <w:szCs w:val="4"/>
                <w:lang w:eastAsia="ru-RU"/>
              </w:rPr>
            </w:pPr>
          </w:p>
        </w:tc>
        <w:tc>
          <w:tcPr>
            <w:tcW w:w="17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4"/>
                <w:szCs w:val="4"/>
                <w:lang w:eastAsia="ru-RU"/>
              </w:rPr>
            </w:pPr>
          </w:p>
        </w:tc>
      </w:tr>
      <w:tr w:rsidR="00D20F90">
        <w:trPr>
          <w:trHeight w:val="489"/>
        </w:trPr>
        <w:tc>
          <w:tcPr>
            <w:tcW w:w="1486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D20F90" w:rsidRDefault="00277426">
            <w:pPr>
              <w:spacing w:line="253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Наглядная геометрия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eastAsia="ru-RU"/>
              </w:rPr>
              <w:t>8 часов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)</w:t>
            </w:r>
            <w:r>
              <w:rPr>
                <w:sz w:val="20"/>
                <w:szCs w:val="20"/>
                <w:lang w:eastAsia="ru-RU"/>
              </w:rPr>
              <w:t> 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20F90">
        <w:trPr>
          <w:trHeight w:val="247"/>
        </w:trPr>
        <w:tc>
          <w:tcPr>
            <w:tcW w:w="52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7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1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7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Рисование фигуры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7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Лекция,</w:t>
            </w:r>
          </w:p>
        </w:tc>
        <w:tc>
          <w:tcPr>
            <w:tcW w:w="3192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7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Конструировать алгоритм</w:t>
            </w:r>
          </w:p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воспроизведения рисунков,</w:t>
            </w:r>
          </w:p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построенных и</w:t>
            </w:r>
          </w:p>
          <w:p w:rsidR="00D20F90" w:rsidRDefault="00277426">
            <w:pPr>
              <w:spacing w:line="240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треугольников,</w:t>
            </w:r>
          </w:p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прямоугольников, строить</w:t>
            </w:r>
          </w:p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 алгоритму,</w:t>
            </w:r>
          </w:p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осуществлять</w:t>
            </w:r>
          </w:p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самоконтроль, проверяя</w:t>
            </w:r>
          </w:p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соответствие полученного</w:t>
            </w:r>
          </w:p>
          <w:p w:rsidR="00D20F90" w:rsidRDefault="00277426">
            <w:pPr>
              <w:spacing w:line="255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изображения заданному</w:t>
            </w:r>
          </w:p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рисунку. Конструировать</w:t>
            </w:r>
          </w:p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орнаменты и паркеты.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7" w:lineRule="atLeast"/>
              <w:ind w:right="36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47" w:lineRule="atLeast"/>
              <w:ind w:right="10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29">
              <w:r>
                <w:rPr>
                  <w:sz w:val="20"/>
                  <w:szCs w:val="20"/>
                  <w:lang w:eastAsia="ru-RU"/>
                </w:rPr>
                <w:t>https://urok.1sept.ru/articles/101844</w:t>
              </w:r>
            </w:hyperlink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30">
              <w:r>
                <w:rPr>
                  <w:sz w:val="20"/>
                  <w:szCs w:val="20"/>
                  <w:lang w:eastAsia="ru-RU"/>
                </w:rPr>
                <w:t>https://videouroki.net/video/29-vycherchivanie-figur-odnim-roscherkom.html</w:t>
              </w:r>
            </w:hyperlink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интерактивная,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стационарный компьютер, </w:t>
            </w:r>
            <w:r>
              <w:rPr>
                <w:rFonts w:eastAsia="SimSun"/>
                <w:sz w:val="20"/>
                <w:szCs w:val="20"/>
              </w:rPr>
              <w:t>ак</w:t>
            </w:r>
            <w:r>
              <w:rPr>
                <w:rFonts w:eastAsia="SimSun"/>
                <w:sz w:val="20"/>
                <w:szCs w:val="20"/>
              </w:rPr>
              <w:t xml:space="preserve">кустические колонки, </w:t>
            </w:r>
            <w:r>
              <w:rPr>
                <w:sz w:val="20"/>
                <w:szCs w:val="20"/>
              </w:rPr>
              <w:t>м</w:t>
            </w:r>
            <w:r>
              <w:rPr>
                <w:rFonts w:eastAsia="SimSun"/>
                <w:sz w:val="20"/>
                <w:szCs w:val="20"/>
              </w:rPr>
              <w:t>агнитно-маркерная доска, многофункциональное устройство.</w:t>
            </w:r>
          </w:p>
        </w:tc>
      </w:tr>
      <w:tr w:rsidR="00D20F90">
        <w:trPr>
          <w:trHeight w:val="259"/>
        </w:trPr>
        <w:tc>
          <w:tcPr>
            <w:tcW w:w="52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одним росчерком.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right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3192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4"/>
        </w:trPr>
        <w:tc>
          <w:tcPr>
            <w:tcW w:w="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Графы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39"/>
        </w:trPr>
        <w:tc>
          <w:tcPr>
            <w:tcW w:w="52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1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0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Рисование фигуры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0" w:lineRule="atLeast"/>
              <w:ind w:right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3192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40" w:lineRule="atLeast"/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40" w:lineRule="atLeast"/>
              <w:ind w:right="36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40" w:lineRule="atLeast"/>
              <w:ind w:right="10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9"/>
        </w:trPr>
        <w:tc>
          <w:tcPr>
            <w:tcW w:w="52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одним росчерком.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4"/>
        </w:trPr>
        <w:tc>
          <w:tcPr>
            <w:tcW w:w="52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Графы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7"/>
        </w:trPr>
        <w:tc>
          <w:tcPr>
            <w:tcW w:w="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90"/>
        </w:trPr>
        <w:tc>
          <w:tcPr>
            <w:tcW w:w="52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12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1" w:type="dxa"/>
            <w:vMerge w:val="restart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12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Задачи со спичками и</w:t>
            </w:r>
          </w:p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счётными палочками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12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Лекция,</w:t>
            </w:r>
          </w:p>
        </w:tc>
        <w:tc>
          <w:tcPr>
            <w:tcW w:w="3192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12" w:lineRule="atLeast"/>
              <w:ind w:right="36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12" w:lineRule="atLeast"/>
              <w:ind w:right="10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31">
              <w:r>
                <w:rPr>
                  <w:sz w:val="20"/>
                  <w:szCs w:val="20"/>
                  <w:lang w:eastAsia="ru-RU"/>
                </w:rPr>
                <w:t>https://videouroki.net/blog/vidieourok-po-matiematikie-zadachi-so-spichkami.html</w:t>
              </w:r>
            </w:hyperlink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4"/>
        </w:trPr>
        <w:tc>
          <w:tcPr>
            <w:tcW w:w="52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right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3192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90"/>
        </w:trPr>
        <w:tc>
          <w:tcPr>
            <w:tcW w:w="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06"/>
        </w:trPr>
        <w:tc>
          <w:tcPr>
            <w:tcW w:w="52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8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5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Задачи со спичками и</w:t>
            </w:r>
          </w:p>
          <w:p w:rsidR="00D20F90" w:rsidRDefault="00277426">
            <w:pPr>
              <w:spacing w:line="255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счётными палочками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5" w:lineRule="atLeast"/>
              <w:ind w:right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3192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05" w:lineRule="atLeast"/>
              <w:ind w:right="36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05" w:lineRule="atLeast"/>
              <w:ind w:right="10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32">
              <w:r>
                <w:rPr>
                  <w:sz w:val="20"/>
                  <w:szCs w:val="20"/>
                  <w:lang w:eastAsia="ru-RU"/>
                </w:rPr>
                <w:t>https://nattik.ru/razvivauschie-igri/spichki/logicheskie-zadanija-so-spichkami-dlja-de.html</w:t>
              </w:r>
            </w:hyperlink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4"/>
        </w:trPr>
        <w:tc>
          <w:tcPr>
            <w:tcW w:w="52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5" w:lineRule="atLeast"/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5" w:lineRule="atLeast"/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16"/>
        </w:trPr>
        <w:tc>
          <w:tcPr>
            <w:tcW w:w="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196"/>
        </w:trPr>
        <w:tc>
          <w:tcPr>
            <w:tcW w:w="52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196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81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196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196" w:lineRule="atLeast"/>
              <w:ind w:right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3192" w:type="dxa"/>
            <w:vMerge/>
            <w:tcBorders>
              <w:right w:val="single" w:sz="8" w:space="0" w:color="000000"/>
            </w:tcBorders>
            <w:vAlign w:val="center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196" w:lineRule="atLeast"/>
              <w:ind w:right="36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196" w:lineRule="atLeast"/>
              <w:ind w:right="10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33">
              <w:r>
                <w:rPr>
                  <w:sz w:val="20"/>
                  <w:szCs w:val="20"/>
                  <w:lang w:eastAsia="ru-RU"/>
                </w:rPr>
                <w:t>http://www.5egena5.ru/7klass-v2.html</w:t>
              </w:r>
            </w:hyperlink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34">
              <w:r>
                <w:rPr>
                  <w:sz w:val="20"/>
                  <w:szCs w:val="20"/>
                  <w:lang w:eastAsia="ru-RU"/>
                </w:rPr>
                <w:t>https://mathus.ru/math/matholymp67.pdf</w:t>
              </w:r>
            </w:hyperlink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313"/>
        </w:trPr>
        <w:tc>
          <w:tcPr>
            <w:tcW w:w="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олимпиадных задач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0"/>
        </w:trPr>
        <w:tc>
          <w:tcPr>
            <w:tcW w:w="52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81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ind w:right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3192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ind w:right="36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0" w:lineRule="atLeast"/>
              <w:ind w:right="10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8"/>
        </w:trPr>
        <w:tc>
          <w:tcPr>
            <w:tcW w:w="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олимпиадных задач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1"/>
        </w:trPr>
        <w:tc>
          <w:tcPr>
            <w:tcW w:w="52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81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Лекция,</w:t>
            </w:r>
          </w:p>
        </w:tc>
        <w:tc>
          <w:tcPr>
            <w:tcW w:w="3192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ind w:right="36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0" w:lineRule="atLeast"/>
              <w:ind w:right="10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35">
              <w:r>
                <w:rPr>
                  <w:sz w:val="20"/>
                  <w:szCs w:val="20"/>
                  <w:lang w:eastAsia="ru-RU"/>
                </w:rPr>
                <w:t>https://pandia.ru/text/78/463/1924.php</w:t>
              </w:r>
            </w:hyperlink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36">
              <w:r>
                <w:rPr>
                  <w:sz w:val="20"/>
                  <w:szCs w:val="20"/>
                  <w:lang w:eastAsia="ru-RU"/>
                </w:rPr>
                <w:t>https://school-science.ru/10/7/45494</w:t>
              </w:r>
            </w:hyperlink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9"/>
        </w:trPr>
        <w:tc>
          <w:tcPr>
            <w:tcW w:w="52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геометрии в создании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right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3192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8"/>
        </w:trPr>
        <w:tc>
          <w:tcPr>
            <w:tcW w:w="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паркетом, мозаик и др.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0"/>
        </w:trPr>
        <w:tc>
          <w:tcPr>
            <w:tcW w:w="52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81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ind w:right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3192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0" w:lineRule="atLeast"/>
              <w:ind w:right="36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spacing w:line="250" w:lineRule="atLeast"/>
              <w:ind w:right="10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9"/>
        </w:trPr>
        <w:tc>
          <w:tcPr>
            <w:tcW w:w="52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геометрии в создании</w:t>
            </w:r>
          </w:p>
        </w:tc>
        <w:tc>
          <w:tcPr>
            <w:tcW w:w="142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9"/>
        </w:trPr>
        <w:tc>
          <w:tcPr>
            <w:tcW w:w="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паркетом, мозаик и др.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5"/>
        </w:trPr>
        <w:tc>
          <w:tcPr>
            <w:tcW w:w="52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481" w:type="dxa"/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616" w:type="dxa"/>
            <w:gridSpan w:val="2"/>
            <w:vAlign w:val="bottom"/>
          </w:tcPr>
          <w:p w:rsidR="00D20F90" w:rsidRDefault="00277426">
            <w:pPr>
              <w:spacing w:line="255" w:lineRule="atLeast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Занимательные задачи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eastAsia="ru-RU"/>
              </w:rPr>
              <w:t>5 часов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126" w:type="dxa"/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474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lang w:eastAsia="ru-RU"/>
              </w:rPr>
            </w:pPr>
          </w:p>
        </w:tc>
        <w:tc>
          <w:tcPr>
            <w:tcW w:w="1796" w:type="dxa"/>
            <w:tcBorders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lang w:eastAsia="ru-RU"/>
              </w:rPr>
            </w:pPr>
          </w:p>
        </w:tc>
      </w:tr>
      <w:tr w:rsidR="00D20F90">
        <w:trPr>
          <w:trHeight w:val="90"/>
        </w:trPr>
        <w:tc>
          <w:tcPr>
            <w:tcW w:w="5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sz w:val="4"/>
                <w:szCs w:val="4"/>
                <w:lang w:eastAsia="ru-RU"/>
              </w:rPr>
              <w:t> 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sz w:val="4"/>
                <w:szCs w:val="4"/>
                <w:lang w:eastAsia="ru-RU"/>
              </w:rPr>
              <w:t> 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sz w:val="4"/>
                <w:szCs w:val="4"/>
                <w:lang w:eastAsia="ru-RU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sz w:val="4"/>
                <w:szCs w:val="4"/>
                <w:lang w:eastAsia="ru-RU"/>
              </w:rPr>
              <w:t> </w:t>
            </w:r>
          </w:p>
        </w:tc>
        <w:tc>
          <w:tcPr>
            <w:tcW w:w="886" w:type="dxa"/>
            <w:tcBorders>
              <w:bottom w:val="single" w:sz="4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sz w:val="4"/>
                <w:szCs w:val="4"/>
                <w:lang w:eastAsia="ru-RU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D20F90" w:rsidRDefault="00277426">
            <w:pPr>
              <w:rPr>
                <w:sz w:val="24"/>
                <w:szCs w:val="24"/>
                <w:lang w:eastAsia="ru-RU"/>
              </w:rPr>
            </w:pPr>
            <w:r>
              <w:rPr>
                <w:sz w:val="4"/>
                <w:szCs w:val="4"/>
                <w:lang w:eastAsia="ru-RU"/>
              </w:rPr>
              <w:t> </w:t>
            </w:r>
          </w:p>
        </w:tc>
        <w:tc>
          <w:tcPr>
            <w:tcW w:w="247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4"/>
                <w:szCs w:val="4"/>
                <w:lang w:eastAsia="ru-RU"/>
              </w:rPr>
            </w:pPr>
          </w:p>
        </w:tc>
        <w:tc>
          <w:tcPr>
            <w:tcW w:w="179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D20F90" w:rsidRDefault="00D20F90">
            <w:pPr>
              <w:rPr>
                <w:sz w:val="4"/>
                <w:szCs w:val="4"/>
                <w:lang w:eastAsia="ru-RU"/>
              </w:rPr>
            </w:pPr>
          </w:p>
        </w:tc>
      </w:tr>
      <w:tr w:rsidR="00D20F90">
        <w:trPr>
          <w:trHeight w:val="50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47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47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Задачи на</w:t>
            </w:r>
          </w:p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переливание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47" w:lineRule="atLeast"/>
              <w:ind w:right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47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Развивать смекалку и</w:t>
            </w:r>
          </w:p>
          <w:p w:rsidR="00D20F90" w:rsidRDefault="00277426">
            <w:pPr>
              <w:spacing w:line="259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находчивость, </w:t>
            </w:r>
            <w:r>
              <w:rPr>
                <w:sz w:val="20"/>
                <w:szCs w:val="20"/>
                <w:lang w:eastAsia="ru-RU"/>
              </w:rPr>
              <w:t>прививать</w:t>
            </w:r>
          </w:p>
          <w:p w:rsidR="00D20F90" w:rsidRDefault="00277426">
            <w:pPr>
              <w:spacing w:line="242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интерес к математике.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47" w:lineRule="atLeast"/>
              <w:ind w:right="36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spacing w:line="247" w:lineRule="atLeast"/>
              <w:ind w:right="10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37">
              <w:r>
                <w:rPr>
                  <w:sz w:val="20"/>
                  <w:szCs w:val="20"/>
                  <w:lang w:eastAsia="ru-RU"/>
                </w:rPr>
                <w:t>https://urok.1sept.ru/articles/643198</w:t>
              </w:r>
            </w:hyperlink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интерактивная,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стационарный компьютер, </w:t>
            </w:r>
            <w:r>
              <w:rPr>
                <w:rFonts w:eastAsia="SimSun"/>
                <w:sz w:val="20"/>
                <w:szCs w:val="20"/>
              </w:rPr>
              <w:lastRenderedPageBreak/>
              <w:t xml:space="preserve">аккустические колонки, </w:t>
            </w:r>
            <w:r>
              <w:rPr>
                <w:sz w:val="20"/>
                <w:szCs w:val="20"/>
              </w:rPr>
              <w:t>м</w:t>
            </w:r>
            <w:r>
              <w:rPr>
                <w:rFonts w:eastAsia="SimSun"/>
                <w:sz w:val="20"/>
                <w:szCs w:val="20"/>
              </w:rPr>
              <w:t xml:space="preserve">агнитно-маркерная доска, </w:t>
            </w:r>
            <w:r>
              <w:rPr>
                <w:rFonts w:eastAsia="SimSun"/>
                <w:sz w:val="20"/>
                <w:szCs w:val="20"/>
              </w:rPr>
              <w:t>многофункциональное устройство.</w:t>
            </w:r>
          </w:p>
        </w:tc>
      </w:tr>
      <w:tr w:rsidR="00D20F90">
        <w:trPr>
          <w:trHeight w:val="25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57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57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Задачи на</w:t>
            </w:r>
          </w:p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переливание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57" w:lineRule="atLeast"/>
              <w:ind w:right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spacing w:line="242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57" w:lineRule="atLeast"/>
              <w:ind w:right="36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spacing w:line="257" w:lineRule="atLeast"/>
              <w:ind w:right="10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4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45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45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Задачи на</w:t>
            </w:r>
          </w:p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взвешивание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45" w:lineRule="atLeast"/>
              <w:ind w:right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45" w:lineRule="atLeast"/>
              <w:ind w:right="36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spacing w:line="245" w:lineRule="atLeast"/>
              <w:ind w:right="10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38">
              <w:r>
                <w:rPr>
                  <w:sz w:val="20"/>
                  <w:szCs w:val="20"/>
                  <w:lang w:eastAsia="ru-RU"/>
                </w:rPr>
                <w:t>https://nsportal.ru/shkola/matematika/library/2018/02/11/didakticheskie-materialy-dlya-zanyatiy-matematicheskogo-kruzh</w:t>
              </w:r>
              <w:r>
                <w:rPr>
                  <w:sz w:val="20"/>
                  <w:szCs w:val="20"/>
                  <w:lang w:eastAsia="ru-RU"/>
                </w:rPr>
                <w:t>ka</w:t>
              </w:r>
            </w:hyperlink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50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50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Задачи на</w:t>
            </w:r>
          </w:p>
          <w:p w:rsidR="00D20F90" w:rsidRDefault="00277426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взвешивание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50" w:lineRule="atLeast"/>
              <w:ind w:right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50" w:lineRule="atLeast"/>
              <w:ind w:right="36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spacing w:line="250" w:lineRule="atLeast"/>
              <w:ind w:right="10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6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spacing w:line="264" w:lineRule="atLeast"/>
              <w:ind w:left="8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  <w:tr w:rsidR="00D20F90">
        <w:trPr>
          <w:trHeight w:val="25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59" w:lineRule="atLeas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Задачи на смекалку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right="1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3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spacing w:line="259" w:lineRule="atLeast"/>
              <w:ind w:right="361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spacing w:line="259" w:lineRule="atLeast"/>
              <w:ind w:right="10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F90" w:rsidRDefault="00277426">
            <w:pPr>
              <w:rPr>
                <w:sz w:val="20"/>
                <w:szCs w:val="20"/>
                <w:lang w:eastAsia="ru-RU"/>
              </w:rPr>
            </w:pPr>
            <w:hyperlink r:id="rId39">
              <w:r>
                <w:rPr>
                  <w:sz w:val="20"/>
                  <w:szCs w:val="20"/>
                  <w:lang w:eastAsia="ru-RU"/>
                </w:rPr>
                <w:t>https://infourok.ru/logicheskie-zadachi-dlya-7-klassa-5021567.html</w:t>
              </w:r>
            </w:hyperlink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20F90" w:rsidRDefault="00D20F90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20F90" w:rsidRDefault="00D20F90">
      <w:pPr>
        <w:rPr>
          <w:sz w:val="20"/>
          <w:szCs w:val="20"/>
          <w:lang w:eastAsia="ru-RU"/>
        </w:rPr>
      </w:pPr>
    </w:p>
    <w:p w:rsidR="00D20F90" w:rsidRDefault="00D20F90">
      <w:pPr>
        <w:rPr>
          <w:lang w:eastAsia="ru-RU"/>
        </w:rPr>
      </w:pPr>
    </w:p>
    <w:p w:rsidR="00ED7628" w:rsidRDefault="00ED7628" w:rsidP="00ED7628">
      <w:pPr>
        <w:pStyle w:val="21"/>
        <w:numPr>
          <w:ilvl w:val="1"/>
          <w:numId w:val="2"/>
        </w:numPr>
        <w:tabs>
          <w:tab w:val="left" w:pos="567"/>
          <w:tab w:val="left" w:pos="3839"/>
        </w:tabs>
        <w:spacing w:before="78"/>
        <w:ind w:left="0" w:firstLine="0"/>
        <w:jc w:val="center"/>
        <w:sectPr w:rsidR="00ED7628" w:rsidSect="00ED7628">
          <w:pgSz w:w="16838" w:h="11906" w:orient="landscape"/>
          <w:pgMar w:top="1100" w:right="760" w:bottom="1057" w:left="1200" w:header="0" w:footer="1000" w:gutter="0"/>
          <w:cols w:space="720"/>
          <w:formProt w:val="0"/>
          <w:docGrid w:linePitch="299"/>
        </w:sectPr>
      </w:pPr>
    </w:p>
    <w:p w:rsidR="00D20F90" w:rsidRDefault="00ED7628" w:rsidP="00ED7628">
      <w:pPr>
        <w:pStyle w:val="21"/>
        <w:numPr>
          <w:ilvl w:val="1"/>
          <w:numId w:val="2"/>
        </w:numPr>
        <w:tabs>
          <w:tab w:val="left" w:pos="567"/>
          <w:tab w:val="left" w:pos="3839"/>
        </w:tabs>
        <w:spacing w:before="78"/>
        <w:ind w:left="0" w:firstLine="0"/>
        <w:jc w:val="center"/>
        <w:rPr>
          <w:lang w:eastAsia="ru-RU"/>
        </w:rPr>
      </w:pPr>
      <w:r>
        <w:lastRenderedPageBreak/>
        <w:t>Учебно-методическое и программное обеспечение предмета и перечень рекомендуемой литературы</w:t>
      </w:r>
    </w:p>
    <w:p w:rsidR="00D20F90" w:rsidRDefault="00D20F90">
      <w:pPr>
        <w:rPr>
          <w:lang w:eastAsia="ru-RU"/>
        </w:rPr>
      </w:pPr>
    </w:p>
    <w:p w:rsidR="00ED7628" w:rsidRDefault="00ED7628" w:rsidP="00ED7628">
      <w:pPr>
        <w:shd w:val="clear" w:color="auto" w:fill="FFFFFF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b/>
          <w:bCs/>
          <w:color w:val="181818"/>
          <w:sz w:val="24"/>
          <w:szCs w:val="24"/>
          <w:lang w:eastAsia="ru-RU"/>
        </w:rPr>
        <w:t>Список литературы для педагогу</w:t>
      </w:r>
    </w:p>
    <w:p w:rsidR="00ED7628" w:rsidRDefault="00ED7628" w:rsidP="00ED7628">
      <w:pPr>
        <w:shd w:val="clear" w:color="auto" w:fill="FFFFFF"/>
        <w:ind w:left="-440" w:firstLine="43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1.</w:t>
      </w:r>
      <w:r>
        <w:rPr>
          <w:color w:val="181818"/>
          <w:sz w:val="14"/>
          <w:szCs w:val="14"/>
          <w:lang w:eastAsia="ru-RU"/>
        </w:rPr>
        <w:t>      </w:t>
      </w:r>
      <w:r>
        <w:rPr>
          <w:color w:val="181818"/>
          <w:sz w:val="24"/>
          <w:szCs w:val="24"/>
          <w:lang w:eastAsia="ru-RU"/>
        </w:rPr>
        <w:t>Гаврилова Т.Д. Занимательная математика, 5-11 классы Волгоград: Учитель. 2005;</w:t>
      </w:r>
    </w:p>
    <w:p w:rsidR="00ED7628" w:rsidRDefault="00ED7628" w:rsidP="00ED7628">
      <w:pPr>
        <w:shd w:val="clear" w:color="auto" w:fill="FFFFFF"/>
        <w:spacing w:line="200" w:lineRule="atLeast"/>
        <w:ind w:left="-440" w:right="140" w:firstLine="43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2.</w:t>
      </w:r>
      <w:r>
        <w:rPr>
          <w:color w:val="181818"/>
          <w:sz w:val="14"/>
          <w:szCs w:val="14"/>
          <w:lang w:eastAsia="ru-RU"/>
        </w:rPr>
        <w:t>      </w:t>
      </w:r>
      <w:r>
        <w:rPr>
          <w:color w:val="181818"/>
          <w:sz w:val="24"/>
          <w:szCs w:val="24"/>
          <w:lang w:eastAsia="ru-RU"/>
        </w:rPr>
        <w:t>Григорьев Д.В. Внеурочная деятельность школьников. Методический конструктор: пособие для учителя М,: Просвещение. 2010;</w:t>
      </w:r>
    </w:p>
    <w:p w:rsidR="00ED7628" w:rsidRDefault="00ED7628" w:rsidP="00ED7628">
      <w:pPr>
        <w:shd w:val="clear" w:color="auto" w:fill="FFFFFF"/>
        <w:spacing w:line="1" w:lineRule="atLeast"/>
        <w:ind w:left="-440" w:firstLine="43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 </w:t>
      </w:r>
    </w:p>
    <w:p w:rsidR="00ED7628" w:rsidRDefault="00ED7628" w:rsidP="00ED7628">
      <w:pPr>
        <w:shd w:val="clear" w:color="auto" w:fill="FFFFFF"/>
        <w:spacing w:line="197" w:lineRule="atLeast"/>
        <w:ind w:left="-440" w:firstLine="43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3.</w:t>
      </w:r>
      <w:r>
        <w:rPr>
          <w:color w:val="181818"/>
          <w:sz w:val="14"/>
          <w:szCs w:val="14"/>
          <w:lang w:eastAsia="ru-RU"/>
        </w:rPr>
        <w:t>      </w:t>
      </w:r>
      <w:r>
        <w:rPr>
          <w:color w:val="181818"/>
          <w:sz w:val="24"/>
          <w:szCs w:val="24"/>
          <w:lang w:eastAsia="ru-RU"/>
        </w:rPr>
        <w:t>Григорьева Д.И. Подготовка школьников к олимпиаде по математике. Методическое пособие М: Глобус. 2009;</w:t>
      </w:r>
    </w:p>
    <w:p w:rsidR="00ED7628" w:rsidRDefault="00ED7628" w:rsidP="00ED7628">
      <w:pPr>
        <w:shd w:val="clear" w:color="auto" w:fill="FFFFFF"/>
        <w:spacing w:line="1" w:lineRule="atLeast"/>
        <w:ind w:left="-440" w:firstLine="43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 </w:t>
      </w:r>
    </w:p>
    <w:p w:rsidR="00ED7628" w:rsidRDefault="00ED7628" w:rsidP="00ED7628">
      <w:pPr>
        <w:shd w:val="clear" w:color="auto" w:fill="FFFFFF"/>
        <w:spacing w:line="200" w:lineRule="atLeast"/>
        <w:ind w:left="-440" w:right="620" w:firstLine="43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4.</w:t>
      </w:r>
      <w:r>
        <w:rPr>
          <w:color w:val="181818"/>
          <w:sz w:val="14"/>
          <w:szCs w:val="14"/>
          <w:lang w:eastAsia="ru-RU"/>
        </w:rPr>
        <w:t>      </w:t>
      </w:r>
      <w:r>
        <w:rPr>
          <w:color w:val="181818"/>
          <w:sz w:val="24"/>
          <w:szCs w:val="24"/>
          <w:lang w:eastAsia="ru-RU"/>
        </w:rPr>
        <w:t>Заболотнева Н.В. Олимпиадные задания по математике 5-8 классы. Волгоград: Учитель. 2005;</w:t>
      </w:r>
    </w:p>
    <w:p w:rsidR="00ED7628" w:rsidRDefault="00ED7628" w:rsidP="00ED7628">
      <w:pPr>
        <w:shd w:val="clear" w:color="auto" w:fill="FFFFFF"/>
        <w:spacing w:line="1" w:lineRule="atLeast"/>
        <w:ind w:left="-440" w:firstLine="43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 </w:t>
      </w:r>
    </w:p>
    <w:p w:rsidR="00ED7628" w:rsidRDefault="00ED7628" w:rsidP="00ED7628">
      <w:pPr>
        <w:shd w:val="clear" w:color="auto" w:fill="FFFFFF"/>
        <w:spacing w:line="206" w:lineRule="atLeast"/>
        <w:ind w:left="-440" w:right="180" w:firstLine="420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3"/>
          <w:szCs w:val="23"/>
          <w:lang w:eastAsia="ru-RU"/>
        </w:rPr>
        <w:t>5.</w:t>
      </w:r>
      <w:r>
        <w:rPr>
          <w:color w:val="181818"/>
          <w:sz w:val="14"/>
          <w:szCs w:val="14"/>
          <w:lang w:eastAsia="ru-RU"/>
        </w:rPr>
        <w:t>      </w:t>
      </w:r>
      <w:r>
        <w:rPr>
          <w:color w:val="181818"/>
          <w:sz w:val="23"/>
          <w:szCs w:val="23"/>
          <w:lang w:eastAsia="ru-RU"/>
        </w:rPr>
        <w:t>Ковалёва Г.С. Математическая грамотность. Сборник эталонных заданий. Учебное пособие для общеобразовательных организаций в 2-х ч – М.; СПб.: Просвещение.</w:t>
      </w:r>
    </w:p>
    <w:p w:rsidR="00ED7628" w:rsidRDefault="00ED7628" w:rsidP="00ED7628">
      <w:pPr>
        <w:shd w:val="clear" w:color="auto" w:fill="FFFFFF"/>
        <w:spacing w:line="200" w:lineRule="atLeast"/>
        <w:ind w:left="-440" w:firstLine="43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2020.</w:t>
      </w:r>
    </w:p>
    <w:p w:rsidR="00ED7628" w:rsidRDefault="00ED7628" w:rsidP="00ED7628">
      <w:pPr>
        <w:shd w:val="clear" w:color="auto" w:fill="FFFFFF"/>
        <w:spacing w:line="1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3"/>
          <w:szCs w:val="23"/>
          <w:lang w:eastAsia="ru-RU"/>
        </w:rPr>
        <w:t> </w:t>
      </w:r>
    </w:p>
    <w:p w:rsidR="00ED7628" w:rsidRDefault="00ED7628" w:rsidP="00ED7628">
      <w:pPr>
        <w:shd w:val="clear" w:color="auto" w:fill="FFFFFF"/>
        <w:spacing w:line="204" w:lineRule="atLeast"/>
        <w:ind w:left="3040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b/>
          <w:bCs/>
          <w:color w:val="181818"/>
          <w:sz w:val="24"/>
          <w:szCs w:val="24"/>
          <w:lang w:eastAsia="ru-RU"/>
        </w:rPr>
        <w:t>Список литературы для обучающихся</w:t>
      </w:r>
    </w:p>
    <w:p w:rsidR="00ED7628" w:rsidRDefault="00ED7628" w:rsidP="00ED7628">
      <w:pPr>
        <w:shd w:val="clear" w:color="auto" w:fill="FFFFFF"/>
        <w:spacing w:line="248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1"/>
          <w:szCs w:val="21"/>
          <w:lang w:eastAsia="ru-RU"/>
        </w:rPr>
        <w:t> </w:t>
      </w:r>
    </w:p>
    <w:p w:rsidR="00ED7628" w:rsidRDefault="00ED7628" w:rsidP="00ED7628">
      <w:pPr>
        <w:shd w:val="clear" w:color="auto" w:fill="FFFFFF"/>
        <w:ind w:left="-440" w:firstLine="439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1.</w:t>
      </w:r>
      <w:r>
        <w:rPr>
          <w:color w:val="181818"/>
          <w:sz w:val="14"/>
          <w:szCs w:val="14"/>
          <w:lang w:eastAsia="ru-RU"/>
        </w:rPr>
        <w:t>      </w:t>
      </w:r>
      <w:r>
        <w:rPr>
          <w:color w:val="181818"/>
          <w:sz w:val="24"/>
          <w:szCs w:val="24"/>
          <w:lang w:eastAsia="ru-RU"/>
        </w:rPr>
        <w:t>Депман И.Я. За страницами учебника математики: книга для чтения учащимися 5-7</w:t>
      </w:r>
    </w:p>
    <w:p w:rsidR="00ED7628" w:rsidRDefault="00ED7628" w:rsidP="00ED7628">
      <w:pPr>
        <w:shd w:val="clear" w:color="auto" w:fill="FFFFFF"/>
        <w:spacing w:line="200" w:lineRule="atLeast"/>
        <w:ind w:left="-440" w:firstLine="439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классов. –М: Просвещение. 2009;</w:t>
      </w:r>
    </w:p>
    <w:p w:rsidR="00ED7628" w:rsidRDefault="00ED7628" w:rsidP="00ED7628">
      <w:pPr>
        <w:shd w:val="clear" w:color="auto" w:fill="FFFFFF"/>
        <w:spacing w:line="206" w:lineRule="atLeast"/>
        <w:ind w:left="-440" w:right="200" w:firstLine="420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3"/>
          <w:szCs w:val="23"/>
          <w:lang w:eastAsia="ru-RU"/>
        </w:rPr>
        <w:t>2.</w:t>
      </w:r>
      <w:r>
        <w:rPr>
          <w:color w:val="181818"/>
          <w:sz w:val="14"/>
          <w:szCs w:val="14"/>
          <w:lang w:eastAsia="ru-RU"/>
        </w:rPr>
        <w:t>      </w:t>
      </w:r>
      <w:r>
        <w:rPr>
          <w:color w:val="181818"/>
          <w:sz w:val="23"/>
          <w:szCs w:val="23"/>
          <w:lang w:eastAsia="ru-RU"/>
        </w:rPr>
        <w:t>Ковалёва Г.С. Математическая грамотность. Сборник эталонных заданий. Учебное пособие для общеобразовательных организаций в 2-х ч – М.; СПб.: Просвещение.</w:t>
      </w:r>
    </w:p>
    <w:p w:rsidR="00ED7628" w:rsidRDefault="00ED7628" w:rsidP="00ED7628">
      <w:pPr>
        <w:shd w:val="clear" w:color="auto" w:fill="FFFFFF"/>
        <w:spacing w:line="200" w:lineRule="atLeast"/>
        <w:ind w:left="-440" w:firstLine="439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2020;</w:t>
      </w:r>
    </w:p>
    <w:p w:rsidR="00ED7628" w:rsidRDefault="00ED7628" w:rsidP="00ED7628">
      <w:pPr>
        <w:shd w:val="clear" w:color="auto" w:fill="FFFFFF"/>
        <w:spacing w:line="200" w:lineRule="atLeast"/>
        <w:ind w:left="-440" w:firstLine="439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3.</w:t>
      </w:r>
      <w:r>
        <w:rPr>
          <w:color w:val="181818"/>
          <w:sz w:val="14"/>
          <w:szCs w:val="14"/>
          <w:lang w:eastAsia="ru-RU"/>
        </w:rPr>
        <w:t>      </w:t>
      </w:r>
      <w:r>
        <w:rPr>
          <w:color w:val="181818"/>
          <w:sz w:val="24"/>
          <w:szCs w:val="24"/>
          <w:lang w:eastAsia="ru-RU"/>
        </w:rPr>
        <w:t>Шарыгин И.Ф., Шивкин А.В. Математика. Задачи на смекалку, -М: Просвещение.</w:t>
      </w:r>
    </w:p>
    <w:p w:rsidR="00ED7628" w:rsidRDefault="00ED7628" w:rsidP="00ED7628">
      <w:pPr>
        <w:shd w:val="clear" w:color="auto" w:fill="FFFFFF"/>
        <w:spacing w:line="195" w:lineRule="atLeast"/>
        <w:ind w:left="-440" w:firstLine="439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2006;</w:t>
      </w:r>
    </w:p>
    <w:p w:rsidR="00ED7628" w:rsidRDefault="00ED7628" w:rsidP="00ED7628">
      <w:pPr>
        <w:shd w:val="clear" w:color="auto" w:fill="FFFFFF"/>
        <w:spacing w:line="204" w:lineRule="atLeast"/>
        <w:ind w:left="-440" w:firstLine="439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4"/>
          <w:szCs w:val="24"/>
          <w:lang w:eastAsia="ru-RU"/>
        </w:rPr>
        <w:t>4.</w:t>
      </w:r>
      <w:r>
        <w:rPr>
          <w:color w:val="181818"/>
          <w:sz w:val="14"/>
          <w:szCs w:val="14"/>
          <w:lang w:eastAsia="ru-RU"/>
        </w:rPr>
        <w:t>      </w:t>
      </w:r>
      <w:r>
        <w:rPr>
          <w:color w:val="181818"/>
          <w:sz w:val="24"/>
          <w:szCs w:val="24"/>
          <w:lang w:eastAsia="ru-RU"/>
        </w:rPr>
        <w:t>Шевкин Л.Г. Школьная олимпиада по математике, -М: Русское слово. 2002</w:t>
      </w:r>
    </w:p>
    <w:p w:rsidR="00ED7628" w:rsidRDefault="00ED7628" w:rsidP="00ED7628">
      <w:pPr>
        <w:rPr>
          <w:b/>
          <w:bCs/>
          <w:color w:val="181818"/>
          <w:sz w:val="24"/>
          <w:szCs w:val="24"/>
          <w:lang w:eastAsia="ru-RU"/>
        </w:rPr>
      </w:pPr>
    </w:p>
    <w:p w:rsidR="00ED7628" w:rsidRDefault="00ED7628" w:rsidP="00ED7628">
      <w:pPr>
        <w:rPr>
          <w:lang w:eastAsia="ru-RU"/>
        </w:rPr>
      </w:pPr>
    </w:p>
    <w:p w:rsidR="00D20F90" w:rsidRDefault="00D20F90">
      <w:pPr>
        <w:rPr>
          <w:lang w:eastAsia="ru-RU"/>
        </w:rPr>
      </w:pPr>
    </w:p>
    <w:p w:rsidR="00D20F90" w:rsidRDefault="00D20F90">
      <w:pPr>
        <w:rPr>
          <w:lang w:eastAsia="ru-RU"/>
        </w:rPr>
      </w:pPr>
    </w:p>
    <w:p w:rsidR="00D20F90" w:rsidRDefault="00D20F90">
      <w:pPr>
        <w:rPr>
          <w:lang w:eastAsia="ru-RU"/>
        </w:rPr>
      </w:pPr>
    </w:p>
    <w:p w:rsidR="00D20F90" w:rsidRDefault="00D20F90">
      <w:pPr>
        <w:rPr>
          <w:lang w:eastAsia="ru-RU"/>
        </w:rPr>
      </w:pPr>
    </w:p>
    <w:p w:rsidR="00D20F90" w:rsidRDefault="00D20F90">
      <w:pPr>
        <w:rPr>
          <w:lang w:eastAsia="ru-RU"/>
        </w:rPr>
      </w:pPr>
    </w:p>
    <w:p w:rsidR="00D20F90" w:rsidRDefault="00D20F90">
      <w:pPr>
        <w:rPr>
          <w:lang w:eastAsia="ru-RU"/>
        </w:rPr>
      </w:pPr>
    </w:p>
    <w:p w:rsidR="00D20F90" w:rsidRDefault="00D20F90">
      <w:pPr>
        <w:rPr>
          <w:lang w:eastAsia="ru-RU"/>
        </w:rPr>
      </w:pPr>
    </w:p>
    <w:p w:rsidR="00ED7628" w:rsidRDefault="00ED7628">
      <w:pPr>
        <w:rPr>
          <w:lang w:eastAsia="ru-RU"/>
        </w:rPr>
      </w:pPr>
    </w:p>
    <w:p w:rsidR="00ED7628" w:rsidRDefault="00ED7628">
      <w:pPr>
        <w:rPr>
          <w:lang w:eastAsia="ru-RU"/>
        </w:rPr>
      </w:pPr>
    </w:p>
    <w:p w:rsidR="00ED7628" w:rsidRDefault="00ED7628">
      <w:pPr>
        <w:rPr>
          <w:lang w:eastAsia="ru-RU"/>
        </w:rPr>
      </w:pPr>
    </w:p>
    <w:p w:rsidR="00ED7628" w:rsidRDefault="00ED7628">
      <w:pPr>
        <w:rPr>
          <w:lang w:eastAsia="ru-RU"/>
        </w:rPr>
        <w:sectPr w:rsidR="00ED7628" w:rsidSect="00ED7628">
          <w:pgSz w:w="11906" w:h="16838"/>
          <w:pgMar w:top="760" w:right="1057" w:bottom="1200" w:left="1100" w:header="0" w:footer="1000" w:gutter="0"/>
          <w:cols w:space="720"/>
          <w:formProt w:val="0"/>
          <w:docGrid w:linePitch="299"/>
        </w:sectPr>
      </w:pPr>
    </w:p>
    <w:p w:rsidR="00ED7628" w:rsidRDefault="00ED7628">
      <w:pPr>
        <w:rPr>
          <w:lang w:eastAsia="ru-RU"/>
        </w:rPr>
      </w:pPr>
    </w:p>
    <w:p w:rsidR="00ED7628" w:rsidRDefault="00ED7628" w:rsidP="00ED7628">
      <w:pPr>
        <w:pStyle w:val="21"/>
        <w:tabs>
          <w:tab w:val="left" w:pos="567"/>
          <w:tab w:val="left" w:pos="3839"/>
        </w:tabs>
        <w:spacing w:before="78"/>
        <w:ind w:left="0"/>
        <w:rPr>
          <w:lang w:eastAsia="ru-RU"/>
        </w:rPr>
        <w:sectPr w:rsidR="00ED7628" w:rsidSect="00ED7628">
          <w:pgSz w:w="11906" w:h="16838"/>
          <w:pgMar w:top="760" w:right="1057" w:bottom="1200" w:left="1100" w:header="0" w:footer="1000" w:gutter="0"/>
          <w:cols w:space="720"/>
          <w:formProt w:val="0"/>
          <w:docGrid w:linePitch="299"/>
        </w:sectPr>
      </w:pPr>
    </w:p>
    <w:p w:rsidR="00D20F90" w:rsidRDefault="00D20F90">
      <w:pPr>
        <w:rPr>
          <w:lang w:eastAsia="ru-RU"/>
        </w:rPr>
      </w:pPr>
    </w:p>
    <w:p w:rsidR="00D20F90" w:rsidRDefault="00D20F90">
      <w:pPr>
        <w:pStyle w:val="a7"/>
        <w:spacing w:before="72" w:line="259" w:lineRule="auto"/>
        <w:ind w:right="104" w:firstLine="566"/>
        <w:jc w:val="both"/>
        <w:rPr>
          <w:lang w:eastAsia="ru-RU"/>
        </w:rPr>
      </w:pPr>
    </w:p>
    <w:sectPr w:rsidR="00D20F90">
      <w:footerReference w:type="default" r:id="rId40"/>
      <w:pgSz w:w="11906" w:h="16838"/>
      <w:pgMar w:top="993" w:right="740" w:bottom="1057" w:left="1100" w:header="0" w:footer="100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26" w:rsidRDefault="00277426">
      <w:r>
        <w:separator/>
      </w:r>
    </w:p>
  </w:endnote>
  <w:endnote w:type="continuationSeparator" w:id="0">
    <w:p w:rsidR="00277426" w:rsidRDefault="0027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90" w:rsidRDefault="00ED7628">
    <w:pPr>
      <w:pStyle w:val="a7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-21000085</wp:posOffset>
              </wp:positionH>
              <wp:positionV relativeFrom="page">
                <wp:posOffset>-21373465</wp:posOffset>
              </wp:positionV>
              <wp:extent cx="4249420" cy="7952740"/>
              <wp:effectExtent l="254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49420" cy="7952740"/>
                      </a:xfrm>
                      <a:custGeom>
                        <a:avLst/>
                        <a:gdLst>
                          <a:gd name="T0" fmla="*/ 11805 w 11806"/>
                          <a:gd name="T1" fmla="*/ 22092 h 22093"/>
                          <a:gd name="T2" fmla="*/ 0 w 11806"/>
                          <a:gd name="T3" fmla="*/ 22092 h 22093"/>
                          <a:gd name="T4" fmla="*/ 0 w 11806"/>
                          <a:gd name="T5" fmla="*/ 0 h 22093"/>
                          <a:gd name="T6" fmla="*/ 11805 w 11806"/>
                          <a:gd name="T7" fmla="*/ 0 h 22093"/>
                          <a:gd name="T8" fmla="*/ 11805 w 11806"/>
                          <a:gd name="T9" fmla="*/ 22092 h 2209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806" h="22093">
                            <a:moveTo>
                              <a:pt x="11805" y="22092"/>
                            </a:moveTo>
                            <a:lnTo>
                              <a:pt x="0" y="22092"/>
                            </a:lnTo>
                            <a:lnTo>
                              <a:pt x="0" y="0"/>
                            </a:lnTo>
                            <a:lnTo>
                              <a:pt x="11805" y="0"/>
                            </a:lnTo>
                            <a:lnTo>
                              <a:pt x="11805" y="22092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B9448" id="Text Box 2" o:spid="_x0000_s1026" style="position:absolute;margin-left:-1653.55pt;margin-top:-1682.95pt;width:334.6pt;height:626.2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1806,2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" path="m11805,22092l,22092,,,11805,r,22092e" filled="f" stroked="f" strokecolor="#3465a4">
              <v:path o:connecttype="custom" o:connectlocs="4249060,7952380;0,7952380;0,0;4249060,0;4249060,7952380" o:connectangles="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90" w:rsidRDefault="00ED7628">
    <w:pPr>
      <w:pStyle w:val="a7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-17786350</wp:posOffset>
              </wp:positionH>
              <wp:positionV relativeFrom="page">
                <wp:posOffset>-16806545</wp:posOffset>
              </wp:positionV>
              <wp:extent cx="4249420" cy="260731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49420" cy="2607310"/>
                      </a:xfrm>
                      <a:custGeom>
                        <a:avLst/>
                        <a:gdLst>
                          <a:gd name="T0" fmla="*/ 0 w 11807"/>
                          <a:gd name="T1" fmla="*/ 7244 h 7245"/>
                          <a:gd name="T2" fmla="*/ 0 w 11807"/>
                          <a:gd name="T3" fmla="*/ 0 h 7245"/>
                          <a:gd name="T4" fmla="*/ 0 w 11807"/>
                          <a:gd name="T5" fmla="*/ 7244 h 7245"/>
                          <a:gd name="T6" fmla="*/ 11806 w 11807"/>
                          <a:gd name="T7" fmla="*/ 7244 h 7245"/>
                          <a:gd name="T8" fmla="*/ 11806 w 11807"/>
                          <a:gd name="T9" fmla="*/ 0 h 72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807" h="7245">
                            <a:moveTo>
                              <a:pt x="0" y="7244"/>
                            </a:moveTo>
                            <a:lnTo>
                              <a:pt x="0" y="0"/>
                            </a:lnTo>
                            <a:lnTo>
                              <a:pt x="0" y="7244"/>
                            </a:lnTo>
                            <a:lnTo>
                              <a:pt x="11806" y="7244"/>
                            </a:lnTo>
                            <a:lnTo>
                              <a:pt x="11806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3D311" id="Text Box 1" o:spid="_x0000_s1026" style="position:absolute;margin-left:-1400.5pt;margin-top:-1323.35pt;width:334.6pt;height:205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07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" path="m,7244l,,,7244r11806,l11806,e" filled="f" stroked="f" strokecolor="#3465a4">
              <v:path o:connecttype="custom" o:connectlocs="0,2606950;0,0;0,2606950;4249060,2606950;4249060,0" o:connectangles="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90" w:rsidRDefault="00ED7628">
    <w:pPr>
      <w:pStyle w:val="a7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-21000085</wp:posOffset>
              </wp:positionH>
              <wp:positionV relativeFrom="page">
                <wp:posOffset>-21373465</wp:posOffset>
              </wp:positionV>
              <wp:extent cx="4249420" cy="7952740"/>
              <wp:effectExtent l="2540" t="635" r="0" b="0"/>
              <wp:wrapNone/>
              <wp:docPr id="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49420" cy="7952740"/>
                      </a:xfrm>
                      <a:custGeom>
                        <a:avLst/>
                        <a:gdLst>
                          <a:gd name="T0" fmla="*/ 11805 w 11806"/>
                          <a:gd name="T1" fmla="*/ 22092 h 22093"/>
                          <a:gd name="T2" fmla="*/ 0 w 11806"/>
                          <a:gd name="T3" fmla="*/ 22092 h 22093"/>
                          <a:gd name="T4" fmla="*/ 0 w 11806"/>
                          <a:gd name="T5" fmla="*/ 0 h 22093"/>
                          <a:gd name="T6" fmla="*/ 11805 w 11806"/>
                          <a:gd name="T7" fmla="*/ 0 h 22093"/>
                          <a:gd name="T8" fmla="*/ 11805 w 11806"/>
                          <a:gd name="T9" fmla="*/ 22092 h 2209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806" h="22093">
                            <a:moveTo>
                              <a:pt x="11805" y="22092"/>
                            </a:moveTo>
                            <a:lnTo>
                              <a:pt x="0" y="22092"/>
                            </a:lnTo>
                            <a:lnTo>
                              <a:pt x="0" y="0"/>
                            </a:lnTo>
                            <a:lnTo>
                              <a:pt x="11805" y="0"/>
                            </a:lnTo>
                            <a:lnTo>
                              <a:pt x="11805" y="22092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B3BF7" id="shape_0" o:spid="_x0000_s1026" style="position:absolute;margin-left:-1653.55pt;margin-top:-1682.95pt;width:334.6pt;height:626.2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1806,2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" path="m11805,22092l,22092,,,11805,r,22092e" filled="f" stroked="f" strokecolor="#3465a4">
              <v:path o:connecttype="custom" o:connectlocs="4249060,7952380;0,7952380;0,0;4249060,0;4249060,7952380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26" w:rsidRDefault="00277426">
      <w:r>
        <w:separator/>
      </w:r>
    </w:p>
  </w:footnote>
  <w:footnote w:type="continuationSeparator" w:id="0">
    <w:p w:rsidR="00277426" w:rsidRDefault="0027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87F"/>
    <w:multiLevelType w:val="multilevel"/>
    <w:tmpl w:val="CA60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513483C"/>
    <w:multiLevelType w:val="multilevel"/>
    <w:tmpl w:val="EE7E1F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085949"/>
    <w:multiLevelType w:val="multilevel"/>
    <w:tmpl w:val="066226A6"/>
    <w:lvl w:ilvl="0">
      <w:start w:val="1"/>
      <w:numFmt w:val="upperRoman"/>
      <w:lvlText w:val="%1."/>
      <w:lvlJc w:val="left"/>
      <w:pPr>
        <w:tabs>
          <w:tab w:val="num" w:pos="0"/>
        </w:tabs>
        <w:ind w:left="316" w:hanging="139"/>
      </w:pPr>
      <w:rPr>
        <w:rFonts w:ascii="Times New Roman" w:eastAsia="Times New Roman" w:hAnsi="Times New Roman" w:cs="Times New Roman"/>
        <w:spacing w:val="-4"/>
        <w:w w:val="99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3558" w:hanging="155"/>
      </w:pPr>
      <w:rPr>
        <w:rFonts w:ascii="Times New Roman" w:eastAsia="Times New Roman" w:hAnsi="Times New Roman" w:cs="Times New Roman"/>
        <w:b/>
        <w:bCs/>
        <w:w w:val="99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531" w:hanging="15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23" w:hanging="15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915" w:hanging="15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607" w:hanging="15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99" w:hanging="15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90" w:hanging="15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82" w:hanging="155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526B19A5"/>
    <w:multiLevelType w:val="multilevel"/>
    <w:tmpl w:val="293AF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22492D"/>
    <w:multiLevelType w:val="multilevel"/>
    <w:tmpl w:val="FC2A71CE"/>
    <w:lvl w:ilvl="0">
      <w:numFmt w:val="bullet"/>
      <w:lvlText w:val="•"/>
      <w:lvlJc w:val="left"/>
      <w:pPr>
        <w:tabs>
          <w:tab w:val="num" w:pos="0"/>
        </w:tabs>
        <w:ind w:left="177" w:hanging="768"/>
      </w:pPr>
      <w:rPr>
        <w:rFonts w:ascii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177" w:hanging="202"/>
      </w:pPr>
      <w:rPr>
        <w:rFonts w:ascii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20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5" w:hanging="20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4" w:hanging="20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3" w:hanging="20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1" w:hanging="20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0" w:hanging="20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9" w:hanging="202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90"/>
    <w:rsid w:val="00277426"/>
    <w:rsid w:val="00D20F90"/>
    <w:rsid w:val="00E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20475"/>
  <w15:docId w15:val="{9BAA0EF2-7010-4A1A-A099-93A27F16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18EA"/>
    <w:pPr>
      <w:widowControl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EF18EA"/>
    <w:pPr>
      <w:spacing w:before="61"/>
      <w:ind w:left="3894" w:right="398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F18EA"/>
    <w:pPr>
      <w:ind w:left="743"/>
      <w:outlineLvl w:val="2"/>
    </w:pPr>
    <w:rPr>
      <w:b/>
      <w:bCs/>
      <w:sz w:val="24"/>
      <w:szCs w:val="24"/>
    </w:rPr>
  </w:style>
  <w:style w:type="character" w:customStyle="1" w:styleId="a3">
    <w:name w:val="Текст выноски Знак"/>
    <w:uiPriority w:val="99"/>
    <w:semiHidden/>
    <w:qFormat/>
    <w:rsid w:val="00B515D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Абзац списка Знак"/>
    <w:uiPriority w:val="34"/>
    <w:qFormat/>
    <w:locked/>
    <w:rsid w:val="00B452CF"/>
    <w:rPr>
      <w:rFonts w:ascii="Times New Roman" w:eastAsia="Times New Roman" w:hAnsi="Times New Roman" w:cs="Times New Roman"/>
      <w:lang w:val="ru-RU"/>
    </w:rPr>
  </w:style>
  <w:style w:type="character" w:customStyle="1" w:styleId="a5">
    <w:name w:val="Верхний колонтитул Знак"/>
    <w:uiPriority w:val="99"/>
    <w:qFormat/>
    <w:rsid w:val="001A3D2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6">
    <w:name w:val="Нижний колонтитул Знак"/>
    <w:uiPriority w:val="99"/>
    <w:qFormat/>
    <w:rsid w:val="001A3D2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WW8Num1z2">
    <w:name w:val="WW8Num1z2"/>
    <w:qFormat/>
    <w:rsid w:val="00312E31"/>
  </w:style>
  <w:style w:type="character" w:customStyle="1" w:styleId="-">
    <w:name w:val="Интернет-ссылка"/>
    <w:uiPriority w:val="99"/>
    <w:rsid w:val="00312E31"/>
    <w:rPr>
      <w:color w:val="000080"/>
      <w:u w:val="single"/>
    </w:rPr>
  </w:style>
  <w:style w:type="paragraph" w:customStyle="1" w:styleId="1">
    <w:name w:val="Заголовок1"/>
    <w:basedOn w:val="a"/>
    <w:next w:val="a7"/>
    <w:qFormat/>
    <w:rsid w:val="000C54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1"/>
    <w:qFormat/>
    <w:rsid w:val="00EF18EA"/>
    <w:pPr>
      <w:ind w:left="177"/>
    </w:pPr>
    <w:rPr>
      <w:sz w:val="24"/>
      <w:szCs w:val="24"/>
    </w:rPr>
  </w:style>
  <w:style w:type="paragraph" w:styleId="a8">
    <w:name w:val="List"/>
    <w:basedOn w:val="a7"/>
    <w:rsid w:val="000C54C2"/>
    <w:rPr>
      <w:rFonts w:cs="Lucida Sans"/>
    </w:rPr>
  </w:style>
  <w:style w:type="paragraph" w:customStyle="1" w:styleId="10">
    <w:name w:val="Название объекта1"/>
    <w:basedOn w:val="a"/>
    <w:qFormat/>
    <w:rsid w:val="000C54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0C54C2"/>
    <w:pPr>
      <w:suppressLineNumbers/>
    </w:pPr>
    <w:rPr>
      <w:rFonts w:cs="Lucida San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312E31"/>
    <w:pPr>
      <w:widowControl/>
      <w:tabs>
        <w:tab w:val="left" w:pos="440"/>
        <w:tab w:val="right" w:leader="dot" w:pos="10053"/>
      </w:tabs>
      <w:spacing w:after="100" w:line="276" w:lineRule="auto"/>
    </w:pPr>
    <w:rPr>
      <w:rFonts w:asciiTheme="minorHAnsi" w:eastAsiaTheme="minorEastAsia" w:hAnsiTheme="minorHAnsi" w:cstheme="minorBidi"/>
      <w:lang w:eastAsia="ru-RU"/>
    </w:rPr>
  </w:style>
  <w:style w:type="paragraph" w:customStyle="1" w:styleId="210">
    <w:name w:val="Оглавление 21"/>
    <w:basedOn w:val="a"/>
    <w:uiPriority w:val="1"/>
    <w:qFormat/>
    <w:rsid w:val="00EF18EA"/>
    <w:pPr>
      <w:spacing w:before="180"/>
      <w:ind w:left="398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18EA"/>
    <w:pPr>
      <w:ind w:left="177" w:firstLine="566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F18EA"/>
    <w:pPr>
      <w:ind w:left="108"/>
    </w:pPr>
  </w:style>
  <w:style w:type="paragraph" w:styleId="ab">
    <w:name w:val="Balloon Text"/>
    <w:basedOn w:val="a"/>
    <w:uiPriority w:val="99"/>
    <w:semiHidden/>
    <w:unhideWhenUsed/>
    <w:qFormat/>
    <w:rsid w:val="00B515DF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qFormat/>
    <w:rsid w:val="004A0390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  <w:rsid w:val="000C54C2"/>
  </w:style>
  <w:style w:type="paragraph" w:customStyle="1" w:styleId="12">
    <w:name w:val="Верхний колонтитул1"/>
    <w:basedOn w:val="a"/>
    <w:uiPriority w:val="99"/>
    <w:unhideWhenUsed/>
    <w:rsid w:val="001A3D2A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1A3D2A"/>
    <w:pPr>
      <w:tabs>
        <w:tab w:val="center" w:pos="4677"/>
        <w:tab w:val="right" w:pos="9355"/>
      </w:tabs>
    </w:pPr>
  </w:style>
  <w:style w:type="paragraph" w:customStyle="1" w:styleId="31">
    <w:name w:val="Оглавление 31"/>
    <w:basedOn w:val="a"/>
    <w:next w:val="a"/>
    <w:autoRedefine/>
    <w:uiPriority w:val="39"/>
    <w:unhideWhenUsed/>
    <w:rsid w:val="00312E31"/>
    <w:pPr>
      <w:spacing w:after="100"/>
      <w:ind w:left="440"/>
    </w:pPr>
  </w:style>
  <w:style w:type="paragraph" w:customStyle="1" w:styleId="ae">
    <w:name w:val="Содержимое врезки"/>
    <w:basedOn w:val="a"/>
    <w:qFormat/>
    <w:rsid w:val="000C54C2"/>
  </w:style>
  <w:style w:type="table" w:customStyle="1" w:styleId="TableNormal">
    <w:name w:val="Table Normal"/>
    <w:uiPriority w:val="2"/>
    <w:semiHidden/>
    <w:unhideWhenUsed/>
    <w:qFormat/>
    <w:rsid w:val="00EF18E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video/38-naghliadnoie-priedstavlieniie-statistichieskoi-informatsii.html" TargetMode="External"/><Relationship Id="rId18" Type="http://schemas.openxmlformats.org/officeDocument/2006/relationships/hyperlink" Target="https://nsportal.ru/ap/library/drugoe/2017/03/19/proekt-po-matematike-komnata-moey-mechty" TargetMode="External"/><Relationship Id="rId26" Type="http://schemas.openxmlformats.org/officeDocument/2006/relationships/hyperlink" Target="https://xn--j1ahfl.xn--p1ai/library/sbornik_testov_i_zadach_po_kulinarii_100029.html" TargetMode="External"/><Relationship Id="rId39" Type="http://schemas.openxmlformats.org/officeDocument/2006/relationships/hyperlink" Target="https://infourok.ru/logicheskie-zadachi-dlya-7-klassa-5021567.html" TargetMode="External"/><Relationship Id="rId21" Type="http://schemas.openxmlformats.org/officeDocument/2006/relationships/hyperlink" Target="https://kopilkaurokov.ru/matematika/presentacii/urokikommunalnoimatiematiki" TargetMode="External"/><Relationship Id="rId34" Type="http://schemas.openxmlformats.org/officeDocument/2006/relationships/hyperlink" Target="https://mathus.ru/math/matholymp67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xn--j1ahfl.xn--p1ai/library/urok_po_teme_resheniya_zadach_na_raschet_stoimosti_t_154149.html" TargetMode="External"/><Relationship Id="rId20" Type="http://schemas.openxmlformats.org/officeDocument/2006/relationships/hyperlink" Target="https://urok.1sept.ru/articles/684372" TargetMode="External"/><Relationship Id="rId29" Type="http://schemas.openxmlformats.org/officeDocument/2006/relationships/hyperlink" Target="https://urok.1sept.ru/articles/10184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j1ahfl.xn--p1ai/presentation/30417.html" TargetMode="External"/><Relationship Id="rId24" Type="http://schemas.openxmlformats.org/officeDocument/2006/relationships/hyperlink" Target="https://xn--j1ahfl.xn--p1ai/library/konspekt_uroka_raschyot_byudzheta_semi_140853.html" TargetMode="External"/><Relationship Id="rId32" Type="http://schemas.openxmlformats.org/officeDocument/2006/relationships/hyperlink" Target="https://nattik.ru/razvivauschie-igri/spichki/logicheskie-zadanija-so-spichkami-dlja-de.html" TargetMode="External"/><Relationship Id="rId37" Type="http://schemas.openxmlformats.org/officeDocument/2006/relationships/hyperlink" Target="https://urok.1sept.ru/articles/643198" TargetMode="Externa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rok.1sept.ru/articles/650712" TargetMode="External"/><Relationship Id="rId23" Type="http://schemas.openxmlformats.org/officeDocument/2006/relationships/hyperlink" Target="http://www.myshared.ru/slide/1055320/" TargetMode="External"/><Relationship Id="rId28" Type="http://schemas.openxmlformats.org/officeDocument/2006/relationships/hyperlink" Target="http://gymnasium8perm.ru/userfiles/ufiles/razrabotki_pedagogov/sbornik_zadach_2_1.pdf" TargetMode="External"/><Relationship Id="rId36" Type="http://schemas.openxmlformats.org/officeDocument/2006/relationships/hyperlink" Target="https://school-science.ru/10/7/45494" TargetMode="External"/><Relationship Id="rId10" Type="http://schemas.openxmlformats.org/officeDocument/2006/relationships/hyperlink" Target="https://multiurok.ru/index.php/files/predstavlenie-dannykh-tablitsy-diagrammy-grafiki.html" TargetMode="External"/><Relationship Id="rId19" Type="http://schemas.openxmlformats.org/officeDocument/2006/relationships/hyperlink" Target="https://infourok.ru/prezentaciya-tvorcheskogo-proekta-komnata-moej-mechty-7klass-4258608.html" TargetMode="External"/><Relationship Id="rId31" Type="http://schemas.openxmlformats.org/officeDocument/2006/relationships/hyperlink" Target="https://videouroki.net/blog/vidieourok-po-matiematikie-zadachi-so-spichkami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ultiurok.ru/files/konspiekt-uroka-diaghrammy-1.html" TargetMode="External"/><Relationship Id="rId22" Type="http://schemas.openxmlformats.org/officeDocument/2006/relationships/hyperlink" Target="https://videouroki.net/razrabotki/issledovatelskaya-rabota-matematicheskiy-raschet-semeynogo-byudzheta.html" TargetMode="External"/><Relationship Id="rId27" Type="http://schemas.openxmlformats.org/officeDocument/2006/relationships/hyperlink" Target="https://blog.zabedu.ru/matem/wp-content/uploads/sites/10/2015/04/&#1082;&#1085;&#1080;&#1075;&#1072;1.pdf" TargetMode="External"/><Relationship Id="rId30" Type="http://schemas.openxmlformats.org/officeDocument/2006/relationships/hyperlink" Target="https://videouroki.net/video/29-vycherchivanie-figur-odnim-roscherkom.html" TargetMode="External"/><Relationship Id="rId35" Type="http://schemas.openxmlformats.org/officeDocument/2006/relationships/hyperlink" Target="https://pandia.ru/text/78/463/1924.php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urok.1sept.ru/articles/621346" TargetMode="External"/><Relationship Id="rId17" Type="http://schemas.openxmlformats.org/officeDocument/2006/relationships/hyperlink" Target="https://tvorcheskie-proekty.ru/course/21/7" TargetMode="External"/><Relationship Id="rId25" Type="http://schemas.openxmlformats.org/officeDocument/2006/relationships/hyperlink" Target="https://school-science.ru/5/7/34016" TargetMode="External"/><Relationship Id="rId33" Type="http://schemas.openxmlformats.org/officeDocument/2006/relationships/hyperlink" Target="http://www.5egena5.ru/7klass-v2.html" TargetMode="External"/><Relationship Id="rId38" Type="http://schemas.openxmlformats.org/officeDocument/2006/relationships/hyperlink" Target="https://nsportal.ru/shkola/matematika/library/2018/02/11/didakticheskie-materialy-dlya-zanyatiy-matematicheskogo-kruz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28D4-65F6-4D63-A3B6-74595622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dc:description/>
  <cp:lastModifiedBy>Ольга Афанасьева</cp:lastModifiedBy>
  <cp:revision>2</cp:revision>
  <dcterms:created xsi:type="dcterms:W3CDTF">2022-09-24T08:46:00Z</dcterms:created>
  <dcterms:modified xsi:type="dcterms:W3CDTF">2022-09-24T08:46:00Z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2021-08-27T00:00:00Z</vt:filetime>
  </property>
</Properties>
</file>