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ru-RU"/>
        </w:rPr>
        <w:t>Государственное бюджетное  общеобразовательное учреждение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ru-RU"/>
        </w:rPr>
        <w:t>«Морская школа»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ru-RU"/>
        </w:rPr>
        <w:t>Московского района Санкт-Петербурга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 xml:space="preserve">РАССМОТРЕНО                     ПРИНЯТО                                                 УТВЕРЖДЕНО 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 xml:space="preserve">кафедрой  учителей                 решением педагогического совета          приказом от 22.06.2022 № 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>62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ru-RU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eastAsia="ru-RU"/>
        </w:rPr>
        <w:t>ОБ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>английского языка                   ГБОУ «Морская школа»                          Директор ГБОУ «Морская школа»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>ГБОУ «Морская школа»         Московского района                                 Московского района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 xml:space="preserve">Московского района               Санкт-Петербурга                                      Санкт-Петербурга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 xml:space="preserve">Санкт-Петербурга                    протокол от  22.06.2022 № 7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>протокол от  22.06.2022 № 6                                                                      __________________    А.В.Шепелев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>СОГЛАСОВАНО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>С Советом родителей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 xml:space="preserve">ГБОУ «Морская школа»         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 xml:space="preserve">Московского района  Санкт-Петербурга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 xml:space="preserve">протокол от  22.06.2022 № 7    </w:t>
      </w:r>
      <w:r>
        <w:rPr>
          <w:rFonts w:eastAsia="Arial Unicode MS" w:cs="Times New Roman"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0"/>
          <w:szCs w:val="20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0"/>
          <w:szCs w:val="20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40"/>
          <w:szCs w:val="40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40"/>
          <w:szCs w:val="40"/>
          <w:lang w:eastAsia="ru-RU"/>
        </w:rPr>
        <w:t>РАБОЧАЯ ПРОГРАММА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52"/>
          <w:szCs w:val="52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52"/>
          <w:szCs w:val="52"/>
          <w:lang w:eastAsia="ru-RU"/>
        </w:rPr>
        <w:t>по английскому языку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52"/>
          <w:szCs w:val="52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52"/>
          <w:szCs w:val="5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36"/>
          <w:szCs w:val="36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36"/>
          <w:szCs w:val="36"/>
          <w:lang w:eastAsia="ru-RU"/>
        </w:rPr>
        <w:t>ДЛЯ  7  КЛАССА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40"/>
          <w:szCs w:val="40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40"/>
          <w:szCs w:val="4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40"/>
          <w:szCs w:val="40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40"/>
          <w:szCs w:val="40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36"/>
          <w:szCs w:val="36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36"/>
          <w:szCs w:val="36"/>
          <w:lang w:eastAsia="ru-RU"/>
        </w:rPr>
        <w:t>НА  2022-2023 УЧ.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36"/>
          <w:szCs w:val="36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36"/>
          <w:szCs w:val="3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36"/>
          <w:szCs w:val="36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36"/>
          <w:szCs w:val="36"/>
          <w:lang w:eastAsia="ru-RU"/>
        </w:rPr>
      </w:r>
    </w:p>
    <w:p>
      <w:pPr>
        <w:pStyle w:val="Normal"/>
        <w:tabs>
          <w:tab w:val="clear" w:pos="709"/>
          <w:tab w:val="left" w:pos="11467" w:leader="none"/>
        </w:tabs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Составители:</w:t>
      </w:r>
    </w:p>
    <w:p>
      <w:pPr>
        <w:pStyle w:val="Normal"/>
        <w:tabs>
          <w:tab w:val="clear" w:pos="709"/>
          <w:tab w:val="left" w:pos="11467" w:leader="none"/>
        </w:tabs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методическое объединение</w:t>
      </w:r>
    </w:p>
    <w:p>
      <w:pPr>
        <w:pStyle w:val="Normal"/>
        <w:tabs>
          <w:tab w:val="clear" w:pos="709"/>
          <w:tab w:val="left" w:pos="11467" w:leader="none"/>
        </w:tabs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учителей английского языка</w:t>
      </w:r>
    </w:p>
    <w:p>
      <w:pPr>
        <w:pStyle w:val="Normal"/>
        <w:tabs>
          <w:tab w:val="clear" w:pos="709"/>
          <w:tab w:val="left" w:pos="11467" w:leader="none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40"/>
          <w:szCs w:val="40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40"/>
          <w:szCs w:val="40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40"/>
          <w:szCs w:val="40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40"/>
          <w:szCs w:val="40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ru-RU"/>
        </w:rPr>
        <w:t>Санкт Петербург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ru-RU"/>
        </w:rPr>
        <w:t>2022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Содержание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4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Пояснительная записка……………………………………………...……………..3-5</w:t>
      </w:r>
    </w:p>
    <w:p>
      <w:pPr>
        <w:pStyle w:val="ListParagraph"/>
        <w:numPr>
          <w:ilvl w:val="1"/>
          <w:numId w:val="24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Цели и задачи, решаемые при реализации рабочей программы...………………4-5</w:t>
      </w:r>
    </w:p>
    <w:p>
      <w:pPr>
        <w:pStyle w:val="ListParagraph"/>
        <w:numPr>
          <w:ilvl w:val="1"/>
          <w:numId w:val="24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Система оценки достижений обучающихся по предмету «Английский язык» (5-8 классы)………………………………………………………………………………...5</w:t>
      </w:r>
    </w:p>
    <w:p>
      <w:pPr>
        <w:pStyle w:val="ListParagraph"/>
        <w:numPr>
          <w:ilvl w:val="0"/>
          <w:numId w:val="24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Общая характеристика учебного предмета, курса……………...………………..5-6</w:t>
      </w:r>
    </w:p>
    <w:p>
      <w:pPr>
        <w:pStyle w:val="ListParagraph"/>
        <w:numPr>
          <w:ilvl w:val="0"/>
          <w:numId w:val="24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Описание места учебного предмета в учебном плане………………………..……6</w:t>
      </w:r>
    </w:p>
    <w:p>
      <w:pPr>
        <w:pStyle w:val="ListParagraph"/>
        <w:numPr>
          <w:ilvl w:val="0"/>
          <w:numId w:val="24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Планируемые результаты освоения учебного предмета, курса…………...…...6-11</w:t>
      </w:r>
    </w:p>
    <w:p>
      <w:pPr>
        <w:pStyle w:val="ListParagraph"/>
        <w:numPr>
          <w:ilvl w:val="0"/>
          <w:numId w:val="24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Содержание учебного курса……………………………………………...……..12-15</w:t>
      </w:r>
    </w:p>
    <w:p>
      <w:pPr>
        <w:pStyle w:val="ListParagraph"/>
        <w:numPr>
          <w:ilvl w:val="0"/>
          <w:numId w:val="24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Тематическое планирование…………………………………………………….15-15</w:t>
      </w:r>
    </w:p>
    <w:p>
      <w:pPr>
        <w:pStyle w:val="ListParagraph"/>
        <w:numPr>
          <w:ilvl w:val="0"/>
          <w:numId w:val="24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Описание материально-технического обеспечения образовательной деятельности…………………………………………………………………………16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Календарно-тематическое планирование на 2022-2023 учебный год для 7 класса по английскому языку…………………………………………………...………17-80</w:t>
      </w:r>
    </w:p>
    <w:p>
      <w:pPr>
        <w:sectPr>
          <w:footerReference w:type="default" r:id="rId2"/>
          <w:footerReference w:type="first" r:id="rId3"/>
          <w:type w:val="nextPage"/>
          <w:pgSz w:w="11906" w:h="16838"/>
          <w:pgMar w:left="1701" w:right="1134" w:header="0" w:top="1134" w:footer="709" w:bottom="1134" w:gutter="0"/>
          <w:pgNumType w:fmt="decimal"/>
          <w:formProt w:val="false"/>
          <w:titlePg/>
          <w:textDirection w:val="lrTb"/>
          <w:docGrid w:type="default" w:linePitch="360" w:charSpace="4096"/>
        </w:sect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>1. Пояснительная записка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 CYR" w:cs="Times New Roman CYR"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Рабочая программа по предмету «Английский язык» адресована обучающимся 7-го класса (базовый уровень), </w:t>
      </w:r>
      <w:r>
        <w:rPr>
          <w:rFonts w:eastAsia="Times New Roman CYR" w:cs="Times New Roman CYR" w:ascii="Times New Roman" w:hAnsi="Times New Roman"/>
          <w:bCs/>
          <w:sz w:val="24"/>
          <w:szCs w:val="24"/>
        </w:rPr>
        <w:t>разработана на основе следующей</w:t>
      </w:r>
      <w:r>
        <w:rPr>
          <w:rFonts w:eastAsia="Times New Roman CYR" w:cs="Times New Roman CYR" w:ascii="Times New Roman" w:hAnsi="Times New Roman"/>
          <w:b/>
          <w:bCs/>
          <w:sz w:val="24"/>
          <w:szCs w:val="24"/>
        </w:rPr>
        <w:t xml:space="preserve"> нормативной базы:</w:t>
      </w:r>
    </w:p>
    <w:p>
      <w:pPr>
        <w:pStyle w:val="ListParagraph"/>
        <w:numPr>
          <w:ilvl w:val="0"/>
          <w:numId w:val="10"/>
        </w:numPr>
        <w:tabs>
          <w:tab w:val="clear" w:pos="709"/>
          <w:tab w:val="left" w:pos="0" w:leader="none"/>
          <w:tab w:val="left" w:pos="993" w:leader="none"/>
          <w:tab w:val="left" w:pos="1418" w:leader="none"/>
        </w:tabs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Российской Федерации от 29.12.2012 № 273-ФЗ </w:t>
      </w:r>
      <w:r>
        <w:rPr>
          <w:rFonts w:ascii="Times New Roman" w:hAnsi="Times New Roman"/>
          <w:spacing w:val="-3"/>
          <w:sz w:val="24"/>
          <w:szCs w:val="24"/>
        </w:rPr>
        <w:t xml:space="preserve">«Об </w:t>
      </w:r>
      <w:r>
        <w:rPr>
          <w:rFonts w:ascii="Times New Roman" w:hAnsi="Times New Roman"/>
          <w:sz w:val="24"/>
          <w:szCs w:val="24"/>
        </w:rPr>
        <w:t>образовании в Российской Федерации»;</w:t>
      </w:r>
    </w:p>
    <w:p>
      <w:pPr>
        <w:pStyle w:val="ListParagraph"/>
        <w:numPr>
          <w:ilvl w:val="0"/>
          <w:numId w:val="10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17.12.2010 №1897 (далее – ФГОС основного общего образования); </w:t>
      </w:r>
    </w:p>
    <w:p>
      <w:pPr>
        <w:pStyle w:val="ListParagraph"/>
        <w:numPr>
          <w:ilvl w:val="0"/>
          <w:numId w:val="10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>
      <w:pPr>
        <w:pStyle w:val="ListParagraph"/>
        <w:numPr>
          <w:ilvl w:val="0"/>
          <w:numId w:val="10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№254 (с изменениями на 23.12.2020);</w:t>
      </w:r>
    </w:p>
    <w:p>
      <w:pPr>
        <w:pStyle w:val="ListParagraph"/>
        <w:numPr>
          <w:ilvl w:val="0"/>
          <w:numId w:val="10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просвещения России от 23.12.2020 № 766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 254»</w:t>
      </w:r>
    </w:p>
    <w:p>
      <w:pPr>
        <w:pStyle w:val="ListParagraph"/>
        <w:numPr>
          <w:ilvl w:val="0"/>
          <w:numId w:val="10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>
      <w:pPr>
        <w:pStyle w:val="ListParagraph"/>
        <w:numPr>
          <w:ilvl w:val="0"/>
          <w:numId w:val="10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учреждениях, утверждённые постановлением Главного государственного санитарного врача Российской Федерации от 29.12.2010 №189 (далее – СанПиН2.4.2.2821-10) с изм. на 28 сентября 2020 г.;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Роспотребнадзора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(COVID-19)» с изменениями на 21.03.2022 г.;</w:t>
      </w:r>
    </w:p>
    <w:p>
      <w:pPr>
        <w:pStyle w:val="ListParagraph"/>
        <w:numPr>
          <w:ilvl w:val="0"/>
          <w:numId w:val="10"/>
        </w:numPr>
        <w:tabs>
          <w:tab w:val="clear" w:pos="709"/>
          <w:tab w:val="left" w:pos="0" w:leader="none"/>
          <w:tab w:val="left" w:pos="993" w:leader="none"/>
          <w:tab w:val="left" w:pos="1418" w:leader="none"/>
        </w:tabs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 Санкт-Петербурга от 17.07.2013 № 461-83 </w:t>
      </w:r>
      <w:r>
        <w:rPr>
          <w:rFonts w:ascii="Times New Roman" w:hAnsi="Times New Roman"/>
          <w:spacing w:val="-3"/>
          <w:sz w:val="24"/>
          <w:szCs w:val="24"/>
        </w:rPr>
        <w:t xml:space="preserve">«Об </w:t>
      </w:r>
      <w:r>
        <w:rPr>
          <w:rFonts w:ascii="Times New Roman" w:hAnsi="Times New Roman"/>
          <w:sz w:val="24"/>
          <w:szCs w:val="24"/>
        </w:rPr>
        <w:t>образовании в Санкт-Петербурге» с изменениями на 30.06.2022 г.;</w:t>
      </w:r>
    </w:p>
    <w:p>
      <w:pPr>
        <w:pStyle w:val="ListParagraph"/>
        <w:numPr>
          <w:ilvl w:val="0"/>
          <w:numId w:val="10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Распоряжение Комитета по образованию Правительства Санкт-Петербурга от 15.04.2022 № 801-р </w:t>
      </w:r>
      <w:r>
        <w:rPr>
          <w:rFonts w:ascii="Times New Roman" w:hAnsi="Times New Roman"/>
          <w:spacing w:val="-4"/>
          <w:sz w:val="24"/>
          <w:szCs w:val="24"/>
        </w:rPr>
        <w:t xml:space="preserve">«О </w:t>
      </w:r>
      <w:r>
        <w:rPr>
          <w:rFonts w:ascii="Times New Roman" w:hAnsi="Times New Roman"/>
          <w:sz w:val="24"/>
          <w:szCs w:val="24"/>
        </w:rPr>
        <w:t>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2022/2023 учебном году»;</w:t>
      </w:r>
      <w:bookmarkStart w:id="0" w:name="_GoBack"/>
      <w:bookmarkEnd w:id="0"/>
    </w:p>
    <w:p>
      <w:pPr>
        <w:pStyle w:val="ListParagraph"/>
        <w:numPr>
          <w:ilvl w:val="0"/>
          <w:numId w:val="10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ind w:left="0" w:hanging="360"/>
        <w:contextualSpacing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Примерная основная образовательная программа основного общего образования, о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добрена решением федерального учебно-методического объединения по общему образованию, протокол от 08.04.15 г. № 1/155, в редакции от 04.02.2020 г. </w:t>
      </w:r>
    </w:p>
    <w:p>
      <w:pPr>
        <w:pStyle w:val="ListParagraph"/>
        <w:numPr>
          <w:ilvl w:val="0"/>
          <w:numId w:val="10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ГБОУ «Морская школа» Московского района Санкт-Петербурга;</w:t>
      </w:r>
    </w:p>
    <w:p>
      <w:pPr>
        <w:pStyle w:val="ListParagraph"/>
        <w:numPr>
          <w:ilvl w:val="0"/>
          <w:numId w:val="10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ind w:left="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Программа воспитания ГБОУ «Морская школа» Московского района Санкт-Петербурга</w:t>
      </w:r>
    </w:p>
    <w:p>
      <w:pPr>
        <w:pStyle w:val="ListParagraph"/>
        <w:numPr>
          <w:ilvl w:val="0"/>
          <w:numId w:val="10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Образовательная программа основного общего образования (5-9 классы ФГОС) ГБОУ «Морская школа» Московского района Санкт-Петербурга на 2022-2023 учебный год, включающая в себя </w:t>
      </w:r>
      <w:r>
        <w:rPr>
          <w:rFonts w:ascii="Times New Roman" w:hAnsi="Times New Roman"/>
        </w:rPr>
        <w:t xml:space="preserve">учебный план и </w:t>
      </w:r>
      <w:r>
        <w:rPr>
          <w:rFonts w:ascii="Times New Roman" w:hAnsi="Times New Roman"/>
          <w:sz w:val="24"/>
          <w:szCs w:val="24"/>
        </w:rPr>
        <w:t xml:space="preserve">календарный учебный график, (утверждена приказом ГБОУ «Морская школа» Московского района Санкт-Петербурга </w:t>
      </w:r>
      <w:r>
        <w:rPr>
          <w:rFonts w:ascii="Times New Roman" w:hAnsi="Times New Roman" w:cstheme="minorBidi"/>
          <w:sz w:val="24"/>
          <w:szCs w:val="24"/>
          <w:shd w:fill="auto" w:val="clear"/>
        </w:rPr>
        <w:t xml:space="preserve">от 22.06.2022 № </w:t>
      </w:r>
      <w:r>
        <w:rPr>
          <w:rFonts w:eastAsia="Calibri" w:cs="" w:ascii="Times New Roman" w:hAnsi="Times New Roman" w:cstheme="minorBidi" w:eastAsiaTheme="minorHAnsi"/>
          <w:color w:val="000000"/>
          <w:kern w:val="0"/>
          <w:sz w:val="24"/>
          <w:szCs w:val="24"/>
          <w:shd w:fill="auto" w:val="clear"/>
          <w:lang w:val="ru-RU" w:eastAsia="en-US" w:bidi="ar-SA"/>
        </w:rPr>
        <w:t>62-ОБ</w:t>
      </w:r>
      <w:r>
        <w:rPr>
          <w:rFonts w:ascii="Times New Roman" w:hAnsi="Times New Roman" w:cstheme="minorBidi"/>
          <w:sz w:val="24"/>
          <w:szCs w:val="24"/>
          <w:shd w:fill="auto" w:val="clear"/>
        </w:rPr>
        <w:t>«О</w:t>
      </w:r>
      <w:r>
        <w:rPr>
          <w:rFonts w:ascii="Times New Roman" w:hAnsi="Times New Roman"/>
          <w:sz w:val="24"/>
          <w:szCs w:val="24"/>
        </w:rPr>
        <w:t>б утверждении основной образовательной программы основного общего образования»)</w:t>
      </w:r>
    </w:p>
    <w:p>
      <w:pPr>
        <w:pStyle w:val="Normal"/>
        <w:tabs>
          <w:tab w:val="clear" w:pos="709"/>
          <w:tab w:val="left" w:pos="567" w:leader="none"/>
          <w:tab w:val="left" w:pos="630" w:leader="none"/>
          <w:tab w:val="left" w:pos="810" w:leader="none"/>
        </w:tabs>
        <w:spacing w:lineRule="auto" w:line="240" w:before="0" w:after="0"/>
        <w:ind w:firstLine="855"/>
        <w:jc w:val="both"/>
        <w:rPr>
          <w:rFonts w:ascii="Times New Roman" w:hAnsi="Times New Roman" w:eastAsia="Times New Roman CYR" w:cs="Times New Roman"/>
          <w:color w:val="000000"/>
          <w:sz w:val="24"/>
          <w:szCs w:val="24"/>
        </w:rPr>
      </w:pPr>
      <w:r>
        <w:rPr>
          <w:rFonts w:eastAsia="Times New Roman CYR" w:cs="Times New Roman" w:ascii="Times New Roman" w:hAnsi="Times New Roman"/>
          <w:color w:val="000000"/>
          <w:sz w:val="24"/>
          <w:szCs w:val="24"/>
        </w:rPr>
        <w:t xml:space="preserve">Актуальность данной рабочей программы обусловлена тем, что Россия </w:t>
      </w:r>
      <w:r>
        <w:rPr>
          <w:rFonts w:eastAsia="Times New Roman CYR" w:cs="Times New Roman" w:ascii="Times New Roman" w:hAnsi="Times New Roman"/>
          <w:color w:val="000000"/>
          <w:sz w:val="24"/>
          <w:szCs w:val="24"/>
          <w:lang w:val="en-US"/>
        </w:rPr>
        <w:t>X</w:t>
      </w:r>
      <w:r>
        <w:rPr>
          <w:rFonts w:eastAsia="Times New Roman CYR" w:cs="Times New Roman" w:ascii="Times New Roman" w:hAnsi="Times New Roman"/>
          <w:color w:val="000000"/>
          <w:sz w:val="24"/>
          <w:szCs w:val="24"/>
        </w:rPr>
        <w:t>XI века всё более активно участвует в международных процессах, сотрудничая с развитыми и развивающимися странами в политической, научной, культурной и образовательной сферах. Усиливается влияние и авторитет российского государства в современном мире. Растёт престиж российских обучающихся на международных конкурсах и олимпиадах, повышается уровень их знаний и компетенций, возрастает конкурентоспособность выпускников российских образовательных организаций.</w:t>
      </w:r>
    </w:p>
    <w:p>
      <w:pPr>
        <w:pStyle w:val="Normal"/>
        <w:tabs>
          <w:tab w:val="clear" w:pos="709"/>
          <w:tab w:val="left" w:pos="567" w:leader="none"/>
          <w:tab w:val="left" w:pos="630" w:leader="none"/>
          <w:tab w:val="left" w:pos="810" w:leader="none"/>
        </w:tabs>
        <w:spacing w:lineRule="auto" w:line="240" w:before="0" w:after="0"/>
        <w:ind w:firstLine="851"/>
        <w:jc w:val="both"/>
        <w:rPr>
          <w:rFonts w:ascii="Times New Roman" w:hAnsi="Times New Roman" w:eastAsia="Times New Roman CYR" w:cs="Times New Roman"/>
          <w:color w:val="000000"/>
          <w:sz w:val="24"/>
          <w:szCs w:val="24"/>
        </w:rPr>
      </w:pPr>
      <w:r>
        <w:rPr>
          <w:rFonts w:eastAsia="Times New Roman CYR" w:cs="Times New Roman" w:ascii="Times New Roman" w:hAnsi="Times New Roman"/>
          <w:color w:val="000000"/>
          <w:sz w:val="24"/>
          <w:szCs w:val="24"/>
        </w:rPr>
        <w:t>Предмет «Английский язык» является составляющей блока гуманитарных наук, которые изучаются в образовательной организации.</w:t>
      </w:r>
    </w:p>
    <w:p>
      <w:pPr>
        <w:pStyle w:val="Normal"/>
        <w:tabs>
          <w:tab w:val="clear" w:pos="709"/>
          <w:tab w:val="left" w:pos="567" w:leader="none"/>
          <w:tab w:val="left" w:pos="630" w:leader="none"/>
          <w:tab w:val="left" w:pos="810" w:leader="none"/>
        </w:tabs>
        <w:spacing w:lineRule="auto" w:line="240" w:before="0" w:after="0"/>
        <w:ind w:firstLine="851"/>
        <w:jc w:val="both"/>
        <w:rPr>
          <w:rFonts w:ascii="Times New Roman" w:hAnsi="Times New Roman" w:eastAsia="Times New Roman CYR" w:cs="Times New Roman"/>
          <w:color w:val="000000"/>
          <w:sz w:val="24"/>
          <w:szCs w:val="24"/>
        </w:rPr>
      </w:pPr>
      <w:r>
        <w:rPr>
          <w:rFonts w:eastAsia="Times New Roman CYR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1.1 Цели и задачи, решаемые при реализации рабочей программы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Цели обучения: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Развитие иноязычной коммуникативной компетенции в совокупности ее составляющих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(речевой, языковой, социокультурной, компенсаторной, учебно-познавательной):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  <w:t>- речевая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  <w:t>компетенция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– развитие коммуникативных умений в 4х основных видах речевой деятельности (говорение, чтение, аудирование, письмо);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 </w:t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  <w:t>языковая компетенция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– овладение новыми языковыми средствами;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 </w:t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  <w:t>социокультурная компетенция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– приобщение обучающихся к культуре и традициям стран изучаемого языка;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 </w:t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  <w:t>компенсаторная компетенция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– развитие умения выходить из положения в условиях дефицита языковых средств;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 </w:t>
      </w:r>
      <w:r>
        <w:rPr>
          <w:rFonts w:eastAsia="Times New Roman" w:cs="Times New Roman" w:ascii="Times New Roman" w:hAnsi="Times New Roman"/>
          <w:b/>
          <w:bCs/>
          <w:i/>
          <w:sz w:val="24"/>
          <w:szCs w:val="24"/>
          <w:lang w:eastAsia="ru-RU"/>
        </w:rPr>
        <w:t>учебно-познавательная компетенция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– дальнейшее развитие общих и специальных учебных умений.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Задачи обучения:</w:t>
      </w:r>
    </w:p>
    <w:p>
      <w:pPr>
        <w:pStyle w:val="Normal"/>
        <w:numPr>
          <w:ilvl w:val="0"/>
          <w:numId w:val="27"/>
        </w:numPr>
        <w:shd w:val="clear" w:color="auto" w:fill="FFFFFF"/>
        <w:spacing w:lineRule="auto" w:line="240" w:before="0" w:after="0"/>
        <w:ind w:left="-142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Сформировать и развить коммуникативные умения в основных видах речевой деятельности.</w:t>
      </w:r>
    </w:p>
    <w:p>
      <w:pPr>
        <w:pStyle w:val="Normal"/>
        <w:numPr>
          <w:ilvl w:val="0"/>
          <w:numId w:val="28"/>
        </w:numPr>
        <w:shd w:val="clear" w:color="auto" w:fill="FFFFFF"/>
        <w:spacing w:lineRule="auto" w:line="240" w:before="0" w:after="0"/>
        <w:ind w:left="-142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Сформировать и развить языковые (фонетические, лексические и грамматические) навыки.</w:t>
      </w:r>
    </w:p>
    <w:p>
      <w:pPr>
        <w:pStyle w:val="Normal"/>
        <w:numPr>
          <w:ilvl w:val="0"/>
          <w:numId w:val="29"/>
        </w:numPr>
        <w:shd w:val="clear" w:color="auto" w:fill="FFFFFF"/>
        <w:spacing w:lineRule="auto" w:line="240" w:before="0" w:after="0"/>
        <w:ind w:left="-142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Сформировать и развить социокультурные умения обучающихся.</w:t>
      </w:r>
    </w:p>
    <w:p>
      <w:pPr>
        <w:pStyle w:val="Normal"/>
        <w:numPr>
          <w:ilvl w:val="0"/>
          <w:numId w:val="30"/>
        </w:numPr>
        <w:shd w:val="clear" w:color="auto" w:fill="FFFFFF"/>
        <w:spacing w:lineRule="auto" w:line="240" w:before="0" w:after="0"/>
        <w:ind w:left="-142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Сформировать умения выходить из положения в условиях дефицита языковых средств при получении и передаче информации.</w:t>
      </w:r>
    </w:p>
    <w:p>
      <w:pPr>
        <w:pStyle w:val="Normal"/>
        <w:numPr>
          <w:ilvl w:val="0"/>
          <w:numId w:val="31"/>
        </w:numPr>
        <w:shd w:val="clear" w:color="auto" w:fill="FFFFFF"/>
        <w:spacing w:lineRule="auto" w:line="240" w:before="0" w:after="0"/>
        <w:ind w:left="-142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Продолжить развитие общих и специальных учебных умений;</w:t>
      </w:r>
    </w:p>
    <w:p>
      <w:pPr>
        <w:pStyle w:val="Normal"/>
        <w:numPr>
          <w:ilvl w:val="0"/>
          <w:numId w:val="32"/>
        </w:numPr>
        <w:shd w:val="clear" w:color="auto" w:fill="FFFFFF"/>
        <w:spacing w:lineRule="auto" w:line="240" w:before="0" w:after="0"/>
        <w:ind w:left="-142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Ознакомить обучающихся с доступными способами и приемами самостоятельного изучения языков и культур, в том числе с использованием информационных технологий.</w:t>
      </w:r>
    </w:p>
    <w:p>
      <w:pPr>
        <w:pStyle w:val="Normal"/>
        <w:shd w:val="clear" w:color="auto" w:fill="FFFFFF"/>
        <w:spacing w:lineRule="auto" w:line="240" w:before="0" w:after="0"/>
        <w:ind w:left="425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Данная программа рассчитана на один учебный год 2022-2023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</w:t>
      </w:r>
    </w:p>
    <w:p>
      <w:pPr>
        <w:pStyle w:val="Normal"/>
        <w:shd w:val="clear" w:color="auto" w:fill="FFFFFF"/>
        <w:spacing w:lineRule="auto" w:line="240" w:before="0" w:after="0"/>
        <w:ind w:firstLine="425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Рабочая программа соответствует основным принципам отбора материала, а именно, принципу соответствия содержания образования уровню современной науки, принципу учета единства содержательной и процессуальной сторон обучения и принципу структурной целостности содержания образования. В основе обучения лежит системно-деятельностный подход, который обеспечивает:</w:t>
      </w:r>
    </w:p>
    <w:p>
      <w:pPr>
        <w:pStyle w:val="Normal"/>
        <w:shd w:val="clear" w:color="auto" w:fill="FFFFFF"/>
        <w:spacing w:lineRule="auto" w:line="240" w:before="0" w:after="0"/>
        <w:ind w:firstLine="425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формирование готовности к саморазвитию;</w:t>
      </w:r>
    </w:p>
    <w:p>
      <w:pPr>
        <w:pStyle w:val="Normal"/>
        <w:shd w:val="clear" w:color="auto" w:fill="FFFFFF"/>
        <w:spacing w:lineRule="auto" w:line="240" w:before="0" w:after="0"/>
        <w:ind w:firstLine="425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- проектирование и конструирование социальной среды развития обучающихся в системе образования; </w:t>
      </w:r>
    </w:p>
    <w:p>
      <w:pPr>
        <w:pStyle w:val="Normal"/>
        <w:shd w:val="clear" w:color="auto" w:fill="FFFFFF"/>
        <w:spacing w:lineRule="auto" w:line="240" w:before="0" w:after="0"/>
        <w:ind w:firstLine="425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активную учебно-познавательную деятельность обучающихся;</w:t>
      </w:r>
    </w:p>
    <w:p>
      <w:pPr>
        <w:pStyle w:val="Normal"/>
        <w:shd w:val="clear" w:color="auto" w:fill="FFFFFF"/>
        <w:spacing w:lineRule="auto" w:line="240" w:before="0" w:after="0"/>
        <w:ind w:firstLine="425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построение образовательного процесса с учетом индивидуальных возрастных, психологических и физиологических особенностей обучающихся.</w:t>
      </w:r>
    </w:p>
    <w:p>
      <w:pPr>
        <w:pStyle w:val="Normal"/>
        <w:shd w:val="clear" w:color="auto" w:fill="FFFFFF"/>
        <w:spacing w:lineRule="auto" w:line="240" w:before="0" w:after="0"/>
        <w:ind w:firstLine="425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425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b/>
          <w:sz w:val="24"/>
          <w:szCs w:val="24"/>
          <w:lang w:eastAsia="ru-RU"/>
        </w:rPr>
        <w:t>1.2 Система оценки достижений обучающихся по предмету «Английский язык»</w:t>
        <w:tab/>
        <w:t>(5-8 классы)</w:t>
      </w:r>
    </w:p>
    <w:p>
      <w:pPr>
        <w:pStyle w:val="Normal"/>
        <w:shd w:val="clear" w:color="auto" w:fill="FFFFFF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>Учёт достижений обучающихся соотносится с системно-деятельностным подходом ФГОС и  предполагает следующие способы оценивания:</w:t>
      </w:r>
    </w:p>
    <w:p>
      <w:pPr>
        <w:pStyle w:val="Normal"/>
        <w:numPr>
          <w:ilvl w:val="0"/>
          <w:numId w:val="12"/>
        </w:numPr>
        <w:shd w:val="clear" w:color="auto" w:fill="FFFFFF"/>
        <w:spacing w:lineRule="auto" w:line="240" w:before="0" w:after="0"/>
        <w:ind w:left="0" w:firstLine="426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>самооценка (оценочная деятельность учащихся в парах, группах, индивидуально</w:t>
      </w:r>
    </w:p>
    <w:p>
      <w:pPr>
        <w:pStyle w:val="Normal"/>
        <w:numPr>
          <w:ilvl w:val="0"/>
          <w:numId w:val="12"/>
        </w:numPr>
        <w:shd w:val="clear" w:color="auto" w:fill="FFFFFF"/>
        <w:spacing w:lineRule="auto" w:line="240" w:before="0" w:after="0"/>
        <w:ind w:left="284" w:firstLine="142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>взаимооценка (работа в парах и группах)</w:t>
      </w:r>
    </w:p>
    <w:p>
      <w:pPr>
        <w:pStyle w:val="Normal"/>
        <w:numPr>
          <w:ilvl w:val="0"/>
          <w:numId w:val="12"/>
        </w:numPr>
        <w:shd w:val="clear" w:color="auto" w:fill="FFFFFF"/>
        <w:spacing w:lineRule="auto" w:line="240" w:before="0" w:after="0"/>
        <w:ind w:left="720" w:hanging="294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>оценивание учителем результатов деятельности обучающихся.</w:t>
      </w:r>
    </w:p>
    <w:p>
      <w:pPr>
        <w:pStyle w:val="Normal"/>
        <w:shd w:val="clear" w:color="auto" w:fill="FFFFFF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>Контроль уровня достижений обучающихся зафиксирован в основных разделах и приложениях к рабочей программе: пояснительной записке, учебно-тематическом плане, календарно-тематическом плане.</w:t>
      </w:r>
    </w:p>
    <w:p>
      <w:pPr>
        <w:pStyle w:val="Normal"/>
        <w:shd w:val="clear" w:color="auto" w:fill="FFFFFF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>Для контроля достижений обучающихся используются такие </w:t>
      </w: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eastAsia="ru-RU"/>
        </w:rPr>
        <w:t>виды и формы контроля,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> как входной, текущий, тематический контроль. Формы контроля: дифференцированный индивидуальный письменный опрос, самостоятельная работа, проверочная работа, тестирование, словарный диктант, письменные домашние задания, компьютерный контроль и т.д., анализ творческих, исследовательских работ, результатов выполнения диагностических заданий учебного пособия или рабочей тетради. Для </w:t>
      </w: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eastAsia="ru-RU"/>
        </w:rPr>
        <w:t>контроля уровня достижений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> обучающихся используются такие виды и формы контроля как: предварительный, текущий, тематический, итоговый контроль.</w:t>
      </w:r>
    </w:p>
    <w:p>
      <w:pPr>
        <w:pStyle w:val="Normal"/>
        <w:shd w:val="clear" w:color="auto" w:fill="FFFFFF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Формы контроля знаний: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 xml:space="preserve">входной, текущий, тематический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(тестирование, лексические и грамматические работы, устные зачеты).</w:t>
      </w:r>
    </w:p>
    <w:p>
      <w:pPr>
        <w:pStyle w:val="Normal"/>
        <w:shd w:val="clear" w:color="auto" w:fill="FFFFFF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а) Входной контроль – 2-я неделя сентября</w:t>
      </w:r>
    </w:p>
    <w:p>
      <w:pPr>
        <w:pStyle w:val="Normal"/>
        <w:shd w:val="clear" w:color="auto" w:fill="FFFFFF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б) Текущий контроль – в процессе изучения тем</w:t>
      </w:r>
    </w:p>
    <w:p>
      <w:pPr>
        <w:pStyle w:val="Normal"/>
        <w:shd w:val="clear" w:color="auto" w:fill="FFFFFF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в) Тематический контроль – в конце изучения модуля</w:t>
      </w:r>
    </w:p>
    <w:p>
      <w:pPr>
        <w:pStyle w:val="Normal"/>
        <w:shd w:val="clear" w:color="auto" w:fill="FFFFFF"/>
        <w:spacing w:lineRule="auto" w:line="240" w:before="0" w:after="0"/>
        <w:ind w:firstLine="425"/>
        <w:jc w:val="both"/>
        <w:rPr>
          <w:rFonts w:ascii="Times New Roman" w:hAnsi="Times New Roman" w:eastAsia="" w:cs="Times New Roman" w:eastAsiaTheme="minorEastAsia"/>
          <w:sz w:val="28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8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425"/>
        <w:jc w:val="center"/>
        <w:rPr>
          <w:rFonts w:ascii="Times New Roman" w:hAnsi="Times New Roman" w:eastAsia="Times New Roman" w:cs="Times New Roman"/>
          <w:b/>
          <w:b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4"/>
          <w:lang w:eastAsia="ru-RU"/>
        </w:rPr>
        <w:t>2. Общая характеристика учебного предмета, курса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Рабочая программа по английскому языку для 7 класса разработана на основе авторской программы под редакцией Р.П. Мильруда и Ж.А. Суворовой (Рабочие программы. Предметная серия учебников «Звездный английский» 5-9 классы: пособие для учителей общеобразовательных учреждений/ Р.П. Мильруд, Ж.А. Суворова. - М.: Просвещение, 2013г.)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.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рабочей программе учитываются основные идеи и положения программы развития и формирования универсальных учебных действий для общего образования, соблюдается преемственность с примерными программами начального общего образования.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="0"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Реализация данной программы способствует использованию разнообразных форм организации учебного процесса, внедрению современных методов обучения и педагогических технологий.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="0"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учебной деятельности реализуется интегративный подход, в соответствии с которым на уроках и в самостоятельной работе решаются комплексные задачи обучения, воспитания, образования и развития обучающихся. Компетентная направленность обучения позволяет решать педагогические задачи прагматического характера, готовя обучающихся к умелому функционированию в реальном мире.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="0" w:after="0"/>
        <w:ind w:firstLine="425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Программа предусматривает формирование у обучающихся общеучебных умений, универсальных способов деятельности и ключевых компетенций с учётом концепции духовно-нравственного воспитания и планируемых результатов освоения основной образовательной программы.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Форма организации учебных занятий: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классно-урочная система.</w:t>
      </w:r>
    </w:p>
    <w:p>
      <w:pPr>
        <w:pStyle w:val="Normal"/>
        <w:shd w:val="clear" w:color="auto" w:fill="FFFFFF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Предмет «Английский язык» подразумевает возможность связи со всеми учебными предметами образовательной программы, поскольку предполагает изучение различных аспектов жизни человека.</w:t>
      </w:r>
    </w:p>
    <w:p>
      <w:pPr>
        <w:pStyle w:val="Normal"/>
        <w:shd w:val="clear" w:color="auto" w:fill="FFFFFF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>3. Описание места учебного предмета в учебном плане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соответствии с ООП ООО ГБОУ «Морская школа» для обязательного изучения иностранного языка в 7 классе отводится 102 часа (из расчёта 3 учебных часа в неделю в каждом классе). Предмет английский язык входит в предметную область «Иностранный язык».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Тип программы: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программа изучения английского языка на 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базовом уровне.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hanging="284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>4. Планируемые результаты освоения учебного предмета, курса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Данная программа обеспечивает формирование личностных, метапредметных и предметных результатов.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Личностные результаты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240" w:before="0" w:after="0"/>
        <w:ind w:lef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воспитание чувства долга перед Родиной;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240" w:before="0" w:after="0"/>
        <w:ind w:lef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240" w:before="0" w:after="0"/>
        <w:ind w:lef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240" w:before="0" w:after="0"/>
        <w:ind w:lef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нём взаимопонимания;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240" w:before="0" w:after="0"/>
        <w:ind w:lef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участие в школьном самоуправлении и в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240" w:before="0" w:after="0"/>
        <w:ind w:lef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240" w:before="0" w:after="0"/>
        <w:ind w:lef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240" w:before="0" w:after="0"/>
        <w:ind w:lef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240" w:before="0" w:after="0"/>
        <w:ind w:lef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240" w:before="0" w:after="0"/>
        <w:ind w:lef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осознание важности семьи в жизни человека и общества; принятие ценности семейной жизни; уважительное и заботливое отношение к членам своей семьи;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240" w:before="0" w:after="0"/>
        <w:ind w:lef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240" w:before="0" w:after="0"/>
        <w:ind w:lef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240" w:before="0" w:after="0"/>
        <w:ind w:lef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осознание возможностей самореализации средствами иностранного языка;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240" w:before="0" w:after="0"/>
        <w:ind w:lef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стремление к совершенствованию речевой культуры в целом.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Метапредметные результаты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/>
          <w:b/>
          <w:bCs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sz w:val="24"/>
          <w:szCs w:val="24"/>
          <w:lang w:eastAsia="ru-RU"/>
        </w:rPr>
        <w:t>Регулятивные:</w:t>
      </w:r>
    </w:p>
    <w:p>
      <w:pPr>
        <w:pStyle w:val="ListParagraph"/>
        <w:numPr>
          <w:ilvl w:val="0"/>
          <w:numId w:val="14"/>
        </w:numPr>
        <w:shd w:val="clear" w:color="auto" w:fill="FFFFFF"/>
        <w:spacing w:lineRule="auto" w:line="240" w:before="0" w:after="0"/>
        <w:ind w:left="0" w:firstLine="10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умение самостоятельно определять цели своего обучения, ставить и 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>
      <w:pPr>
        <w:pStyle w:val="ListParagraph"/>
        <w:numPr>
          <w:ilvl w:val="0"/>
          <w:numId w:val="14"/>
        </w:numPr>
        <w:shd w:val="clear" w:color="auto" w:fill="FFFFFF"/>
        <w:spacing w:lineRule="auto" w:line="240" w:before="0" w:after="0"/>
        <w:ind w:left="0" w:firstLine="10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>
      <w:pPr>
        <w:pStyle w:val="ListParagraph"/>
        <w:numPr>
          <w:ilvl w:val="0"/>
          <w:numId w:val="14"/>
        </w:numPr>
        <w:shd w:val="clear" w:color="auto" w:fill="FFFFFF"/>
        <w:spacing w:lineRule="auto" w:line="240" w:before="0" w:after="0"/>
        <w:ind w:left="0" w:firstLine="10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>
      <w:pPr>
        <w:pStyle w:val="ListParagraph"/>
        <w:numPr>
          <w:ilvl w:val="0"/>
          <w:numId w:val="14"/>
        </w:numPr>
        <w:shd w:val="clear" w:color="auto" w:fill="FFFFFF"/>
        <w:spacing w:lineRule="auto" w:line="240" w:before="0" w:after="0"/>
        <w:ind w:left="0" w:firstLine="10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>
      <w:pPr>
        <w:pStyle w:val="ListParagraph"/>
        <w:numPr>
          <w:ilvl w:val="0"/>
          <w:numId w:val="14"/>
        </w:numPr>
        <w:shd w:val="clear" w:color="auto" w:fill="FFFFFF"/>
        <w:spacing w:lineRule="auto" w:line="240" w:before="0" w:after="0"/>
        <w:ind w:left="0" w:firstLine="1069"/>
        <w:contextualSpacing/>
        <w:jc w:val="both"/>
        <w:rPr>
          <w:rStyle w:val="Appleconvertedspace"/>
        </w:rPr>
      </w:pPr>
      <w:r>
        <w:rPr>
          <w:rFonts w:cs="Times New Roman"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</w:r>
      <w:r>
        <w:rPr>
          <w:rStyle w:val="Appleconvertedspace"/>
          <w:rFonts w:cs="Times New Roman" w:ascii="Times New Roman" w:hAnsi="Times New Roman"/>
          <w:sz w:val="24"/>
          <w:szCs w:val="24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Style w:val="Appleconvertedspace"/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Style w:val="Appleconvertedspace"/>
          <w:rFonts w:cs="Times New Roman" w:ascii="Times New Roman" w:hAnsi="Times New Roman"/>
          <w:b/>
          <w:i/>
          <w:sz w:val="24"/>
          <w:szCs w:val="24"/>
        </w:rPr>
        <w:t>Познавательные:</w:t>
      </w:r>
    </w:p>
    <w:p>
      <w:pPr>
        <w:pStyle w:val="ListParagraph"/>
        <w:numPr>
          <w:ilvl w:val="0"/>
          <w:numId w:val="15"/>
        </w:numPr>
        <w:shd w:val="clear" w:color="auto" w:fill="FFFFFF"/>
        <w:spacing w:lineRule="auto" w:line="240" w:before="0" w:after="0"/>
        <w:ind w:left="0" w:firstLine="927"/>
        <w:contextualSpacing/>
        <w:jc w:val="both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умозаключение;</w:t>
      </w:r>
    </w:p>
    <w:p>
      <w:pPr>
        <w:pStyle w:val="ListParagraph"/>
        <w:numPr>
          <w:ilvl w:val="0"/>
          <w:numId w:val="15"/>
        </w:numPr>
        <w:shd w:val="clear" w:color="auto" w:fill="FFFFFF"/>
        <w:spacing w:lineRule="auto" w:line="240" w:before="0" w:after="0"/>
        <w:ind w:left="0" w:firstLine="927"/>
        <w:contextualSpacing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/>
          <w:b/>
          <w:bCs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sz w:val="24"/>
          <w:szCs w:val="24"/>
          <w:lang w:eastAsia="ru-RU"/>
        </w:rPr>
        <w:t>Коммуникативные:</w:t>
      </w:r>
    </w:p>
    <w:p>
      <w:pPr>
        <w:pStyle w:val="ListParagraph"/>
        <w:numPr>
          <w:ilvl w:val="0"/>
          <w:numId w:val="16"/>
        </w:numPr>
        <w:shd w:val="clear" w:color="auto" w:fill="FFFFFF"/>
        <w:spacing w:lineRule="auto" w:line="240" w:before="0" w:after="0"/>
        <w:ind w:left="0"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</w:t>
      </w:r>
    </w:p>
    <w:p>
      <w:pPr>
        <w:pStyle w:val="ListParagraph"/>
        <w:numPr>
          <w:ilvl w:val="0"/>
          <w:numId w:val="16"/>
        </w:numPr>
        <w:shd w:val="clear" w:color="auto" w:fill="FFFFFF"/>
        <w:spacing w:lineRule="auto" w:line="240" w:before="0" w:after="0"/>
        <w:ind w:left="0"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>
      <w:pPr>
        <w:pStyle w:val="ListParagraph"/>
        <w:numPr>
          <w:ilvl w:val="0"/>
          <w:numId w:val="16"/>
        </w:numPr>
        <w:shd w:val="clear" w:color="auto" w:fill="FFFFFF"/>
        <w:spacing w:lineRule="auto" w:line="240" w:before="0" w:after="0"/>
        <w:ind w:left="0"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</w:t>
      </w:r>
    </w:p>
    <w:p>
      <w:pPr>
        <w:pStyle w:val="ListParagraph"/>
        <w:numPr>
          <w:ilvl w:val="0"/>
          <w:numId w:val="16"/>
        </w:numPr>
        <w:shd w:val="clear" w:color="auto" w:fill="FFFFFF"/>
        <w:spacing w:lineRule="auto" w:line="240" w:before="0" w:after="0"/>
        <w:ind w:left="0"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планирования и регуляции своей деятельности; владение устной и письменной речью, монологической контекстной речью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Предметные результаты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достижение допорогового уровня иноязычной коммуникативной компетенции;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eastAsia="ru-RU"/>
        </w:rPr>
        <w:t>А. В коммуникативной сфере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(т. е. во владении иностранным языком как средством общения).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  <w:t>Речевая компетенция: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eastAsia="ru-RU"/>
        </w:rPr>
        <w:t>В говорении:</w:t>
      </w:r>
    </w:p>
    <w:p>
      <w:pPr>
        <w:pStyle w:val="Normal"/>
        <w:numPr>
          <w:ilvl w:val="0"/>
          <w:numId w:val="18"/>
        </w:numPr>
        <w:shd w:val="clear" w:color="auto" w:fill="FFFFFF"/>
        <w:spacing w:lineRule="auto" w:line="240" w:before="0" w:after="0"/>
        <w:ind w:lef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>
      <w:pPr>
        <w:pStyle w:val="Normal"/>
        <w:numPr>
          <w:ilvl w:val="0"/>
          <w:numId w:val="18"/>
        </w:numPr>
        <w:shd w:val="clear" w:color="auto" w:fill="FFFFFF"/>
        <w:spacing w:lineRule="auto" w:line="240" w:before="0" w:after="0"/>
        <w:ind w:lef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>
      <w:pPr>
        <w:pStyle w:val="Normal"/>
        <w:numPr>
          <w:ilvl w:val="0"/>
          <w:numId w:val="18"/>
        </w:numPr>
        <w:shd w:val="clear" w:color="auto" w:fill="FFFFFF"/>
        <w:spacing w:lineRule="auto" w:line="240" w:before="0" w:after="0"/>
        <w:ind w:lef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рассказывать о себе, своей семье, друзьях, своих интересах и планах на будущее;</w:t>
      </w:r>
    </w:p>
    <w:p>
      <w:pPr>
        <w:pStyle w:val="Normal"/>
        <w:numPr>
          <w:ilvl w:val="0"/>
          <w:numId w:val="18"/>
        </w:numPr>
        <w:shd w:val="clear" w:color="auto" w:fill="FFFFFF"/>
        <w:spacing w:lineRule="auto" w:line="240" w:before="0" w:after="0"/>
        <w:ind w:lef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сообщать краткие сведения о своём городе/селе, о своей стране и странах изучаемого языка;</w:t>
      </w:r>
    </w:p>
    <w:p>
      <w:pPr>
        <w:pStyle w:val="Normal"/>
        <w:numPr>
          <w:ilvl w:val="0"/>
          <w:numId w:val="18"/>
        </w:numPr>
        <w:shd w:val="clear" w:color="auto" w:fill="FFFFFF"/>
        <w:spacing w:lineRule="auto" w:line="240" w:before="0" w:after="0"/>
        <w:ind w:lef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eastAsia="ru-RU"/>
        </w:rPr>
        <w:t>В аудировании:</w:t>
      </w:r>
    </w:p>
    <w:p>
      <w:pPr>
        <w:pStyle w:val="Normal"/>
        <w:numPr>
          <w:ilvl w:val="0"/>
          <w:numId w:val="19"/>
        </w:numPr>
        <w:shd w:val="clear" w:color="auto" w:fill="FFFFFF"/>
        <w:spacing w:lineRule="auto" w:line="240" w:before="0" w:after="0"/>
        <w:ind w:lef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воспринимать на слух и полностью понимать речь учителя, одноклассников;</w:t>
      </w:r>
    </w:p>
    <w:p>
      <w:pPr>
        <w:pStyle w:val="Normal"/>
        <w:numPr>
          <w:ilvl w:val="0"/>
          <w:numId w:val="19"/>
        </w:numPr>
        <w:shd w:val="clear" w:color="auto" w:fill="FFFFFF"/>
        <w:spacing w:lineRule="auto" w:line="240" w:before="0" w:after="0"/>
        <w:ind w:lef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>
      <w:pPr>
        <w:pStyle w:val="Normal"/>
        <w:numPr>
          <w:ilvl w:val="0"/>
          <w:numId w:val="19"/>
        </w:numPr>
        <w:shd w:val="clear" w:color="auto" w:fill="FFFFFF"/>
        <w:spacing w:lineRule="auto" w:line="240" w:before="0" w:after="0"/>
        <w:ind w:lef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eastAsia="ru-RU"/>
        </w:rPr>
        <w:t>В чтении:</w:t>
      </w:r>
    </w:p>
    <w:p>
      <w:pPr>
        <w:pStyle w:val="Normal"/>
        <w:numPr>
          <w:ilvl w:val="0"/>
          <w:numId w:val="20"/>
        </w:numPr>
        <w:shd w:val="clear" w:color="auto" w:fill="FFFFFF"/>
        <w:spacing w:lineRule="auto" w:line="240" w:before="0" w:after="0"/>
        <w:ind w:lef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читать аутентичные тексты разных жанров и стилей преимущественно с пониманием основного содержания;</w:t>
      </w:r>
    </w:p>
    <w:p>
      <w:pPr>
        <w:pStyle w:val="Normal"/>
        <w:numPr>
          <w:ilvl w:val="0"/>
          <w:numId w:val="20"/>
        </w:numPr>
        <w:shd w:val="clear" w:color="auto" w:fill="FFFFFF"/>
        <w:spacing w:lineRule="auto" w:line="240" w:before="0" w:after="0"/>
        <w:ind w:lef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</w:t>
      </w:r>
    </w:p>
    <w:p>
      <w:pPr>
        <w:pStyle w:val="Normal"/>
        <w:numPr>
          <w:ilvl w:val="0"/>
          <w:numId w:val="20"/>
        </w:numPr>
        <w:shd w:val="clear" w:color="auto" w:fill="FFFFFF"/>
        <w:spacing w:lineRule="auto" w:line="240" w:before="0" w:after="0"/>
        <w:ind w:lef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уметь оценивать полученную информацию, выражать своё мнение;</w:t>
      </w:r>
    </w:p>
    <w:p>
      <w:pPr>
        <w:pStyle w:val="Normal"/>
        <w:numPr>
          <w:ilvl w:val="0"/>
          <w:numId w:val="20"/>
        </w:numPr>
        <w:shd w:val="clear" w:color="auto" w:fill="FFFFFF"/>
        <w:spacing w:lineRule="auto" w:line="240" w:before="0" w:after="0"/>
        <w:ind w:lef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читать аутентичные тексты с выборочным пониманием значимой/нужной/интересующей информации.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eastAsia="ru-RU"/>
        </w:rPr>
        <w:t>В письменной речи:</w:t>
      </w:r>
    </w:p>
    <w:p>
      <w:pPr>
        <w:pStyle w:val="Normal"/>
        <w:numPr>
          <w:ilvl w:val="0"/>
          <w:numId w:val="21"/>
        </w:numPr>
        <w:shd w:val="clear" w:color="auto" w:fill="FFFFFF"/>
        <w:spacing w:lineRule="auto" w:line="240" w:before="0" w:after="0"/>
        <w:ind w:lef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заполнять анкеты и формуляры;</w:t>
      </w:r>
    </w:p>
    <w:p>
      <w:pPr>
        <w:pStyle w:val="Normal"/>
        <w:numPr>
          <w:ilvl w:val="0"/>
          <w:numId w:val="21"/>
        </w:numPr>
        <w:shd w:val="clear" w:color="auto" w:fill="FFFFFF"/>
        <w:spacing w:lineRule="auto" w:line="240" w:before="0" w:after="0"/>
        <w:ind w:lef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>
      <w:pPr>
        <w:pStyle w:val="Normal"/>
        <w:numPr>
          <w:ilvl w:val="0"/>
          <w:numId w:val="21"/>
        </w:numPr>
        <w:shd w:val="clear" w:color="auto" w:fill="FFFFFF"/>
        <w:spacing w:lineRule="auto" w:line="240" w:before="0" w:after="0"/>
        <w:ind w:lef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составлять план, тезисы устного или письменного сообщения; кратко излагать результаты проектной деятельности.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  <w:t>Языковая компетенция:</w:t>
      </w:r>
    </w:p>
    <w:p>
      <w:pPr>
        <w:pStyle w:val="Normal"/>
        <w:numPr>
          <w:ilvl w:val="0"/>
          <w:numId w:val="22"/>
        </w:numPr>
        <w:shd w:val="clear" w:color="auto" w:fill="FFFFFF"/>
        <w:spacing w:lineRule="auto" w:line="240" w:before="0" w:after="0"/>
        <w:ind w:lef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применение правил написания слов, изученных в основной школе;</w:t>
      </w:r>
    </w:p>
    <w:p>
      <w:pPr>
        <w:pStyle w:val="Normal"/>
        <w:numPr>
          <w:ilvl w:val="0"/>
          <w:numId w:val="22"/>
        </w:numPr>
        <w:shd w:val="clear" w:color="auto" w:fill="FFFFFF"/>
        <w:spacing w:lineRule="auto" w:line="240" w:before="0" w:after="0"/>
        <w:ind w:lef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адекватное произношение и различение на слух всех звуков иностранного языка;</w:t>
      </w:r>
    </w:p>
    <w:p>
      <w:pPr>
        <w:pStyle w:val="Normal"/>
        <w:numPr>
          <w:ilvl w:val="0"/>
          <w:numId w:val="22"/>
        </w:numPr>
        <w:shd w:val="clear" w:color="auto" w:fill="FFFFFF"/>
        <w:spacing w:lineRule="auto" w:line="240" w:before="0" w:after="0"/>
        <w:ind w:lef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соблюдение правильного ударения в словах и фразах;</w:t>
      </w:r>
    </w:p>
    <w:p>
      <w:pPr>
        <w:pStyle w:val="Normal"/>
        <w:numPr>
          <w:ilvl w:val="0"/>
          <w:numId w:val="22"/>
        </w:numPr>
        <w:shd w:val="clear" w:color="auto" w:fill="FFFFFF"/>
        <w:spacing w:lineRule="auto" w:line="240" w:before="0" w:after="0"/>
        <w:ind w:lef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>
      <w:pPr>
        <w:pStyle w:val="Normal"/>
        <w:numPr>
          <w:ilvl w:val="0"/>
          <w:numId w:val="22"/>
        </w:numPr>
        <w:shd w:val="clear" w:color="auto" w:fill="FFFFFF"/>
        <w:spacing w:lineRule="auto" w:line="240" w:before="0" w:after="0"/>
        <w:ind w:lef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>
      <w:pPr>
        <w:pStyle w:val="Normal"/>
        <w:numPr>
          <w:ilvl w:val="0"/>
          <w:numId w:val="22"/>
        </w:numPr>
        <w:shd w:val="clear" w:color="auto" w:fill="FFFFFF"/>
        <w:spacing w:lineRule="auto" w:line="240" w:before="0" w:after="0"/>
        <w:ind w:lef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знание основных способов словообразования (аффиксации, словосложения, конверсии);</w:t>
      </w:r>
    </w:p>
    <w:p>
      <w:pPr>
        <w:pStyle w:val="Normal"/>
        <w:numPr>
          <w:ilvl w:val="0"/>
          <w:numId w:val="22"/>
        </w:numPr>
        <w:shd w:val="clear" w:color="auto" w:fill="FFFFFF"/>
        <w:spacing w:lineRule="auto" w:line="240" w:before="0" w:after="0"/>
        <w:ind w:lef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>
      <w:pPr>
        <w:pStyle w:val="Normal"/>
        <w:numPr>
          <w:ilvl w:val="0"/>
          <w:numId w:val="22"/>
        </w:numPr>
        <w:shd w:val="clear" w:color="auto" w:fill="FFFFFF"/>
        <w:spacing w:lineRule="auto" w:line="240" w:before="0" w:after="0"/>
        <w:ind w:lef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распознавание и употребление в речи основных морфологических форм и синтаксических конструкций изучаемого языка;</w:t>
      </w:r>
    </w:p>
    <w:p>
      <w:pPr>
        <w:pStyle w:val="Normal"/>
        <w:numPr>
          <w:ilvl w:val="0"/>
          <w:numId w:val="22"/>
        </w:numPr>
        <w:shd w:val="clear" w:color="auto" w:fill="FFFFFF"/>
        <w:spacing w:lineRule="auto" w:line="240" w:before="0" w:after="0"/>
        <w:ind w:lef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знание признаков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>
      <w:pPr>
        <w:pStyle w:val="Normal"/>
        <w:numPr>
          <w:ilvl w:val="0"/>
          <w:numId w:val="22"/>
        </w:numPr>
        <w:shd w:val="clear" w:color="auto" w:fill="FFFFFF"/>
        <w:spacing w:lineRule="auto" w:line="240" w:before="0" w:after="0"/>
        <w:ind w:lef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знание основных различий систем иностранного и русского/родного языков.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  <w:t>Социокультурная компетенция:</w:t>
      </w:r>
    </w:p>
    <w:p>
      <w:pPr>
        <w:pStyle w:val="Normal"/>
        <w:numPr>
          <w:ilvl w:val="0"/>
          <w:numId w:val="23"/>
        </w:numPr>
        <w:shd w:val="clear" w:color="auto" w:fill="FFFFFF"/>
        <w:spacing w:lineRule="auto" w:line="240" w:before="0" w:after="0"/>
        <w:ind w:lef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знание национально-культурных особенностей речевого и неречевого поведения в своей стране и странах изучаемого языка; </w:t>
      </w:r>
    </w:p>
    <w:p>
      <w:pPr>
        <w:pStyle w:val="Normal"/>
        <w:numPr>
          <w:ilvl w:val="0"/>
          <w:numId w:val="23"/>
        </w:numPr>
        <w:shd w:val="clear" w:color="auto" w:fill="FFFFFF"/>
        <w:spacing w:lineRule="auto" w:line="240" w:before="0" w:after="0"/>
        <w:ind w:lef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применение этих знаний в различных ситуациях формального и неформального межличностного и межкультурного общения;</w:t>
      </w:r>
    </w:p>
    <w:p>
      <w:pPr>
        <w:pStyle w:val="Normal"/>
        <w:numPr>
          <w:ilvl w:val="0"/>
          <w:numId w:val="23"/>
        </w:numPr>
        <w:shd w:val="clear" w:color="auto" w:fill="FFFFFF"/>
        <w:spacing w:lineRule="auto" w:line="240" w:before="0" w:after="0"/>
        <w:ind w:lef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>
      <w:pPr>
        <w:pStyle w:val="Normal"/>
        <w:numPr>
          <w:ilvl w:val="0"/>
          <w:numId w:val="23"/>
        </w:numPr>
        <w:shd w:val="clear" w:color="auto" w:fill="FFFFFF"/>
        <w:spacing w:lineRule="auto" w:line="240" w:before="0" w:after="0"/>
        <w:ind w:lef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>
      <w:pPr>
        <w:pStyle w:val="Normal"/>
        <w:numPr>
          <w:ilvl w:val="0"/>
          <w:numId w:val="23"/>
        </w:numPr>
        <w:shd w:val="clear" w:color="auto" w:fill="FFFFFF"/>
        <w:spacing w:lineRule="auto" w:line="240" w:before="0" w:after="0"/>
        <w:ind w:lef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знакомство с образцами художественной, публицистической и научно-популярной литературы;</w:t>
      </w:r>
    </w:p>
    <w:p>
      <w:pPr>
        <w:pStyle w:val="Normal"/>
        <w:numPr>
          <w:ilvl w:val="0"/>
          <w:numId w:val="23"/>
        </w:numPr>
        <w:shd w:val="clear" w:color="auto" w:fill="FFFFFF"/>
        <w:spacing w:lineRule="auto" w:line="240" w:before="0" w:after="0"/>
        <w:ind w:lef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>
      <w:pPr>
        <w:pStyle w:val="Normal"/>
        <w:numPr>
          <w:ilvl w:val="0"/>
          <w:numId w:val="23"/>
        </w:numPr>
        <w:shd w:val="clear" w:color="auto" w:fill="FFFFFF"/>
        <w:spacing w:lineRule="auto" w:line="240" w:before="0" w:after="0"/>
        <w:ind w:lef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представление о сходстве и различиях в традициях своей страны и стран изучаемого языка;</w:t>
      </w:r>
    </w:p>
    <w:p>
      <w:pPr>
        <w:pStyle w:val="Normal"/>
        <w:numPr>
          <w:ilvl w:val="0"/>
          <w:numId w:val="23"/>
        </w:numPr>
        <w:shd w:val="clear" w:color="auto" w:fill="FFFFFF"/>
        <w:spacing w:lineRule="auto" w:line="240" w:before="0" w:after="0"/>
        <w:ind w:lef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понимание роли владения иностранными языками в современном мире.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  <w:t>Компенсаторная компетенция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–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eastAsia="ru-RU"/>
        </w:rPr>
        <w:t>Требования к уровню подготовки обучающихся</w:t>
      </w:r>
    </w:p>
    <w:p>
      <w:pPr>
        <w:pStyle w:val="Normal"/>
        <w:shd w:val="clear" w:color="auto" w:fill="FFFFFF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>В результате изучения английского языка в 7 классе </w:t>
      </w:r>
      <w:r>
        <w:rPr>
          <w:rFonts w:eastAsia="Times New Roman" w:cs="Times New Roman" w:ascii="Times New Roman" w:hAnsi="Times New Roman"/>
          <w:i/>
          <w:iCs/>
          <w:color w:val="00000A"/>
          <w:sz w:val="24"/>
          <w:szCs w:val="24"/>
          <w:u w:val="single"/>
          <w:lang w:eastAsia="ru-RU"/>
        </w:rPr>
        <w:t>обучающийся научится:</w:t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="0"/>
        <w:ind w:left="72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понимать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="0"/>
        <w:ind w:left="72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распознавать 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="0"/>
        <w:ind w:left="72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понимать основные нормы речевого этикета (реплики-клише, наиболее распространенная оценочная лексика), принятые в стране изучаемого языка;</w:t>
      </w:r>
    </w:p>
    <w:p>
      <w:pPr>
        <w:pStyle w:val="Normal"/>
        <w:numPr>
          <w:ilvl w:val="0"/>
          <w:numId w:val="2"/>
        </w:numPr>
        <w:shd w:val="clear" w:color="auto" w:fill="FFFFFF"/>
        <w:spacing w:before="0" w:after="0"/>
        <w:ind w:left="72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высказываться о фактах и событиях, используя основные коммуникативные типы речи (описание, повествование, сообщение, характеристика), с опорой на ключевые слова, вопросы, план и без опоры;</w:t>
      </w:r>
    </w:p>
    <w:p>
      <w:pPr>
        <w:pStyle w:val="Normal"/>
        <w:numPr>
          <w:ilvl w:val="0"/>
          <w:numId w:val="3"/>
        </w:numPr>
        <w:shd w:val="clear" w:color="auto" w:fill="FFFFFF"/>
        <w:spacing w:before="0" w:after="0"/>
        <w:ind w:left="72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начинать, поддерживать и заканчивать разговор;</w:t>
      </w:r>
    </w:p>
    <w:p>
      <w:pPr>
        <w:pStyle w:val="ListParagraph"/>
        <w:numPr>
          <w:ilvl w:val="0"/>
          <w:numId w:val="3"/>
        </w:numPr>
        <w:shd w:val="clear" w:color="auto" w:fill="FFFFFF"/>
        <w:tabs>
          <w:tab w:val="clear" w:pos="709"/>
        </w:tabs>
        <w:spacing w:before="0" w:after="0"/>
        <w:ind w:left="720" w:hanging="1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выражать благодарность, вежливо переспрашивать;</w:t>
      </w:r>
    </w:p>
    <w:p>
      <w:pPr>
        <w:pStyle w:val="Normal"/>
        <w:numPr>
          <w:ilvl w:val="0"/>
          <w:numId w:val="3"/>
        </w:numPr>
        <w:shd w:val="clear" w:color="auto" w:fill="FFFFFF"/>
        <w:spacing w:before="0" w:after="0"/>
        <w:ind w:left="720" w:hanging="1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самостоятельно запрашивать информацию;</w:t>
      </w:r>
    </w:p>
    <w:p>
      <w:pPr>
        <w:pStyle w:val="Normal"/>
        <w:numPr>
          <w:ilvl w:val="0"/>
          <w:numId w:val="3"/>
        </w:numPr>
        <w:shd w:val="clear" w:color="auto" w:fill="FFFFFF"/>
        <w:spacing w:before="0" w:after="0"/>
        <w:ind w:left="72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выражать своё мнение/отношение;</w:t>
      </w:r>
    </w:p>
    <w:p>
      <w:pPr>
        <w:pStyle w:val="Normal"/>
        <w:numPr>
          <w:ilvl w:val="0"/>
          <w:numId w:val="3"/>
        </w:numPr>
        <w:shd w:val="clear" w:color="auto" w:fill="FFFFFF"/>
        <w:spacing w:before="0" w:after="0"/>
        <w:ind w:left="72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соглашаться/не соглашаться выполнить просьбу, давать советы;</w:t>
      </w:r>
    </w:p>
    <w:p>
      <w:pPr>
        <w:pStyle w:val="Normal"/>
        <w:numPr>
          <w:ilvl w:val="0"/>
          <w:numId w:val="3"/>
        </w:numPr>
        <w:shd w:val="clear" w:color="auto" w:fill="FFFFFF"/>
        <w:spacing w:before="0" w:after="0"/>
        <w:ind w:left="72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воспринимать и понимать на слух иноязычные несложные аутентичные тексты с разной глубиной проникновения в их содержание (с пониманием основного содержания, выборочным пониманием и полным пониманием содержания текста) в зависимости от коммуникативной задачи, жанра и функционального типа текста;</w:t>
      </w:r>
    </w:p>
    <w:p>
      <w:pPr>
        <w:pStyle w:val="Normal"/>
        <w:numPr>
          <w:ilvl w:val="0"/>
          <w:numId w:val="4"/>
        </w:numPr>
        <w:shd w:val="clear" w:color="auto" w:fill="FFFFFF"/>
        <w:spacing w:before="0" w:after="0"/>
        <w:ind w:left="72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выразительно читать вслух небольшие тексты, содержащие только изученный материал;</w:t>
      </w:r>
    </w:p>
    <w:p>
      <w:pPr>
        <w:pStyle w:val="Normal"/>
        <w:numPr>
          <w:ilvl w:val="0"/>
          <w:numId w:val="5"/>
        </w:numPr>
        <w:shd w:val="clear" w:color="auto" w:fill="FFFFFF"/>
        <w:spacing w:before="0" w:after="0"/>
        <w:ind w:left="72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прогнозировать содержание текста на основе заголовка или начала текста;</w:t>
      </w:r>
    </w:p>
    <w:p>
      <w:pPr>
        <w:pStyle w:val="Normal"/>
        <w:numPr>
          <w:ilvl w:val="0"/>
          <w:numId w:val="5"/>
        </w:numPr>
        <w:shd w:val="clear" w:color="auto" w:fill="FFFFFF"/>
        <w:spacing w:before="0" w:after="0"/>
        <w:ind w:left="72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читать с пониманием основного содержания аутентичные тексты разных типов.</w:t>
      </w:r>
    </w:p>
    <w:p>
      <w:pPr>
        <w:pStyle w:val="Normal"/>
        <w:numPr>
          <w:ilvl w:val="0"/>
          <w:numId w:val="6"/>
        </w:numPr>
        <w:shd w:val="clear" w:color="auto" w:fill="FFFFFF"/>
        <w:spacing w:before="0" w:after="0"/>
        <w:ind w:left="72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читать несложные аутентичные тексты разных типов, полно и точно понимая текст на основе его информационной переработки;</w:t>
      </w:r>
    </w:p>
    <w:p>
      <w:pPr>
        <w:pStyle w:val="Normal"/>
        <w:numPr>
          <w:ilvl w:val="0"/>
          <w:numId w:val="7"/>
        </w:numPr>
        <w:shd w:val="clear" w:color="auto" w:fill="FFFFFF"/>
        <w:spacing w:before="0" w:after="0"/>
        <w:ind w:left="72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выбирать необходимую/интересующую информацию, просмотрев один текст или несколько коротких текстов;</w:t>
      </w:r>
    </w:p>
    <w:p>
      <w:pPr>
        <w:pStyle w:val="Normal"/>
        <w:numPr>
          <w:ilvl w:val="0"/>
          <w:numId w:val="7"/>
        </w:numPr>
        <w:shd w:val="clear" w:color="auto" w:fill="FFFFFF"/>
        <w:spacing w:before="0" w:after="0"/>
        <w:ind w:left="72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писать выписки из текста, короткие поздравления с выражением пожеланий; заполнение бланков и несложных анкет в форме, принятой в странах изучаемого языка; личное письмо с опорой на образец (расспрашивание адресата о его жизни, делах, сообщение той же информации о себе, выражение благодарности, извинения, совета, просьбы, жалобы); написание небольших сочинений (письменных высказываний с элементами описания, повествования, рассуждения) с опорой/без опоры на образец;</w:t>
      </w:r>
    </w:p>
    <w:p>
      <w:pPr>
        <w:pStyle w:val="Normal"/>
        <w:numPr>
          <w:ilvl w:val="0"/>
          <w:numId w:val="7"/>
        </w:numPr>
        <w:shd w:val="clear" w:color="auto" w:fill="FFFFFF"/>
        <w:spacing w:before="0" w:after="0"/>
        <w:ind w:left="72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научится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лексическим единицам, обслуживающим новые темы, проблемы и ситуации общения в пределах тематики основной школы, в объёме 1400 единиц и более (включая 500 ЛЕ, усвоенных в начальной школе);</w:t>
      </w:r>
    </w:p>
    <w:p>
      <w:pPr>
        <w:pStyle w:val="Normal"/>
        <w:numPr>
          <w:ilvl w:val="0"/>
          <w:numId w:val="7"/>
        </w:numPr>
        <w:shd w:val="clear" w:color="auto" w:fill="FFFFFF"/>
        <w:spacing w:before="0" w:after="0"/>
        <w:ind w:left="72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выучат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ru-RU"/>
        </w:rPr>
        <w:t>основные способы словообразования;</w:t>
      </w:r>
    </w:p>
    <w:p>
      <w:pPr>
        <w:pStyle w:val="ListParagraph"/>
        <w:numPr>
          <w:ilvl w:val="0"/>
          <w:numId w:val="7"/>
        </w:numPr>
        <w:shd w:val="clear" w:color="auto" w:fill="FFFFFF"/>
        <w:spacing w:before="0" w:after="0"/>
        <w:ind w:left="720" w:hanging="1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выучат правила построения сложносочинённых предложений с сочинительными союзами 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and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, 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but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, 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 xml:space="preserve">or,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en-US" w:eastAsia="ru-RU"/>
        </w:rPr>
        <w:t>so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en-US" w:eastAsia="ru-RU"/>
        </w:rPr>
        <w:t>too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en-US" w:eastAsia="ru-RU"/>
        </w:rPr>
        <w:t>also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; </w:t>
      </w:r>
    </w:p>
    <w:p>
      <w:pPr>
        <w:pStyle w:val="Normal"/>
        <w:numPr>
          <w:ilvl w:val="2"/>
          <w:numId w:val="8"/>
        </w:numPr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сложноподчинённые предложения с союзами и союзными словами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 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en-US" w:eastAsia="ru-RU"/>
        </w:rPr>
        <w:t>who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,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 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en-US" w:eastAsia="ru-RU"/>
        </w:rPr>
        <w:t>what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,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 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en-US" w:eastAsia="ru-RU"/>
        </w:rPr>
        <w:t>which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,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 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en-US" w:eastAsia="ru-RU"/>
        </w:rPr>
        <w:t>that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,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 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en-US" w:eastAsia="ru-RU"/>
        </w:rPr>
        <w:t>when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,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 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en-US" w:eastAsia="ru-RU"/>
        </w:rPr>
        <w:t>where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,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 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en-US" w:eastAsia="ru-RU"/>
        </w:rPr>
        <w:t>why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,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 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en-US" w:eastAsia="ru-RU"/>
        </w:rPr>
        <w:t>because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;</w:t>
      </w:r>
    </w:p>
    <w:p>
      <w:pPr>
        <w:pStyle w:val="Normal"/>
        <w:numPr>
          <w:ilvl w:val="2"/>
          <w:numId w:val="8"/>
        </w:numPr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конструкции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с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глаголами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на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i/>
          <w:iCs/>
          <w:sz w:val="24"/>
          <w:szCs w:val="24"/>
          <w:shd w:fill="FFFFFF" w:val="clear"/>
          <w:lang w:val="en-US"/>
        </w:rPr>
        <w:t>-ing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: </w:t>
      </w:r>
      <w:r>
        <w:rPr>
          <w:rFonts w:cs="Times New Roman" w:ascii="Times New Roman" w:hAnsi="Times New Roman"/>
          <w:i/>
          <w:iCs/>
          <w:sz w:val="24"/>
          <w:szCs w:val="24"/>
          <w:shd w:fill="FFFFFF" w:val="clear"/>
          <w:lang w:val="en-US"/>
        </w:rPr>
        <w:t>to be going to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(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длявыражениябудущегодействия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); </w:t>
      </w:r>
      <w:r>
        <w:rPr>
          <w:rFonts w:cs="Times New Roman" w:ascii="Times New Roman" w:hAnsi="Times New Roman"/>
          <w:i/>
          <w:iCs/>
          <w:sz w:val="24"/>
          <w:szCs w:val="24"/>
          <w:shd w:fill="FFFFFF" w:val="clear"/>
          <w:lang w:val="en-US"/>
        </w:rPr>
        <w:t>to love/hate doing something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; </w:t>
      </w:r>
      <w:r>
        <w:rPr>
          <w:rFonts w:cs="Times New Roman" w:ascii="Times New Roman" w:hAnsi="Times New Roman"/>
          <w:i/>
          <w:iCs/>
          <w:sz w:val="24"/>
          <w:szCs w:val="24"/>
          <w:shd w:fill="FFFFFF" w:val="clear"/>
          <w:lang w:val="en-US"/>
        </w:rPr>
        <w:t>stop talking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;</w:t>
      </w:r>
    </w:p>
    <w:p>
      <w:pPr>
        <w:pStyle w:val="Normal"/>
        <w:numPr>
          <w:ilvl w:val="2"/>
          <w:numId w:val="8"/>
        </w:numPr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все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типы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вопросительных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предложений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 xml:space="preserve"> (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общий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 xml:space="preserve">,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специальный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 xml:space="preserve">,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альтернативный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 xml:space="preserve">,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разделительный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вопросы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en-US" w:eastAsia="ru-RU"/>
        </w:rPr>
        <w:t> Present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,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en-US" w:eastAsia="ru-RU"/>
        </w:rPr>
        <w:t> Future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,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en-US" w:eastAsia="ru-RU"/>
        </w:rPr>
        <w:t> Past simple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,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en-US" w:eastAsia="ru-RU"/>
        </w:rPr>
        <w:t> Present perfect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,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en-US" w:eastAsia="ru-RU"/>
        </w:rPr>
        <w:t> Present continuous, Present Perfect continuous, Past Perfect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);</w:t>
      </w:r>
    </w:p>
    <w:p>
      <w:pPr>
        <w:pStyle w:val="Normal"/>
        <w:numPr>
          <w:ilvl w:val="2"/>
          <w:numId w:val="8"/>
        </w:numPr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формы выражения будущего времени;</w:t>
      </w:r>
    </w:p>
    <w:p>
      <w:pPr>
        <w:pStyle w:val="Normal"/>
        <w:numPr>
          <w:ilvl w:val="2"/>
          <w:numId w:val="8"/>
        </w:numPr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условные предложения 0, 1, 2, 3 типы;</w:t>
      </w:r>
    </w:p>
    <w:p>
      <w:pPr>
        <w:pStyle w:val="Normal"/>
        <w:numPr>
          <w:ilvl w:val="2"/>
          <w:numId w:val="8"/>
        </w:numPr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косвенная речь;</w:t>
      </w:r>
    </w:p>
    <w:p>
      <w:pPr>
        <w:pStyle w:val="Normal"/>
        <w:numPr>
          <w:ilvl w:val="2"/>
          <w:numId w:val="8"/>
        </w:numPr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правильные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неправильные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глаголы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наиболее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употребительных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формах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действительного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залога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изъявительном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наклонении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Present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Past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);</w:t>
      </w:r>
    </w:p>
    <w:p>
      <w:pPr>
        <w:pStyle w:val="Normal"/>
        <w:numPr>
          <w:ilvl w:val="2"/>
          <w:numId w:val="8"/>
        </w:numPr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модальные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глаголы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их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эквиваленты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 xml:space="preserve"> (can/could/can’t, be able to, must/mustn’t, have to/don’t have to, shall/should/ought to);</w:t>
      </w:r>
    </w:p>
    <w:p>
      <w:pPr>
        <w:pStyle w:val="Normal"/>
        <w:numPr>
          <w:ilvl w:val="2"/>
          <w:numId w:val="8"/>
        </w:numPr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согласование времён в рамках сложного предложения в плане настоящего и прошлого;</w:t>
      </w:r>
    </w:p>
    <w:p>
      <w:pPr>
        <w:pStyle w:val="Normal"/>
        <w:numPr>
          <w:ilvl w:val="2"/>
          <w:numId w:val="8"/>
        </w:numPr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степени сравнения прилагательных и наречий (сравнительная и превосходная степени);</w:t>
      </w:r>
    </w:p>
    <w:p>
      <w:pPr>
        <w:pStyle w:val="Normal"/>
        <w:numPr>
          <w:ilvl w:val="2"/>
          <w:numId w:val="8"/>
        </w:numPr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наречия, оканчивающиеся на 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-ly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(early), а также совпадающие по форме с прилагательными (fast,high);</w:t>
      </w:r>
    </w:p>
    <w:p>
      <w:pPr>
        <w:pStyle w:val="Normal"/>
        <w:numPr>
          <w:ilvl w:val="2"/>
          <w:numId w:val="8"/>
        </w:numPr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предлоги места, времени, направления; предлоги, употребляемые в страдательном залоге (by, with);</w:t>
      </w:r>
    </w:p>
    <w:p>
      <w:pPr>
        <w:pStyle w:val="Normal"/>
        <w:numPr>
          <w:ilvl w:val="2"/>
          <w:numId w:val="8"/>
        </w:numPr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выражение желаний (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wish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ifonly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);</w:t>
      </w:r>
    </w:p>
    <w:p>
      <w:pPr>
        <w:pStyle w:val="Normal"/>
        <w:numPr>
          <w:ilvl w:val="2"/>
          <w:numId w:val="8"/>
        </w:numPr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придаточные предложения времени, определительные придаточные, ограничительные и неограничительные определительные придаточные предложения, личные и безличные конструкции;</w:t>
      </w:r>
    </w:p>
    <w:p>
      <w:pPr>
        <w:pStyle w:val="Normal"/>
        <w:numPr>
          <w:ilvl w:val="2"/>
          <w:numId w:val="8"/>
        </w:numPr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временные формы инфинитива / -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ing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формы;</w:t>
      </w:r>
    </w:p>
    <w:p>
      <w:pPr>
        <w:pStyle w:val="Normal"/>
        <w:numPr>
          <w:ilvl w:val="2"/>
          <w:numId w:val="8"/>
        </w:numPr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каузативные формы.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ListParagraph"/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i/>
          <w:iCs/>
          <w:color w:val="00000A"/>
          <w:sz w:val="24"/>
          <w:szCs w:val="24"/>
          <w:lang w:eastAsia="ru-RU"/>
        </w:rPr>
        <w:t xml:space="preserve">Обучающийся </w:t>
      </w:r>
      <w:r>
        <w:rPr>
          <w:rFonts w:eastAsia="Times New Roman" w:cs="Times New Roman" w:ascii="Times New Roman" w:hAnsi="Times New Roman"/>
          <w:bCs/>
          <w:i/>
          <w:iCs/>
          <w:color w:val="00000A"/>
          <w:sz w:val="24"/>
          <w:szCs w:val="24"/>
          <w:u w:val="single"/>
          <w:lang w:eastAsia="ru-RU"/>
        </w:rPr>
        <w:t>получит возможность научиться</w:t>
      </w:r>
      <w:r>
        <w:rPr>
          <w:rFonts w:eastAsia="Times New Roman" w:cs="Times New Roman" w:ascii="Times New Roman" w:hAnsi="Times New Roman"/>
          <w:bCs/>
          <w:i/>
          <w:iCs/>
          <w:color w:val="00000A"/>
          <w:sz w:val="24"/>
          <w:szCs w:val="24"/>
          <w:lang w:eastAsia="ru-RU"/>
        </w:rPr>
        <w:t>:</w:t>
      </w:r>
    </w:p>
    <w:p>
      <w:pPr>
        <w:pStyle w:val="Normal"/>
        <w:numPr>
          <w:ilvl w:val="0"/>
          <w:numId w:val="9"/>
        </w:numPr>
        <w:shd w:val="clear" w:color="auto" w:fill="FFFFFF"/>
        <w:spacing w:before="0" w:after="0"/>
        <w:ind w:left="72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грамматически правильно употреблять видовременные формы правильных и неправильных глаголов действительного и страдательного залогов в изъявительном наклонении;</w:t>
      </w:r>
    </w:p>
    <w:p>
      <w:pPr>
        <w:pStyle w:val="Normal"/>
        <w:numPr>
          <w:ilvl w:val="0"/>
          <w:numId w:val="9"/>
        </w:numPr>
        <w:shd w:val="clear" w:color="auto" w:fill="FFFFFF"/>
        <w:spacing w:before="0" w:after="0"/>
        <w:ind w:left="720" w:hanging="0"/>
        <w:jc w:val="both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формы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модальных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глаголов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их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эквивалентов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 xml:space="preserve"> (can, could, must, should, ought to, have to);</w:t>
      </w:r>
    </w:p>
    <w:p>
      <w:pPr>
        <w:pStyle w:val="Normal"/>
        <w:numPr>
          <w:ilvl w:val="0"/>
          <w:numId w:val="9"/>
        </w:numPr>
        <w:shd w:val="clear" w:color="auto" w:fill="FFFFFF"/>
        <w:spacing w:before="0" w:after="0"/>
        <w:ind w:left="72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распознать грамматически неправильные предложения в тестовых заданиях;</w:t>
      </w:r>
    </w:p>
    <w:p>
      <w:pPr>
        <w:pStyle w:val="Normal"/>
        <w:numPr>
          <w:ilvl w:val="0"/>
          <w:numId w:val="9"/>
        </w:numPr>
        <w:shd w:val="clear" w:color="auto" w:fill="FFFFFF"/>
        <w:spacing w:before="0" w:after="0"/>
        <w:ind w:left="72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грамматически правильно употреблять предлоги места, движения и времени;</w:t>
      </w:r>
    </w:p>
    <w:p>
      <w:pPr>
        <w:pStyle w:val="Normal"/>
        <w:numPr>
          <w:ilvl w:val="0"/>
          <w:numId w:val="9"/>
        </w:numPr>
        <w:shd w:val="clear" w:color="auto" w:fill="FFFFFF"/>
        <w:spacing w:before="0" w:after="0"/>
        <w:ind w:left="72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самостоятельно исправлять погрешности в собственной письменной речи (в рамках изученного материала).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 CYR" w:cs="Times New Roman"/>
          <w:color w:val="000000"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>5. Тематическое планирование, в том числе с учетом рабочей программы воспитания с указанием количества часов, отводимых на освоение каждой темы»</w:t>
      </w:r>
    </w:p>
    <w:p>
      <w:pPr>
        <w:pStyle w:val="Normal"/>
        <w:spacing w:lineRule="atLeast" w:line="100" w:before="57" w:after="57"/>
        <w:rPr>
          <w:rFonts w:ascii="Times New Roman" w:hAnsi="Times New Roman" w:eastAsia="Times New Roman CYR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 CYR" w:cs="Times New Roman" w:ascii="Times New Roman" w:hAnsi="Times New Roman"/>
          <w:b/>
          <w:bCs/>
          <w:color w:val="000000"/>
          <w:sz w:val="24"/>
          <w:szCs w:val="24"/>
        </w:rPr>
        <w:t>7 класс (102 часа)</w:t>
      </w:r>
    </w:p>
    <w:tbl>
      <w:tblPr>
        <w:tblW w:w="8789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426"/>
        <w:gridCol w:w="4394"/>
        <w:gridCol w:w="993"/>
        <w:gridCol w:w="2975"/>
      </w:tblGrid>
      <w:tr>
        <w:trPr>
          <w:trHeight w:val="23" w:hRule="atLeast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57" w:after="57"/>
              <w:jc w:val="center"/>
              <w:rPr>
                <w:rFonts w:ascii="Times New Roman" w:hAnsi="Times New Roman" w:eastAsia="Times New Roman CYR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eastAsia="Times New Roman CYR" w:cs="Times New Roman" w:ascii="Times New Roman" w:hAnsi="Times New Roman"/>
                <w:b/>
                <w:bCs/>
                <w:sz w:val="24"/>
                <w:szCs w:val="24"/>
              </w:rPr>
              <w:t>п\п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57" w:after="57"/>
              <w:jc w:val="center"/>
              <w:rPr>
                <w:rFonts w:ascii="Times New Roman" w:hAnsi="Times New Roman" w:eastAsia="Times New Roman CYR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b/>
                <w:bCs/>
                <w:sz w:val="24"/>
                <w:szCs w:val="24"/>
              </w:rPr>
              <w:t>Название раздела (темы)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57" w:after="57"/>
              <w:jc w:val="center"/>
              <w:rPr>
                <w:rFonts w:ascii="Times New Roman" w:hAnsi="Times New Roman" w:eastAsia="Times New Roman CYR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57" w:after="57"/>
              <w:jc w:val="center"/>
              <w:rPr>
                <w:rFonts w:ascii="Times New Roman" w:hAnsi="Times New Roman" w:eastAsia="Times New Roman CYR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b/>
                <w:bCs/>
                <w:sz w:val="24"/>
                <w:szCs w:val="24"/>
              </w:rPr>
              <w:t>В</w:t>
            </w:r>
            <w:r>
              <w:rPr>
                <w:rFonts w:eastAsia="Times New Roman CYR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оспитательный компонент при изучении темы (реализация модуля «Школьный урок»)</w:t>
            </w:r>
          </w:p>
        </w:tc>
      </w:tr>
      <w:tr>
        <w:trPr>
          <w:trHeight w:val="23" w:hRule="atLeast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57" w:after="57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57" w:after="57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Вводный модуль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57" w:after="57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2 ч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ymbol" w:cs="Symbol" w:ascii="Symbol" w:hAnsi="Symbol"/>
              </w:rPr>
              <w:t>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развитие экологической культуры, бережного отношения к родной земле, природным богатствам России и мира;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ymbol" w:cs="Symbol" w:ascii="Symbol" w:hAnsi="Symbol"/>
              </w:rPr>
              <w:t>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ymbol" w:cs="Symbol" w:ascii="Symbol" w:hAnsi="Symbol"/>
              </w:rPr>
              <w:t>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содействия формированию у детей позитивных жизненных ориентиров и планов;</w:t>
            </w:r>
          </w:p>
        </w:tc>
      </w:tr>
      <w:tr>
        <w:trPr>
          <w:trHeight w:val="23" w:hRule="atLeast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57" w:after="57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57" w:after="57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 xml:space="preserve">Модуль 1.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«</w:t>
            </w: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Работай и играй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57" w:after="57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17 </w:t>
            </w: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57" w:after="57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- формирование у обучающихся ответственного отношения к труду, к выбору будущей профессии через игру;</w:t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57" w:after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Symbol" w:cs="Symbol" w:ascii="Symbol" w:hAnsi="Symbol"/>
              </w:rPr>
              <w:t>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развитие в детской среде ответственности, принципов коллективизма и социальной солидарности;</w:t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57" w:after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содействия формированию у детей позитивных жизненных ориентиров и планов;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ymbol" w:cs="Symbol" w:ascii="Symbol" w:hAnsi="Symbol"/>
              </w:rPr>
              <w:t>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формирование системы мотивации к активному и здоровому образу жизни, занятиям физической культурой и спортом, развитие культуры здорового питания;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содействия профессиональному самоопределению, приобщения к социально значимой деятельности для осмысленного выбора профессии</w:t>
            </w:r>
          </w:p>
        </w:tc>
      </w:tr>
      <w:tr>
        <w:trPr>
          <w:trHeight w:val="23" w:hRule="atLeast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57" w:after="57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57" w:after="57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 xml:space="preserve">Модуль 2.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«</w:t>
            </w: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Культура и история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57" w:after="5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17 </w:t>
            </w: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ymbol" w:cs="Symbol" w:ascii="Symbol" w:hAnsi="Symbol"/>
              </w:rPr>
              <w:t>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приобщение к уникальному российскому культурному наследию, в том числе литературному, музыкальному, художественному, театральному и кинематографическому;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ymbol" w:cs="Symbol" w:ascii="Symbol" w:hAnsi="Symbol"/>
              </w:rPr>
              <w:t>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воспитание уважения к культуре, языкам, традициям и обычаям народов, проживающих в Российской Федерации;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ymbol" w:cs="Symbol" w:ascii="Symbol" w:hAnsi="Symbol"/>
              </w:rPr>
              <w:t>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приобщение к классическим и современным высокохудожественным отечественным и мировым произведениям искусства и литературы;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формирование у обучающихся знаний, связанных с Интернетом</w:t>
            </w:r>
          </w:p>
        </w:tc>
      </w:tr>
      <w:tr>
        <w:trPr>
          <w:trHeight w:val="23" w:hRule="atLeast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57" w:after="57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57" w:after="57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 xml:space="preserve">Модуль 3.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«</w:t>
            </w: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Всё о природе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57" w:after="5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15 </w:t>
            </w: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ymbol" w:cs="Symbol" w:ascii="Symbol" w:hAnsi="Symbol"/>
              </w:rPr>
              <w:t>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развитие экологической культуры, бережного отношения к родной земле, природным богатствам России и мира;</w:t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57" w:after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</w:t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57" w:after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формирование системы мотивации к активному и здоровому образу жизни</w:t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57" w:after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формирования выраженной в поведении нравственной позиции, в том числе способности к сознательному выбору добра</w:t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57" w:after="57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формирование российской гражданской идентичности</w:t>
            </w:r>
          </w:p>
        </w:tc>
      </w:tr>
      <w:tr>
        <w:trPr>
          <w:trHeight w:val="23" w:hRule="atLeast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57" w:after="57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57" w:after="57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 xml:space="preserve">Модуль 4.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«</w:t>
            </w: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В здоровом теле здоровый дух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57" w:after="5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 ч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57" w:after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содействие повышению привлекательности науки для подрастающего поколения, поддержку научно-технического творчества детей;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ymbol" w:cs="Symbol" w:ascii="Symbol" w:hAnsi="Symbol"/>
              </w:rPr>
              <w:t>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развития сопереживания и формирования позитивного отношения к людям, в том числе к лицам с ограниченными возможностями здоровья и инвалидам;</w:t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57" w:after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оказания помощи детям в выработке моделей поведения в различных трудных жизненных ситуациях, в том числе проблемных, стрессовых и конфликтных;</w:t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57" w:after="57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формирование ответственного отношения к своему здоровью и потребности в здоровом образе жизни</w:t>
            </w:r>
          </w:p>
        </w:tc>
      </w:tr>
      <w:tr>
        <w:trPr>
          <w:trHeight w:val="23" w:hRule="atLeast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57" w:after="57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57" w:after="57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 xml:space="preserve">Модуль 5.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«</w:t>
            </w: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Жизненный опыт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57" w:after="5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 ч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57" w:after="57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- формирование у обучающихся познавательного интереса к изучению особенностей языка, способов общения в стране изучаемого языка посредством просмотра обучающих видео</w:t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57" w:after="57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- развитие таких условий на уроке, чтобы учитель мог передавать свой жизненный опыт обучающимся</w:t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57" w:after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популяризация российских культурных, нравственных и семейных ценностей</w:t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57" w:after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оказания помощи детям в выработке моделей поведения в различных трудных жизненных ситуациях</w:t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57" w:after="57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развитие культуры межнационального общения</w:t>
            </w:r>
          </w:p>
        </w:tc>
      </w:tr>
      <w:tr>
        <w:trPr>
          <w:trHeight w:val="23" w:hRule="atLeast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57" w:after="57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57" w:after="57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 xml:space="preserve">Модуль 6.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«</w:t>
            </w: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Общество и преступление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57" w:after="5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19 ч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57" w:after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формирование умения ориентироваться в современных общественнополитических процессах, происходящих в России и мире</w:t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57" w:after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формирование российской гражданской идентичности</w:t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57" w:after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формирования выраженной в поведении нравственной позиции, в том числе способности к сознательному выбору добра</w:t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57" w:after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создание условий для получения детьми достоверной информации о передовых достижениях и открытиях мировой и отечественной науки</w:t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57" w:after="57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приобщение к классическим и современным высокохудожественным отечественным и мировым произведениям искусства и литературы</w:t>
            </w:r>
          </w:p>
        </w:tc>
      </w:tr>
    </w:tbl>
    <w:p>
      <w:pPr>
        <w:pStyle w:val="Normal"/>
        <w:spacing w:lineRule="atLeast" w:line="100" w:before="57" w:after="57"/>
        <w:jc w:val="center"/>
        <w:rPr>
          <w:rFonts w:ascii="Times New Roman" w:hAnsi="Times New Roman" w:eastAsia="Times New Roman CYR" w:cs="Times New Roman"/>
          <w:color w:val="000000"/>
          <w:sz w:val="28"/>
          <w:szCs w:val="24"/>
        </w:rPr>
      </w:pPr>
      <w:r>
        <w:rPr>
          <w:rFonts w:eastAsia="Times New Roman CYR" w:cs="Times New Roman" w:ascii="Times New Roman" w:hAnsi="Times New Roman"/>
          <w:color w:val="000000"/>
          <w:sz w:val="28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firstLine="426"/>
        <w:jc w:val="center"/>
        <w:rPr>
          <w:rFonts w:ascii="Times New Roman" w:hAnsi="Times New Roman" w:eastAsia="Times New Roman CYR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 CYR" w:cs="Times New Roman" w:ascii="Times New Roman" w:hAnsi="Times New Roman"/>
          <w:b/>
          <w:bCs/>
          <w:color w:val="000000"/>
          <w:sz w:val="24"/>
          <w:szCs w:val="24"/>
        </w:rPr>
        <w:t>6. ТЕМАТИЧЕСКОЕ ПЛАНИРОВАНИЕ</w:t>
      </w:r>
    </w:p>
    <w:tbl>
      <w:tblPr>
        <w:tblW w:w="9357" w:type="dxa"/>
        <w:jc w:val="left"/>
        <w:tblInd w:w="-301" w:type="dxa"/>
        <w:tblLayout w:type="fixed"/>
        <w:tblCellMar>
          <w:top w:w="0" w:type="dxa"/>
          <w:left w:w="115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903"/>
        <w:gridCol w:w="2400"/>
        <w:gridCol w:w="1450"/>
        <w:gridCol w:w="949"/>
        <w:gridCol w:w="1384"/>
        <w:gridCol w:w="2270"/>
      </w:tblGrid>
      <w:tr>
        <w:trPr/>
        <w:tc>
          <w:tcPr>
            <w:tcW w:w="90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Название модуля</w:t>
            </w:r>
          </w:p>
        </w:tc>
        <w:tc>
          <w:tcPr>
            <w:tcW w:w="145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3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том числе на:</w:t>
            </w:r>
          </w:p>
        </w:tc>
        <w:tc>
          <w:tcPr>
            <w:tcW w:w="2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Контроль знаний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03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00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50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уроки</w:t>
            </w:r>
          </w:p>
        </w:tc>
        <w:tc>
          <w:tcPr>
            <w:tcW w:w="13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2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Тесты</w:t>
            </w:r>
          </w:p>
        </w:tc>
      </w:tr>
      <w:tr>
        <w:trPr>
          <w:trHeight w:val="405" w:hRule="atLeast"/>
        </w:trPr>
        <w:tc>
          <w:tcPr>
            <w:tcW w:w="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Вводный курс</w:t>
            </w:r>
          </w:p>
        </w:tc>
        <w:tc>
          <w:tcPr>
            <w:tcW w:w="1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3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Модуль 1.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Труд и отдых.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3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(1 входной тест и 1 тест по модулю)</w:t>
            </w:r>
          </w:p>
        </w:tc>
      </w:tr>
      <w:tr>
        <w:trPr/>
        <w:tc>
          <w:tcPr>
            <w:tcW w:w="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Модуль 2.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Культура и история.</w:t>
            </w:r>
          </w:p>
        </w:tc>
        <w:tc>
          <w:tcPr>
            <w:tcW w:w="1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>
        <w:trPr/>
        <w:tc>
          <w:tcPr>
            <w:tcW w:w="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Модуль 3.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Мать природа.</w:t>
            </w:r>
          </w:p>
        </w:tc>
        <w:tc>
          <w:tcPr>
            <w:tcW w:w="1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>
        <w:trPr/>
        <w:tc>
          <w:tcPr>
            <w:tcW w:w="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Модуль 4.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здоровом теле здоровый дух.</w:t>
            </w:r>
          </w:p>
        </w:tc>
        <w:tc>
          <w:tcPr>
            <w:tcW w:w="1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>
        <w:trPr/>
        <w:tc>
          <w:tcPr>
            <w:tcW w:w="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Модуль 5.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Жизненный опыт.</w:t>
            </w:r>
          </w:p>
        </w:tc>
        <w:tc>
          <w:tcPr>
            <w:tcW w:w="1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>
        <w:trPr/>
        <w:tc>
          <w:tcPr>
            <w:tcW w:w="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Модуль 6.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Преступность и общество.</w:t>
            </w:r>
          </w:p>
        </w:tc>
        <w:tc>
          <w:tcPr>
            <w:tcW w:w="1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>
        <w:trPr/>
        <w:tc>
          <w:tcPr>
            <w:tcW w:w="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</w:tbl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>7. Описание материально-технического обеспечения образовательной деятельности</w:t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 «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Английский язык. «Звездный английский» 7 класс: 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учебник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для общеобразовательных учреждений и школ с углубленным изучением английского языка,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авторы: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К.М.Баранова, Дж.Дули, В.В.Копылова, Р.П. Мильруд, - М.: Express Publishing: Просвещение, 2018.-184 с.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Описание учебно-методического комплекта для учителя</w:t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1. 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Книга для учителя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к учебнику «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Английский язык. «Звездный английский» 7 класс: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авторы: К.М.Баранова, Дж.Дули, В.В.Копылова, Р.П. Мильруд, - М.: Express Publishing: Просвещение, 2018.</w:t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2. 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Контрольные задания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к УМК «Звёздный английский» 7 класс для общеобразовательных учреждений и школ с углублённым изучением английского языка / К.М.Баранова, Дж.Дули, В.В.Копылова, Р.П. Мильруд, - М.: Express Publishing: Просвещение, 2018.- 40 с.</w:t>
      </w:r>
    </w:p>
    <w:p>
      <w:pPr>
        <w:pStyle w:val="Normal"/>
        <w:shd w:val="clear" w:color="auto" w:fill="FFFFFF"/>
        <w:spacing w:before="0" w:after="0"/>
        <w:ind w:firstLine="567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Электронный ресурсы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1. Аудиокурс для занятий в классе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к учебнику«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Английский язык. «Звездный английский» 7 класс,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авторы: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К.М.Баранова, Дж.Дули, В.В.Копылова, Р.П. Мильруд, - М.: Express Publishing: Просвещение, 2018.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2. Образовательная платформа «Учи.ру» </w:t>
      </w:r>
      <w:hyperlink r:id="rId4">
        <w:r>
          <w:rPr>
            <w:rFonts w:cs="Times New Roman" w:ascii="Times New Roman" w:hAnsi="Times New Roman"/>
            <w:sz w:val="24"/>
            <w:szCs w:val="24"/>
          </w:rPr>
          <w:t>https://uchi.ru/teachers/migration/welcome</w:t>
        </w:r>
      </w:hyperlink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 Образовательная платформа </w:t>
      </w:r>
      <w:hyperlink r:id="rId5">
        <w:r>
          <w:rPr>
            <w:rFonts w:cs="Times New Roman" w:ascii="Times New Roman" w:hAnsi="Times New Roman"/>
            <w:sz w:val="24"/>
            <w:szCs w:val="24"/>
          </w:rPr>
          <w:t>https://learnenglish.britishcouncil.org/</w:t>
        </w:r>
      </w:hyperlink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 Образовательная платформа «Просвещение» </w:t>
      </w:r>
      <w:hyperlink r:id="rId6">
        <w:r>
          <w:rPr>
            <w:rFonts w:cs="Times New Roman" w:ascii="Times New Roman" w:hAnsi="Times New Roman"/>
            <w:sz w:val="24"/>
            <w:szCs w:val="24"/>
          </w:rPr>
          <w:t>https://prosv.ru/</w:t>
        </w:r>
      </w:hyperlink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 xml:space="preserve">5. Образовательная платформа </w:t>
      </w:r>
      <w:hyperlink r:id="rId7">
        <w:r>
          <w:rPr>
            <w:rFonts w:cs="Times New Roman" w:ascii="Times New Roman" w:hAnsi="Times New Roman"/>
            <w:sz w:val="24"/>
            <w:szCs w:val="24"/>
          </w:rPr>
          <w:t>https://compedu.ru/</w:t>
        </w:r>
      </w:hyperlink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</w:rPr>
        <w:t>Описание дополнительного учебно-методического комплекта для учащихся</w:t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 «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Английский язык. «Звездный английский» 7 класс: 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рабочая тетрадь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для общеобразовательных учреждений и школ с углубленным изучением английского языка,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авторы: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К.М.Баранова, Дж.Дули, В.В.Копылова, Р.П. Мильруд, - М.: Express Publishing: Просвещение, 2018. -96 с.</w:t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 «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Английский язык. «Звездный английский» 7 класс: 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сборник грамматических упражнений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для общеобразовательных учреждений и школ с углубленным изучением английского языка,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авторы: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А.В.Смирнов, - М.: Express Publishing: Просвещение, 2018. -96 с.</w:t>
      </w:r>
    </w:p>
    <w:p>
      <w:pPr>
        <w:sectPr>
          <w:footerReference w:type="default" r:id="rId8"/>
          <w:type w:val="nextPage"/>
          <w:pgSz w:w="11906" w:h="16838"/>
          <w:pgMar w:left="1701" w:right="567" w:header="0" w:top="1134" w:footer="709" w:bottom="1134" w:gutter="0"/>
          <w:pgNumType w:start="3" w:fmt="decimal"/>
          <w:formProt w:val="false"/>
          <w:textDirection w:val="lrTb"/>
          <w:docGrid w:type="default" w:linePitch="360" w:charSpace="4096"/>
        </w:sectPr>
        <w:pStyle w:val="Normal"/>
        <w:tabs>
          <w:tab w:val="clear" w:pos="709"/>
          <w:tab w:val="left" w:pos="384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Календарно-тематическое планирование на 2022-2023 учебный год для 7 класса по английскому языку</w:t>
      </w:r>
    </w:p>
    <w:tbl>
      <w:tblPr>
        <w:tblW w:w="1470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32"/>
        <w:gridCol w:w="143"/>
        <w:gridCol w:w="1700"/>
        <w:gridCol w:w="852"/>
        <w:gridCol w:w="32"/>
        <w:gridCol w:w="1527"/>
        <w:gridCol w:w="1559"/>
        <w:gridCol w:w="1559"/>
        <w:gridCol w:w="1559"/>
        <w:gridCol w:w="1704"/>
        <w:gridCol w:w="1416"/>
        <w:gridCol w:w="2124"/>
      </w:tblGrid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Языковая компетенция</w:t>
            </w:r>
          </w:p>
        </w:tc>
        <w:tc>
          <w:tcPr>
            <w:tcW w:w="6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компетенция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контроля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Говорение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2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Транспорт, места в городе, домашние обязанности, еда и напитки.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plane, bus, underground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ferry , bike, car, motorbike, taxi. 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5, упр. 1. </w:t>
            </w: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block of flats, petrol station,  post office, traffic lights,  tunnel,  bungalow,  semi-detached house, road sign, hospital, cottage,  library,  bus stop, bus lane, detached house,  community centre 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5, упр. 2. </w:t>
            </w:r>
            <w:r>
              <w:rPr>
                <w:rFonts w:ascii="Times New Roman" w:hAnsi="Times New Roman"/>
                <w:sz w:val="24"/>
                <w:szCs w:val="24"/>
              </w:rPr>
              <w:t>Домашниеобязанности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5, упр. 3. </w:t>
            </w:r>
            <w:r>
              <w:rPr>
                <w:rFonts w:ascii="Times New Roman" w:hAnsi="Times New Roman"/>
                <w:sz w:val="24"/>
                <w:szCs w:val="24"/>
              </w:rPr>
              <w:t>Едаинапитки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tomatoes,  yogurt, chicken,  orange juice, cauliflower, bread,  salmon, grapes, rice, lamb, milk ,  eggs,  cherries,  tuna, tea,  peppers 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5, упр. 4. </w:t>
            </w:r>
            <w:r>
              <w:rPr>
                <w:rFonts w:ascii="Times New Roman" w:hAnsi="Times New Roman"/>
                <w:sz w:val="24"/>
                <w:szCs w:val="24"/>
              </w:rPr>
              <w:t>Коннотации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Окружающаясреда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5, упр. 5, 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Повторение. Приготовление еды, катастрофы.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Приготовлениееды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pour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add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beat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slice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chop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stir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melt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 6, упр. 7.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Природныекатаклизмы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: drought, flood, earthquake, forest fire, tornado, tsunami, hurricane–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 6, упр. 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диалоги «Повседневный английский»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– с. 6, упр. 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55" w:hRule="atLeast"/>
        </w:trPr>
        <w:tc>
          <w:tcPr>
            <w:tcW w:w="125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MODULE 1.WORK AND PLAY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Трудиотдых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</w:r>
          </w:p>
        </w:tc>
      </w:tr>
      <w:tr>
        <w:trPr>
          <w:trHeight w:val="559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Говорение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77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Труд и отдых. Вводный урок.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Camp counselor, surgeon, judge, firefighter, storm chaser, shop assistant, flight attendant, police officer 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7, упр. 1, </w:t>
            </w:r>
            <w:r>
              <w:rPr>
                <w:rFonts w:ascii="Times New Roman" w:hAnsi="Times New Roman"/>
                <w:sz w:val="24"/>
                <w:szCs w:val="24"/>
              </w:rPr>
              <w:t>Прилагательные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dangerous,  demanding,  interesting,  well-paid,  easy, difficult 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7, упр.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Мини-монологи «Профессии», «Моя будущая профессия», «Профессии моих родителей» – с. 7, упр. 2,3,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OvertoYou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«Профессии»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упр.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1,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Трудная работа. Введение лексики по теме.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artist, sports coach, taxi driver, nurse, secretary, smoke jumper 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8, упр. 1, 2.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Чертыхарактера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brave, organized, creative, caring, patient, annoyed, polite 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8, упр.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Мини-монологи «Профессии» – с. 8, упр. 1. Монолог – пересказ текста от имени главного героя.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«Горячие профессии» – с. 8-9, упр. 3 (Тест множественного выбора – с. 8, упр. 3)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«Горячие профессии» – с. 8, упр. 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 по тексту для чтении  – с. 9, упр. 7,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 сочинение «Ты хотел бы иметь «горячую» работу? – с. 9, упр. 8,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Словарный диктант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Трудная работа. Развитие грамматических навыков - наречия.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Лексикактексту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tough job, beat, elite,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risk, remote areas,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bravely, parachute,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put out, duty, training, fit, fire zone, padded, face mask, helmet,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backpack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drop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с. 9, упр. 4,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Различная лексика по теме «Работа»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VB</w:t>
            </w:r>
            <w:r>
              <w:rPr>
                <w:rFonts w:ascii="Times New Roman" w:hAnsi="Times New Roman"/>
                <w:sz w:val="24"/>
                <w:szCs w:val="24"/>
              </w:rPr>
              <w:t>-1,2, упр. 2,3,4,5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Наречия образа действия – с. 9, упр. 5,6,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опрос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Хобби. Охота за НЛО. Поисковое чтение.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Хобби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10, упр. 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Ктексту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fascinated, strange object, planet, meteor, military plane, curious, explanation, involve, mostly, investigate, sighting, interview witness, analyse, hotspot, rooftop, hillside, record information, camcorder, telescope, device, take up, enthusiastic, patient, find out, spot  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10, упр. 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Мини-монологи «Необычные хобби»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 10, упр. 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Пересказ текста от лица главного героя – «Необычные хобби»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 10, упр. 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Мини-монолог «Мое мнение о хобби 2 – «Необычные хобби»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 10, упр.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«Охотник за НЛО»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Текст «Охотник за НЛО»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10, упр. 2. Лексика «Необычные хобби»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 10, упр. 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0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Хобби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Повторениеупотребления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Present Simple – Present Continuous.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Глаголы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означающиесостояние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see, feel, hear, look, smell, sound, taste,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forget, remember, want, belong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 Simple – Present Continuous – c. 11, упр. 4,5, Stative Verbs – c. 11, упр. 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Мини-монологи «Обычно и сейчас»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 11, упр. 7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Мини-сочинение «Мое хобби»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 11, упр. 8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Уголок культуры. Аудирование с целью извлечь необходимую информацию.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Ктексту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cash, part-time, earn, average wage, waiting tables,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delivery, cashier, customer service, available, campus, camp counsellor, internship, profession,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experience, clerk, offer – c. 12 “Check these words”.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Синонимы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c. 12, упр.2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Мини-монологи «Работа для студентов в России»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 12, упр. 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Мини-монологи «Работа для студентов в России и США (сравнение)»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 12, упр. 5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Текст «Деньги в руки!» (Подработка для студентов) 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12, упр. 2 (Верно/Не верно/Не сказано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 12, упр. 2)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Текст «Деньги в руки!» (Подработка для студентов)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 12, упр. 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Мини-сочинение «Работа для студентов»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 12, упр. 4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аудирования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Повседневный английский. Диалогическая речь (интервью).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Фразы для собеседования при приеме на работу: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Pleasehaveaseat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Tell me a little about yourself. Why do you think you’ll be a good shop assistant?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Well, I think I’m hard-working and honest.  Do you have any experience in this type of work?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Here’s a letter of recommendation.  I can start immediately. Thank you very much for your time.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Sit down, please. I’d like to find out about you. I understand. You will hear from me.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c. 13, упр. 2a,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Диалог «Собеседование при приеме на работу»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 13, упр. 5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«Объявления о работе»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 13, упр. 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Диалог «Собеседование при приеме на работу»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 13, упр. 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Фразы для собеседования при приеме на работу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 13, упр. 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Диалог «Собеседование при приеме на работу»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 13, упр. 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Вопросительная интонация 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 13, упр. 4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 (диалог)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Рискованные виды спорта. Ознакомительное чтение.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Видыспорта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 mountain biking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street luge motocross speed skiing windsurfing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freediving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paragliding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rock climbing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white-water rafting – c. 14, упр. 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Ктексту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final, deepbreath, dive, carryon,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surface,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hold a record, air tank, wetsuit, goggles, monofin, flipper, mermaid, champion, lungs, shrink, double in size, come naturally, meditation, hold her breath, distraction, bark, totally silent,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environmental campaign 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15 “Check these words” – c. 15, упр. 6,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антонимы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 15, упр. 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Мини-монологи «Рискованные виды спорта» 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 14, упр. 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, 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Диалог «Интервью с главным героем текста 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 15, упр. 8а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Текст «Ныряние без акваланга»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14, упр. 4. Тест множественного выбора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 14, упр. 5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Соотнести лексику и картинку «Виды спорта»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 14, упр. 1а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на соответствия «Какой вид спорта?»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 14, упр. 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Мини-сочинение от имени главного героя текста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 15, упр. 8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чтения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волонтера. Развитие грамматических навыков - герундий.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Лексикактексту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 volunteer work, unpaid work, charity, non-profit,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organisation, orphan, endangered species, project, community, develop skills, practical, participate in, conservation, wildlife research, protect, conserve,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monitor, effort, improve – c. 16, упр. 1b, – c. 16, </w:t>
            </w:r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Мини-монолог «Что делают волонтеры на каникулах?»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 17, упр. 3.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Текст «Волонтерство – как внести свой вклад?»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 16, упр. 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Верно/не верно/не сказано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 16, упр. 2.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Лексика «Что делают волонтеры»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 16, упр. 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Текст «Волонтерство – как внести свой вклад?»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 16, упр. 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Мини-сочинение «Волонтерство на каникулах»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 17, упр. 10.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грамматического правила</w:t>
            </w:r>
          </w:p>
        </w:tc>
      </w:tr>
      <w:tr>
        <w:trPr>
          <w:trHeight w:val="77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волонтера. Развитие грамматических навыков - степени сравнения прилагательных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Infinitive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Gerund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Инфинитив/Герундий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 17, упр. 5, 6, 9.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Степени сравнения прилагательных и наречий – Увлечения моих друзей и родственников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 17, упр. 7, 8, 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Увлечения моих друзей и родственников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 16, упр. 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Увлечения моих друзей и родственников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 16, упр. 6.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Умения и навыки. Аудирование с пониманием основного смысла.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; Delivery person, gardener, videogame tester, lifeguard, secret shopper, dog walker, babysitter, dog walker – c. 18, упр. 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Shop assistant, animal shelter volunteer,  lifeguard, camp counselor, waitress, conservation group volunteer, swimming pool cleaner  – c. 18, упр. 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Мини-монолог «Работа летом в России»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 18, упр. 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Диалог «Собеседование при приеме на работу»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 18, упр. 4.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Лексика «Профессии» 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 18, упр. 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«Летняя работа» (тест на соответствия)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 18, упр. 3.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Заполнение резюме для приема на работу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 18, упр. 2.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Написание собственного резюме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 18, упр. 5.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аудирования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Письменная речь. Официальное письмо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Официальное письмо «Заявление на работу»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 19, упр. 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написания официального письма 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19, упр. 2–3,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Официальное письмо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c. 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упр.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написания письма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Метапредметность. Социальное самоопределение.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работе с монолингвистическим словарем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 20, упр. 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Ктексту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 key, suit, skills, interest, useful, blanket, comfort, mood, by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myself, agree on, spontaneous, down-to-earth, engineer,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electrician, social worker, psychologist, film director  – c. 20, упр. 2, 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Анкета «Какая профессия вам подходит?»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 20, упр. 2.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Языковые навыки.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Фразовый глагол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break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 21, упр. 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Предлоги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 21, упр. 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Словообразование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 21, упр. 3.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Коннотации 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 21, упр. 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Викторина по текстам модуля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21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Quiz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Обобщающее повторение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Лексикамодуля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1: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parachute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curious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earn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take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campus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enthusiastic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breath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carry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duty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c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hampion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c. 115, упр. 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Прилагательное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наречие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c. 115, упр. 2.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 Simple/Present Continuous – c. 115, упр. 3.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Инфинитив/Герундий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 115, упр. 4.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Степени сравнения прилагательных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 115, упр. 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Повседневные мини-диалоги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 115, упр. 6.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0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Модульный тест 1.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>
        <w:trPr/>
        <w:tc>
          <w:tcPr>
            <w:tcW w:w="125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MODULE 2. CULTUREANDSTORIES.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Культураиистория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Говорение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 и истории. Вводный урок.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Культурныемероприятия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taking a guided tour of a museum,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attending a rock concert, having a ballet lesson,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reading a classic novel, practising playing the flute,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watching traditional dancing  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25, упр.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Past Progressive 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25, упр. 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Past Simple – 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25 Over to You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 диалоги «Описание картинок» – с. 25, упр. 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 диалоги «Прошлые выходные» – с. 25, упр. 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Увидеть мир. Формирование лексических навыков.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Неудачноепутешествие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» – got bitten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got stolen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went on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tried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got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caught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made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travelled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caught –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26, упр. 1,4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Лексикактексту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culture, experience, adventure, end up, in the middle of nowhere, pass by, sack, head back to,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buzz around, bite, share, long-tail boat, grab, bush, run after, passport, embassy 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27. Check these words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PastSimple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«Приключения в путешествии» – с. 26, упр. 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Мини-монолог (антиципация) – предсказать содержание текста по картинкам – с. 26, упр. 2.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 монологи «Приключения в путешествии» – с. 26, упр. 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«Рассказы о путешествиях» – с. 26, упр. 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Закончить предложения по тексту – с. 26, упр. 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Лексика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«Неудачное путешествие»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26, упр. 1а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«Рассказы о путешествиях» – с. 26, упр. 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Словарный диктант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Увидеть мир. Развитие грамматических навыков - Past Continuous.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Past Continuous 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26, упр. 5,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27, упр. 6, 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Микро монологи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PastContinuous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с. 27, упр. 7,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Заметка для сайта о путешествии по Эквадору – с. 27, упр. 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Сравнить текст для аудирования и для чтения – с. 27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Think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«Путешествие по Эквадору» (Расставить события в правильном порядке)  – с. 27, упр. 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Времена меняются. Поисковое чтение.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Лексикактексту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 brainchild, argument, search engine, commitment,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user-friendly, complicated, frustrating, popularity, calculate, a fair amount, criticism, investor, catchy, inspired, neat, performance, headquarters, respond, fade 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28 “Check these words”,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28, упр.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Мини-монологи «Что ты знаешь про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/>
                <w:sz w:val="24"/>
                <w:szCs w:val="24"/>
              </w:rPr>
              <w:t>?» – с. 28, упр. 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Краткий пересказ текста – с. 29, упр.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«История создания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/>
                <w:sz w:val="24"/>
                <w:szCs w:val="24"/>
              </w:rPr>
              <w:t>». Верно/неверно – с. 28, упр. 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Текст «История создания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/>
                <w:sz w:val="24"/>
                <w:szCs w:val="24"/>
              </w:rPr>
              <w:t>» – с. 28, упр. 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 сочинение «Три дня без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Времена меняются. Сравнение Past Simple и Past Continuous.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PastContinuous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negative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interrogative</w:t>
            </w:r>
            <w:r>
              <w:rPr>
                <w:rFonts w:ascii="Times New Roman" w:hAnsi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shortanswers</w:t>
            </w:r>
            <w:r>
              <w:rPr>
                <w:rFonts w:ascii="Times New Roman" w:hAnsi="Times New Roman"/>
                <w:sz w:val="24"/>
                <w:szCs w:val="24"/>
              </w:rPr>
              <w:t>). Прошедшее длительное (вопросительные и отрицательные предложения, краткие ответы) -с. 29, упр. 5-7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Past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ontinuous vs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ast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imple (Прошедшее длительное и прошедшее простое) – с. 29, упр. 8-9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и ответы по тексту – с. 29, упр. 6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и ответы о себе – с. 29, упр. 7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от имени создателя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Facebook</w:t>
            </w:r>
            <w:r>
              <w:rPr>
                <w:rFonts w:ascii="Times New Roman" w:hAnsi="Times New Roman"/>
                <w:sz w:val="24"/>
                <w:szCs w:val="24"/>
              </w:rPr>
              <w:t>”.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Facebook</w:t>
            </w:r>
            <w:r>
              <w:rPr>
                <w:rFonts w:ascii="Times New Roman" w:hAnsi="Times New Roman"/>
                <w:sz w:val="24"/>
                <w:szCs w:val="24"/>
              </w:rPr>
              <w:t>” (поставить глаголы в правильное время) – с. 29, упр. 9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опрос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Уголок культуры. Аудирование с целью извлечь необходимую информации.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Лексикактексту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 string, sensation, phenomenal, play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by ear, outrageous, social media,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lyrics, reigning, icon, pop culture 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30 “Check these words”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Мини-монолог «Что вы знаете о Леди Гаге?»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 по тексту – с. 30, упр.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«Леди Гага – королева поп-музыки» – с. 30, упр. 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«Леди Гага – королева поп-музыки» – с. 30, упр. 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 сочинение «Почему Леди Гага стала королевой поп-музыки?» – с. 30, упр. 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аудирования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Повседневный английский. Диалогическая речь (выражение мнения).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Музыкальныежанры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opera, musical, ballet, pop/rockconcert, classicalmusicconcert–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31, </w:t>
            </w:r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Впечатления (Фразы для диалога – обмена мнениями):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Whatwasitlike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It was fantastic! The dancers were amazing! Did you enjoy it? Not really.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It was nothing special. Of course! What did you think of it? Did you have a good time?  It wasn’t great.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31, упр.2a,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Монолог «Концерт, который я посетил» – с. 31, упр. 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 «На спектакле и концерте» – с. 31, упр.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 «На балете» – с. 31, упр. 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жанры– с. 31, упр. 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Впечатления (Фразы для диалога – обмена мнениями)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с. 31, упр. 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 «На балете» – с. 31, упр. 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Интонация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31, упр.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Удивительные представления. Поисковое чтение.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Лексикактексту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 ancient times, hanging, lantern, grand, start out, fiery, ribbon, kaleidoscope, sharp, high-pitched, crowd,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gather, fall in love with, acrobatics, emotion, gallop,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whip, somersault, reveal, loyalty, bravery, warrior,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wild, cruelty 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33. “Checkthesewords”, 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33, </w:t>
            </w:r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2b.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Дефиниции слов (обучение работе с монолингвистическим словарем) с. 33, упр.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Антиципация – по заголовку и ключевым предложениям рассказать, что такое китайская опера – с. 32, упр. 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Мини-монолог «Почему следует посетить китайскую оперу?» – с. 33, упр. 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«Китайская опера» – с. 32, упр. 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множественного выбора Текст «Китайская опера» – с. 33, упр. 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«Китайская опера» – с. 32, упр. 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Краткий конспект текста  – с. 33, упр. 6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Удивительные представления. Употребление used to.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Usedto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с. 33, упр. 4,5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Мини-монолог «Когда мне было 10 лет» –с. 33, упр.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 сочинение «Когда мне было 10 лет» – с. 33, упр. 5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Дома с привидениями. Ознакомительное чтение.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Лексикактексту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haunted, explore, historic, found, fascinating, ancient wall, medieval cathedral, wander, cobbled street, ghost, spooky, stand out, march, shield, spear, terrified, find out, go missing, ghostly 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34. “Check these words” 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35, упр. 3,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 по картинкам к тексту – с. 34, упр. 1а.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Антиципация «Послушай музыку и скажи, о чем будет текст» – с. 34, упр. 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«Йорк – город с привидениями» – с. 34, упр. 1с.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Расставить события в правильном порядке – с. 34, упр. 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«Йорк – город с привидениями» – с. 34, упр. 1с.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к тексту – с. 34, упр. 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чтения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Дома с привидениями. Формирование грамматических навыков Past Perfect Continuous.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«Страшная ночь» (поставить глаголы в правильное время) – с. 35, упр. 7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Грамматика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Сравнение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Past Perfect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Past Perfect Continuous.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 Perfect/Past Perfect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Continuous 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35 </w:t>
            </w:r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.5-8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Речевые умения. Аудирование с пониманием основного смысла.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Литературныежанры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classical novel, biography, crime thriller, non-fiction, horror, adventure, romance, science fiction, fantasy 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36, упр. 2a, b, упр. 1b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Монолог с опорой на диаграмму «Что читают подростки в Великобритании».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 о чтении и книгах – с. 36, упр. 2.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 «Что ты читаешь?» – с. 36, упр. 4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Монолог о собственных предпочтениях в чтении Диалог «Что ты читаешь?» – с. 36, упр.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Литературные жанры: – с. 36, упр. 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 о книгах (Верные и неверные утверждения) – с. 36, упр. 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 «Что ты читаешь?» – с. 36, упр. 4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аудирования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Метапредметность: информатика (ИКТ).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Лексикактексту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 social networking site, connection, user-friendly, interface, post, profile, login name, personalise, contact, browse, interact, straightforward,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expand, community, media, blogger, trend, independent, promote, tight-knit 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38. “Check these words”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 о социальных сетях  – с. 38, упр. 1а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 по тексту  – с. 38, упр. 2а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Монолог «Социальные сети» – с. 38, упр. 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«Социальные сети» – с. 38, упр. 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«Социальные сети» – с. 38, упр. 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 сочинение «Почему социальные сети так популярны?» – с. 38, упр. 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Языковые навыки.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Фразовый глагол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fall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с. 39, упр. 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Словообразование: 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ant</w:t>
            </w:r>
            <w:r>
              <w:rPr>
                <w:rFonts w:ascii="Times New Roman" w:hAnsi="Times New Roman"/>
                <w:sz w:val="24"/>
                <w:szCs w:val="24"/>
              </w:rPr>
              <w:t>, 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ment</w:t>
            </w:r>
            <w:r>
              <w:rPr>
                <w:rFonts w:ascii="Times New Roman" w:hAnsi="Times New Roman"/>
                <w:sz w:val="24"/>
                <w:szCs w:val="24"/>
              </w:rPr>
              <w:t>, 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tion</w:t>
            </w:r>
            <w:r>
              <w:rPr>
                <w:rFonts w:ascii="Times New Roman" w:hAnsi="Times New Roman"/>
                <w:sz w:val="24"/>
                <w:szCs w:val="24"/>
              </w:rPr>
              <w:t>, 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с. 39, упр. 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Коннотации – с. 39, упр.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Предлоги – с. 39, упр.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Викторина по прочитанным текстам –  с. 39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Quiz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Обобщающее повторение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locals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biting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shared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seasick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caught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lighting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carried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audience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rose –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116, упр.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Past Simple/Past Continuous 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116, упр. 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Used to 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116, упр. 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Past Perfect/Past Perfect Continuous 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116, упр.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Диалоги повседневного обихода – с. 116, упр.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0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Модульный тест 2.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>
        <w:trPr/>
        <w:tc>
          <w:tcPr>
            <w:tcW w:w="125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MODULE 3.MOTHER NATURE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Матьприрода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Говорение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Мать природа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Вводный урок.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Природныеявления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»: A storm, a blizzard, a hurricane, a heatwave, thick fog 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43, упр.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 погоды (Закончить предложения) – с. 43, упр. 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Описание картинки «Погода» – с. 43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Overtoyou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 «Природные явления» – с. 43, упр. 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 погоды (Закончить предложения) – с. 43, упр. 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Дикие места. Формирование лексических единиц по теме «погода».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Погода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»: snow and ice: sleet,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hail, blizzard/, snowstorm. Wind: sleet, hail, blizzard, snowstorm. Rain: storm, flood, heavy rain, shower, drizzle. Sun and clouds: sunshine, sunny spells, light clouds, heavy clouds. Temperature: hot, boiling hot, warm, mild, chilly, cold, freezing cold – c. 44, упр. 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Лексикактексту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 scientific, research station, continent, mild, set, scenery, seal, humpback whale, warn, drop, rise, marine biologist, adapt, survey, can’t wait, newcomer, survival course, ski-doo, sledge, crack, covered– c. 45. Check these words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c. 44, упр.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3, 4, 5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Мини-монологи «Времена года и погода там, где ты живешь»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 44, упр. 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«Год в Антарктике» (Верно/неверно/не сказано)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 44, упр. 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Погода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»– c. 44, упр.1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Краткий конспект текста для чтения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 45, упр. 7.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Словарный диктант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Дикиеместа. Способы выражения будущего времени.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Будущиедействия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Present Simple, Present Continuous, to be going to, Future Simple </w:t>
              <w:softHyphen/>
              <w:t>– c. 45, упр. 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изАнтарктики–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 45, упр. 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Экстремальные занятия. Аудирование с целью извлечь необходимую информации.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Лексика «Экстремальныевидыспорта»: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bungeejumping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quadracing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volcanosurfing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riverbugging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vocracing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iceclimbing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kite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surfing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extreme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ironing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с. 46, упр. 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Лексикактексту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 weird, craze, erupt, ash, protective, slope, speed, world championship,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competitor, tip, bottom, compete, melt, rest, rapids,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control, webbed gloves, backwards 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46. “Check these words”,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47, упр.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Лексико-грамматический тест к тексту – с. 46, упр. 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Сравнить экстремальные виды спорта  – с. 47, упр. 9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«Чрезвычайно странно» (Тест множественного выбора – заполнить пропуски) – с. 46, упр. 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 «Экстремальные виды спорта» – с. 46, упр. 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«Чрезвычайно странно» – с. 47, упр. 9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Сравнить экстремальные виды спорта  – с. 47, упр. 9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аудирования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Экстремальные занятия. Грамматика. Условные предложения. Типы 0 и 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Conditionaltypes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 1 – Рулевой и первый типы условных предложений – с. 47, упр. 4-8, с. GR6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Уголок культуры. Монологическая речь (пересказ).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Лексикактексту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 trail, hike, stunning, scenery, step, make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it, footpath, run through, natural beauty, rocky, deer, moose, raccoon, coyote, bobcat, get lost, pile, hut, special offer 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48. “Check these words”,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48, упр. 2,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Описать животных на картинках –  с. 48, упр. 2.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Краткий пересказ текста – с. 48, упр.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«Горы Аппалачи» (Верно/неверно) – с. 48, упр. 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«Горы Аппалачи» (Верно/неверно) – с. 48, упр. 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Повседневный английский. Диалогическая речь (бронирование).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Ударение в сложных словах – с. 49, упр. 4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Видыжилья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hotel, youthhostel, self-cateringapartment, skilodge, bed&amp;breakfast–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49, упр.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 по диалогу – с. 49, упр. 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 «Заказ жилья» – с. 49, упр.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Фразы повседневного обихода – с. 49, упр. 2,3.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 «Заказ жилья» – с. 49, упр. 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жилья – с. 49, упр. 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Фразы повседневного обихода – с. 49, упр. 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 (диалог)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Изменения климата. Ознакомительное чтение.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работе с монолингвистическим словарем  – с. 50, упр. 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Лексикактексту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global warming, heat up, fault, fossil fuel, greenhouse gas, surround, blanket, trap, trouble, melt, climate, report, polar ice caps, vanish, lowlying, wave, coastal, under threat,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cover, serious, in great danger, starve, drown, extinct, drought, unpredictable, reduce, energy-saving bulb, turn up, expert 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50 Check these words,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50, упр.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глобальное потепление может повлиять на климат планеты? – с. 50, упр. 2.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«Почему глобальное потепление такая серьезная проблема?» – с. 51, упр. 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«Глобальное потепление»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(Верно/неверно/не сказано) – с. 50, упр. 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«Глобальное потепление» – с. 50, упр. 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Мини-сочинение «Почему глобальное потепление такая серьезная проблема?» – с. 51, упр. 6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Выживание. Ввод лексических единиц по теме.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Походноеснаряжение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map, compass, rope, insect repellent, sunscreen, sleeping bag, torch, penknife, tent, lighter, first aid kit, rucksack 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52, упр. 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Лексикактексту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 wilderness, rafting, terrifying, set off, horror, crash into, fastflowing, crawl, suck, sweep, bounce, surface, suffer from,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shore, shelter, branch, scare off,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alight, signal, overhead, pilot,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spot, rescue helicopter, pick someone up 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52 “Check these words” 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53, упр. 3,4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тип условных предложений (сослагательное наклонение) – с. 52, упр.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 «Что бы тебе потребовалось?» – с. 52, упр.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«На плотах по Аляске» (Вставить пропущенные фрагменты) – с. 52, упр. 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Походноеснаряжение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52, упр.1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Мини-сочинение о своих переживаниях от имени главного героя – с. 53, упр. 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Словарный диктант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Выживание. Грамматика. Условные предложения. Типы 2 и 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Conditional types 2 &amp; 3 – Wishes. Второй и третий тип условных предложений (Сослагательное наклонение) – с. 53, упр. 5-7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Мини-сочинение «Мои пожелания на будущее и сожаления о прошлом» – с. 53, упр. 7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Речевые умения. Аудирование с целью извлечь необходимую информацию.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Глаголы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do, play, go 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54, </w:t>
            </w:r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 бы ты хотел заняться на свежем воздухе? – с. 54, упр. 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картинки с опорой на текст с пропусками – с. 54, упр. 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картинки с опорой на вопросы – с. 54, упр.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на свежем воздухе – с. 54, упр. 1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множественного выбора «Поход» – с. 54, упр. 4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аудирования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Письменная речь.Email - запрос информации.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Реклама мест для отдыха (ответы на вопросы) – с. 55, упр.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Реклама мест для отдыха (ответы на вопросы) – с. 55, упр. 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Письмо-запрос – с. 55, упр. 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написания полуофициального письма-запроса – с. 55, упр. 1,2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Письмо-запрос – с. 55, упр. 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написания письма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Языковыенавыки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Фразовый глагол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с. 57, упр. 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Словообразование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суффиксы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-al, -ical, -ic, -ish, -ive, full/less, -able, -y 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57, упр. 3.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Коннотации – с. 57, упр.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Предлоги – с. 57, упр.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по текстам Модуля 3 – с. 57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повторение.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melt, unpredictable, competitors, extinct,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backwards, footpath, special offer, drizzle,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self-catering, rise. 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117, упр.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Будущиедействия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Present Simple, Present Progressive, to be going to, Future Simple </w:t>
              <w:softHyphen/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117, упр. 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Conditionaltypes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 1 – Нулевой и первый типы условных предложений – с. 117, упр. 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Conditional types 2 &amp; 3 – Wishes. Второй и третий тип условных предложений – с. 117, упр.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Микро-диалоги повседневного обихода – с. 117, упр. 5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Письмо-запрос  – с. 117, упр. 6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0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Модульный тест 3.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>
        <w:trPr/>
        <w:tc>
          <w:tcPr>
            <w:tcW w:w="125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MODULE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.HEALTHY MING, HEALTHY BODY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здоровом теле, здоровый дух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Говорение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Вздоровом телездоровыйдух. Вводныйурок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Здоровыйобразжизни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 practise meditation to achieve peace of mind, make ethical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choices, get the sleep you need, exercise regularly, solve crosswords &amp;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exercise your mind, spend time in the sunshine, manage your stress 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61, упр.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картинок о здоровом образе жизни – с. 61, упр. 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Твойобразжизни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61 Over to you!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Здоровый образ жизни – с. 61, упр. 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Словарный диктант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Новыетехнологиииздоровье. Изучающее чтение.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Гаджеты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»: laptop, mobile phone, games console, MP3 player 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62, упр. 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Лексикактексту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 cope, be better off, motion, confined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space, strain, ear canal, volume, hearing loss, lead to, restriction, swelling, pain, prevent, bacteria, dermatologist,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borrow, extended period, blurred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vision, distinguish, optician 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62,  “Check these words”, 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63, упр. 4.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Проблемысоздоровьем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hearing los, thumb arthritis, a skin infection, acne, a rash, eye strain 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«гаджеты» есть у тебя? – с. 62, упр. 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Антиципация – какое отношение эти «гаджеты» могут иметь к проблемам со здоровьем? – с. 62, упр. 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«Гаджеты и здоровье» (Подобрать заголовки) – с. 62, упр. 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 «Гаджеты»– с. 62, упр. 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«Гаджеты и здоровье» – с. 62, упр. 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Новые технологии и здоровье. Развитие грамматических навыков - модальные глаголы.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Модальныеглаголы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Must – Haveto – Should 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63, </w:t>
            </w:r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5, 6,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GR6-7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правильно использовать «гаджеты» – с. 63, упр. 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Домашние лекарства. Монологическая речь (пересказ).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Проблемысоздоровьем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 have a headache, have a stomach ache, get a sunburn,  have a mouth ulcer, have smelly feet, have hay fever, get a cold/the flu, have a sore throat, have a bad cough, have an itchy rash, have insomnia,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have bad breath, have a minor cut, have watery eyes 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64, упр. 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Лексикактексту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 natural remedy, cure, immune system, rub,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soothe, swallow, insomnia, constricted blood vessels, tannin, sprinkle, odour-free,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anti-perspirant, indigestion, neutralise,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stomach acid, upset stomach, travel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sickness, bad breath 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65 “Check these words”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Антиципация – как эти продукты могут лечить? – с. 64, упр. 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Твои проблемы со здоровьем – с. 64, упр. 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 – с. 64, упр. 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Диалоги по тексту – с. 65, упр. 8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«Лекарства на кухне» (тест на соответствия – ответы на вопросы) – с. 64, упр. 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 «Проблемы со здоровьем»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с. 64, упр. 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«Лекарства на кухне – с. 64, упр. 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 (монолог)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Домашние лекарства. Развитие грамматических навыков - модальные глаголы.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Модальныеглаголы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Can/Could/May/Might 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65, </w:t>
            </w:r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5, 6,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GR6-7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на соответствия «Проблемы со здоровьем» – с. 65, упр. 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по грамматике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Здоровье. Активизация лексики по теме.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Здоровье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– eye, sick, ear, wrist, dizzy, ankle, a bad back, skin, insomnia, depression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VB 10, упр. 1,  4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Recipe, prescription, operation, surgery, hurt, painful, disappear, remove, pain, ache, pour, use, itch, scratch, relieve, recover, cure, heal 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VB 10, упр. 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Idioms: under the weather, as white as a sheet, as fit as a fiddle, back on his feet 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VB 10, упр. 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Заболевания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Sore throat, travel sickness, itchy eyes, broken bone, runny nose, dry cough, eye strain, watery rash 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VB 11, упр.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Ответы на вопросы о здоровье – с.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10, упр. 7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Соотнести картинку и её описание – с.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11, упр. 6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Словарный диктант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Уголок культуры. Аудирование с пониманием основного смысла.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Лексикактексту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 poisonous, bite, anti-venin, scary, stripe,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backyard, pain, sweating, vomiting, death, shark, tentacle, needle, inject, venom, victim, rock pool, inland, spike, self-defence 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66 Check these words,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66, упр. 2,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Монолог по тексту «Описать встречу с австралийским животным» – с. 66, упр.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«Самые опасные животные Австралии» (Верно/неверно) – с. 66, упр. 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«Самые опасные животные Австралии» – с. 66, упр. 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аудирования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Повседневный английский. Диалогическая речь (на приёме у доктора).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Лечение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» – take some (cough) syrup, take some painkillers, go to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hospital for an X-ray, use some eye /ear/nose drops, put antiseptic/antibiotic cream on it 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67, упр. 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Фразы для диалога «У врача» – с. 67, упр. 2,3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Советы доктора – с. 67, упр. 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 «На приеме у врача» – с. 67, упр. 5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 «На приеме у врача» – с. 67, упр. 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 «Лечение» -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с. 67, упр. 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Фразы для диалога «У врача» – с. 67, упр. 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 «На приеме у врача» – с. 67, упр. 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 (диалог)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Поразительные способности. Поисковое чтение.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Глаголы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crawl, kick, kneel, grab, grip, bend, hang 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68-69, </w:t>
            </w:r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Лексикактексту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 ledge, concrete, rope, safetynet, bare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hands, gather, sigh with relief, vertigo,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broken bone, raise awareness, urban,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illegal, get a fine, daredevil, slippery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surface, get stuck, nickname 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68 Check these words,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66, упр. 5,6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вы знаете про человека-паука? – с. 68, упр. 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текста от имени главного героя – с. 69, упр. 4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Описать главного героя – с. 69, упр. 7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 у главного героя – с. 69, упр. 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«Французский человек-паук» (Тест множественного выбора) – с. 68, упр. 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Глаголы – с. 68-69, упр. 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«Французский человек-паук» – с. 68, упр. 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Описать главного героя – с. 69, упр. 7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Чувство страха. Изучающее чтение.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Лексикактексту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 sweat, beat, shake, catch your breath, fear, enclosed,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nightmare, odd, ridiculous, suffer from, miss out,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sense, signal, pump, adrenalin, muscle, tense, rational, get stung, trigger, little by little, work up to–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70 “Check these words”,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71, упр. 3, 4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Объектыстраха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thunderstorms, spiders,  the dark, lifts, injections, flying, snakes,  heights, crowds, going to the dentist 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70, упр.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«Фобии» (Подобрать заголовки) – с. 70, упр. 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 «Объекты страха» – с. 70, упр. 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«Фобии»  – с. 71, упр. 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чтения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Чувство страха. Грамматика. Определительные придаточные предложения.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RelativeClauses 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71, </w:t>
            </w:r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5-7, c. GR8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Both … and, either … or, neither … nor 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71, </w:t>
            </w:r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5-7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Речевые умения. Аудирование с пониманием основного смысла.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Описать картинки – с. 72, упр. 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Микро-диалоги «Проблемы и советы» – с. 72, упр.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«Проблемы и решения» – с. 72, упр. 1 (тест на соответствия)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на соответствия «Проблемы» –  с. 72, упр. 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аудирования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предметность.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самоопределение.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Лексикактексту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 resting state, drop, heart rate, bodily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function, slow down, brain, active, stage, light, deeply, replace, repair,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cell, lack of, affect, grumpy, forgetful,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concentrate, immune system, depression, shorten, get into 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routine, caffeine, keep you awake, fall asleep 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74 “Check these words”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 про сон – с. 74, упр. 1, 4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идеи текста – с. 74, упр.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«Давайте поспим!» (Верно/неверно) – с. 74, упр. 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«Давайте поспим!» – с. 74, упр. 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Языковыенавыки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Фразовые глаголы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make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put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с. 75, упр. 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Словообразование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-able, -ible, -ant, -ent, -ive 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75, упр. 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Confusable words grip/grab, sprain/pull, pain/hurt, hang/crawl, injury/damage 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75, упр. 4.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Коннотации –с.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75, упр.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Предлоги – с. 75, упр.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по текстам для чтения Модуля 4 – с. 75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повторение.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concentrate, venom, upset, loss, slippery,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sickness, soothe, cure, strain, blurred 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118, упр.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Модальные глаголы – с. 118, упр. 2.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Союзы, средства логической связи – с. 118, упр.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диалоги «Проблемы со здоровьем» – с. 118, упр.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0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Модульный тест 4.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>
        <w:trPr/>
        <w:tc>
          <w:tcPr>
            <w:tcW w:w="125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MODULE 5.LIFE EXPERIENCES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Жизненныйопыт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Говорение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Жизненныйопыт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Вводный урок.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Вехижизни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» – move house, get a promotion,  start a family, get married, get fired/lose your job, get divorced,  move abroad, get a job, graduate from university, start your own business, have grandchildren,  retire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buy your own house 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79, упр.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картинок «Вехи жизни» – с. 79, упр. 2.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«Важные события в жизни твоей семьи» – с. 79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OvertoYou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 «Вехи жизни» – с. 79, упр. 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«Важное событие» – с. 79, упр. 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Словарный диктант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Какаядосада! Просмотровое чтение.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Раздражающиепривычки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»: have bad body odour,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gossip about others,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talk in the cinema,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talk loudly on a mobile phone,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have bad table manners,  be late for an appointment,  take things without asking 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80, упр. 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Идиомы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get on nerves, lose temper, laugh one’s head off, let off steam, the final straw, one’s heart sank 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80, упр.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Диалоги «Что вас раздражает больше всего?» – с. 80, упр. 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Заметки в блогах «Досадные ситуации» (Верно/неверно/не сказано) – с. 80, упр. 2.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Подобрать заголовки – с. 80, упр. 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 «Раздражающие привычки» – с. 80, упр. 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«Досадные ситуации» – с. 80, упр. 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Самая досадная ситуация (по тексту) – с. 81, упр. 7.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Описать досадную ситуацию из своей жизни – с. 81, упр. 8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Какая досада! Сравнение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PresentPerfect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PastSimple.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Present Perfect vs Past Simple 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81, упр. 5-6, GR9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опрос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Культурный шок. Изучающее чтение.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Трудностизаграничнойжизни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» – struggle to get used to the weather, have difficulty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understanding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social etiquette, find it hard to make friends, try to get used to the food, struggle with the language 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82, упр. 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Лексикактексту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host family, outgoing, host, treat, overwhelming, foreign, rewarding, challenging, turn up,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go for it, self-confident, patient–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83. “Check these words”,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82, упр. 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Presentperfectcontinuous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Описание картинок «Трудности заграничной жизни» – с. 82, упр. 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картинок «Трудности заграничной жизни» – с. 82, упр. 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«Обучение за границей» (Верно/неверно/не сказано) – с. 82, упр. 2.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 «Трудности заграничной жизни» – с. 82, упр. 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Краткий пересказ текста – с. 83, упр. 9.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Культурныйшок. Развитие грамматических навыков – модальные глаголы.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83 </w:t>
            </w:r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7, 8 – </w:t>
            </w:r>
            <w:r>
              <w:rPr>
                <w:rFonts w:ascii="Times New Roman" w:hAnsi="Times New Roman"/>
                <w:sz w:val="24"/>
                <w:szCs w:val="24"/>
              </w:rPr>
              <w:t>модальныеглаголы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must, can’t, may, might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Грамматика. Сравнение времён.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Present Perfect Continuous 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82, упр. 4-5, Present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Perfect, Past Simple or Present Perfect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Continuous.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83, упр.2, GR9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Уголоккультуры. Монологическая речь (пересказ текста).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Лексикактексту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 extend, firm handshake, rare, hug, make eye contact, typical, greeting,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 public, be aware, crowded place, token, elbow, second-rate 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84 “Check these words”, 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84, упр.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 о правилах поведения в Великобритании – с. 84, упр. 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Советы отъезжающему в Великобританию – с. 84, упр. 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«Правила поведения в Великобритании» – (Подобрать заголовки) – с. 84, упр. 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«Правила поведения в Великобритании» – с. 84, упр. 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Сравнить правила поведения в России и Великобритании  – с. 84, упр. 4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Поменяй свою жизнь. Аудирование с пониманием основного смысла.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Изменениявжизни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»: move into a caravan in the countryside, adopt a child from abroad, start your own business, win a scholarship to a top university, set up a charity, grow your own food, have cosmetic surgery 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86, упр. 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Прилагательные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satisfying, exciting,  difficult, challenging, tiring,  scary, risky  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86, упр. 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бы ты хотел поменять в своей жизни? с. 86, упр. 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Антиципация – предсказать содержание текста по ключевым предложениям – с. 86, упр. 2.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«Изменения к лучшему» (Тест на соответствия) с. 86, упр. 3.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 «Изменения в жизни» – с. 86, упр. 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«Изменения к лучшему» с. 86, упр. 3.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Кем ты восхищаешься больше всего? – с. 87, упр. 7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аудирования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Изменения в жизни. Просмотровое чтение.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Этапыжизни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»: enfant, toddler, child, teenager, adult, middle-aged, elderly 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88, </w:t>
            </w:r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Биография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иглаголы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get, have, buy, go to, attend 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88, упр.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Инфинитив и герундий в перфектных и инговых формах – с. 88, упр. 7,8, GR9-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картинок «Этапы жизни» с использованием разных форм инфинитива и герундия – с. 89, упр. 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 «Этапы жизни» – с. 88, упр. 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Речевые умения. Монологическая речь описание внешности.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Описаниевнешности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»: middle-aged, fat, short, old, well-built, in her early twenties, tattoo curly, skinny, wrinkles, moustache, freckles, long, round,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of medium height, small, oval, tall, overweight, thin, beard , young, wavy, straight, in her early forties, in his mid-thirties, plump, dark/pale skin, pierced ears, glasses, blond(e), dark, bald, in her late teens 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90, упр. 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Чертыхарактера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patient, cheerful, honest, lazy,  outgoing, rude, shy, generous, selfish, popular 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90, упр.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внешности людей на картинках – с. 90, упр. 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Диалоги «Внешность членов семьи» – с. 90, упр. 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Диалоги «Изменения во внешности» – с. 90, упр.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 «Описание внешности»– с. 90, упр. 1ю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«Верно/неверно» по теме «Внешность» – с. 90, упр. 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Этапыжизни. Активизация лексики по теме «описание внешности».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Антонимы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 generous, neat,  nice,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Optimistic, humble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easy-going, hard-working, lazy, pessimistic, messy, demanding, nasty, mean, arrogant 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VB15, упр. 8.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Словообразование, суффиксы un-, im-, ir-, dis-, in – с.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VB</w:t>
            </w:r>
            <w:r>
              <w:rPr>
                <w:rFonts w:ascii="Times New Roman" w:hAnsi="Times New Roman"/>
                <w:sz w:val="24"/>
                <w:szCs w:val="24"/>
              </w:rPr>
              <w:t>15, упр. 9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Внешность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 Hair: curly, wavy, straight, short, long, spiky, bald. Height: tall, short, of average height. Weight: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thin, slim, plump, fat, overweight, well-built. Age: in his late teens, middle-aged, in her early twenties, child. Face: long, round, square, oval. Skin: pale, dark, olive, fair. Special features: mole, freckles, moustache, beard, glasses 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VB15, упр. 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Описание внешности людей на картинках – с.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VB</w:t>
            </w:r>
            <w:r>
              <w:rPr>
                <w:rFonts w:ascii="Times New Roman" w:hAnsi="Times New Roman"/>
                <w:sz w:val="24"/>
                <w:szCs w:val="24"/>
              </w:rPr>
              <w:t>15, упр. 11.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Монолог «Мой лучший друг»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на соответствия «Черты характера – их дефиниции» – с.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VB</w:t>
            </w:r>
            <w:r>
              <w:rPr>
                <w:rFonts w:ascii="Times New Roman" w:hAnsi="Times New Roman"/>
                <w:sz w:val="24"/>
                <w:szCs w:val="24"/>
              </w:rPr>
              <w:t>15, упр. 10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Словарный диктант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Письменная речь.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 «За и против»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Средствалогическойсвязи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 think, I believe, In my opinion, Firstly, Secondly, In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first place, To start with, Finally, In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addition, Moreover, The main/first advantage of ...,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One/Another advantage of ..., In conclusion, All in all, Finally, Lastly, On the other hand, but, still, However 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91, упр. 1,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 «Обучение за рубежом: за и против» (Найти ключевые предложения в каждом абзаце) – с. 91, упр. 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«Экстремальные диеты: за и против» – с. 91, упр. 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Советы по написанию эссе «За и против» – с. 91, упр. 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 «Экстремальные диеты: за и против» – с. 91, упр. 5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письменной речи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предметность: естественные науки.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Лексикактексту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 stretch, muscle, lung, increase, airways, throat, vocal cords,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release, adrenalin, flow, jerky, voice box, dust, pollen, virus, irritate, brain, vibrate, allergy 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92.“Check these words”,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92, упр. 3,4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Твой язык жестов – с. 92, упр.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«Язык жестов» – с. 92, упр. 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«Язык жестов» – с. 92, упр. 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Языковыенавыки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Фразовые глаголы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take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turn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с. 93, упр. 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Словообразование. Отрицательные приставки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un</w:t>
            </w:r>
            <w:r>
              <w:rPr>
                <w:rFonts w:ascii="Times New Roman" w:hAnsi="Times New Roman"/>
                <w:sz w:val="24"/>
                <w:szCs w:val="24"/>
              </w:rPr>
              <w:t>- – с. 93, упр. 3.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Коннотации. Предлоги – с. 93, упр.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Предлоги – с. 93, упр. 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Викторина по текстам для чтения Модуля 5 – с. 93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Quiz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повторение.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lost, sneeze, sank, reach, cheerful, bark,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gossip, blush, overweight, look after 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119, упр. 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retirement, pale, marital, pierced, win,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manners, late, reach, social, leap 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119, упр. 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Past simple, present perfect, present perfect progressive 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119, упр. 3.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Модальныеглаголы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may/might, must, can’t–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119, упр. 4.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Инфинитив/герундий –с.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119, упр.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диалоги этикетного характера – с. 119, упр. 6.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20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Модульный тест 5.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>
        <w:trPr/>
        <w:tc>
          <w:tcPr>
            <w:tcW w:w="125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MODULE 6.CRIME AND COMMUNITY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Преступностьиобщество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Говорение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Преступностьиобщество. Вводный урок.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Преступления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burglary, shoplifting, speeding, robbery, mugging, arson, pickpocketing, vandalism 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97, упр.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Преступностьв вашем городе – с. 97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OvertoYou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 «Преступления»– с. 97, упр. 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на соответствия «Преступления»– с. 97, упр. 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Словарный диктант</w:t>
            </w:r>
          </w:p>
        </w:tc>
      </w:tr>
      <w:tr>
        <w:trPr/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ли это? Изучающее чтение.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Видыискусства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pottery, carving,  painting, computer graphics, sculpting, drawing, graffiti, photography, architecture,  print making, collage 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98, упр. 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Лексикактексту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 divide, public opinion, brighten up,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steel, concrete, transform, arrest,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crumbling walls, volunteer, crack,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fair share, worldwide phenomenon,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bulletproof vest, exhibit, offensive,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neglected, skip, grating, illegal, rundown, approval 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98.“Check these words”,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98, упр.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Краткий пересказ текста – с. 99, упр. 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«Уличное искусство – искусство или нет?» (Верно \ неверно) – с. 98, упр. 3.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Придумать альтернативные заголовки – с. 98, упр. 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 «Виды искусства» – с. 98, упр. 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«Уличное искусство – искусство или нет?» – с. 98, упр. 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Мни сочинение «Нужно ли садить цветы на пустырях?» – с. 99, упр. 10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ли это? Развитие грамматических навыков - пассивный залог.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Пассивный залог – с. 99, упр. 6-8, GR10-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по грамматике</w:t>
            </w:r>
          </w:p>
        </w:tc>
      </w:tr>
      <w:tr>
        <w:trPr/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Борцы с преступностью.Ввод лексических единиц по теме.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Работниковправоохранительныхорганов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»: judge, lawyer, forensic scientist, police detective, prison guard, security guard, private detective, store detective 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100, упр. 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Лексикактексту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scientific method, analyse, physical evidence, solve crimes, in record time, dramatic arrest, crime scene, DNA analysis, arrest, suspect, fibre, blood analysis, examine, saliva, electron microscope, ultraviolet light, trace, identify, lab 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100.“Check these words”,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101, упр.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 с одним из работников правоохранительных органов – с. 101, упр. 11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«Судебно медицинский эксперт» (Тест на соответствия) – с. 100, упр. 2.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Закончить предложения по тексту – с. 101, упр. 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 «Борцы с преступностью» – с. 100, упр. 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«Судебно медицинский эксперт» – с. 100, упр. 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Борцы с преступностью. Формирование грамматических навыков - пассивные структуры.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Пассивныеструктуры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let, make, have sth done 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101, упр. 5,6,7.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Грамматика. Закрепление пассивного залога.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Возвратные местоимения – с. 101, упр. 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>
        <w:trPr/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Уголок культуры. Монологическая речь (пересказ текста).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Лексикактексту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 crime, writer, well-to-do, conservative, lack, hire, tutor,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verbally, make up, award, pass away 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102.“Check these words”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вы знаете об Агате Кристи? – с. 102, упр. 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Краткий пересказ биографии Агаты Кристи  – с. 102, упр.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«Агата Кристи» (Верно/неверно/не сказано) – с. 102, упр. 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«Агата Кристи» – с. 102, упр. 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 (монолог)</w:t>
            </w:r>
          </w:p>
        </w:tc>
      </w:tr>
      <w:tr>
        <w:trPr/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Повседневный английский. Диалогическая речь (дача свидетельских показаний).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Фразы для диалога «Свидетельские показания» – с. 103, упр. 2,3.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 «Свидетельские показания» – с. 103, упр.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«Свидетели преступлений» – с. 103, упр. 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 «Свидетельские показания» – с. 103, упр. 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Фразы для диалога «Свидетельские показания» – с. 103, упр. 2.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 «Свидетельские показания» – с. 103, упр. 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Ударение  – с. 103, упр. 4.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 (диалог)</w:t>
            </w:r>
          </w:p>
        </w:tc>
      </w:tr>
      <w:tr>
        <w:trPr/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Преступность и новые технологии. Ознакомительное чтение.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Кибер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преступность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»: hacking,  identity theft, illegal downloading of music/films,  online credit card fraud,  phishing, spreading computer viruses 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104, упр. 2.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Лексикактексту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 hijack, virus, expert, infect, worm,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account, username, password, provider,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directory, spam 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105. “Checkthesewords”,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105, </w:t>
            </w:r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Монолог «Плюсы и минусы использования Интернета» – с. 104, упр.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«Кибер-преступность»  (Подобрать заголовки) – с. 104, упр. 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на соответствия «Жертвы кибер-преступлений» – с. 104, упр. 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Антиципация «Что я знаю о кибер – преступности и что хочу узнать» – с. 104, упр. 4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Судебные дела. Поисковое чтение.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Лексикактексту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 parrot, gang of burglars, break into, steal, scratched to pieces, make a quick getaway, squawk,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patrol, protect, trace, thieves, DNA samples, hungry, donkey, sent to prison, set up,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checkpoint, fine, be sentenced to, cat, jury service, attend, court, judge, defendant, guilty, not guilty, reach a verdict 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106, упр. 1, 3, 4, 5. “Check these words”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«Животные предстали пред судом» (Подобрать заголовки и тест на соответствия) с. 106, упр. 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«Животные предстали пред судом» с. 106, упр. 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верные и неверные высказывания к тексту «Животные предстали пред судом» – с. 107, упр. 7.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Краткий пересказ одной истории – с. 107, упр. 7.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чтения</w:t>
            </w:r>
          </w:p>
        </w:tc>
      </w:tr>
      <w:tr>
        <w:trPr/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Судебные дела. Развитие грамматических умений - косвенная речь (утверждения).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Краткий пересказ одной истории – с. 107, упр. 7.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 с владельцем подсудимых животных – с. 107, упр. 11.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прослушанной истории в косвенной речи – с. 107, упр. 11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тесты одноклассников (Верные и неверные высказывания к тексту «Животные предстали пред судом») – с. 107, упр. 7.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Грамматика. Косвенная речь (вопросы и команды).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Косвенная речь (Утверждения, приказания и вопросы) – с. 107, упр. 8,9,10. GR11-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>
        <w:trPr/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Речевые умения.Аудирование с целью извлечь необходимую информации.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Проблемымоегорайона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»: high crime rate e.g. burglary, car theft, litter in the streets &amp; parks, dangerous drivers, vandalism &amp; graffiti, traffic congestion, piles of rubbish outside houses, lack of green spaces, holes in pavements &amp; roads 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108, упр. 1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Чтомогутсделатьместныевласти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 install more litter bins, build parks on waste ground, start Neighbourhood Watch schemes,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collect rubbish more often,  put speed bumps on roads, organise clean-up days, make repairs improve public transport 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108, упр. 1b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Монолог «Проблемы моего района» – с. 108, упр. 1а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Монолог «Что могут сделать местные власти?» – с. 108, упр. 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Диалоги «Проблемы моего района» – с. 108, упр. 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 «Проблемы моего района» – с. 108, упр. 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множественного выбора «Дружинники» – с. 108, упр. 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аудирования</w:t>
            </w:r>
          </w:p>
        </w:tc>
      </w:tr>
      <w:tr>
        <w:trPr/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предметность: гражданская ответственность.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Лексикактексту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 proverb, neighbourhood, security, protect, crime, voluntary, community,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burglary, install, vandalism 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110. “Check these words”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hAnsi="Times New Roman"/>
                <w:color w:val="FFFFFF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. 100, упр.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преступления совершаются в вашем районе? Как их можно предотвратить? – с. 110, упр. 1ю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Антиципация – предсказать содержание текста по заголовку – с. 110, упр. 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Убеди одноклассника вступить в добровольный патруль – с. 110, упр. 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«Дружинники» (Подобрать заголовки)– с. 110, упр. 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«Дружинники» – с. 110, упр. 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Языковыенавыки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Фразовыеглаголы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run, set, wear, work 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111, упр. 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Словообразование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Приставки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re-, super-, multi-, over-, under-, pre- 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111, упр. 2.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Коннотации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 robbery, traffic, spam, public, spread,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gain, stay, theft, computer, open 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111, упр.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Предлоги – с. 111, упр.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Викторина по текстам для чтения Модуля 6 – с. 111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Quiz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повторение.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dangerous, evidence, brighten up, tutor,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arrested, speeding, lawyer, fake, prevent, private detective 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120, упр.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Пассивный залог – с. 120, упр. 2.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Косвенная речь – с. 120, упр. 3.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Конструкция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havesthdone</w:t>
            </w:r>
            <w:r>
              <w:rPr>
                <w:rFonts w:ascii="Times New Roman" w:hAnsi="Times New Roman"/>
                <w:sz w:val="24"/>
                <w:szCs w:val="24"/>
              </w:rPr>
              <w:t>– с. 120, упр.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 диалоги «Что случилось?» – с. 120, упр.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в редакцию с предложениями по озеленению города – с. 120, упр. 6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>
        <w:trPr/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Модульный тест 6.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>
        <w:trPr/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19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9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footerReference w:type="default" r:id="rId9"/>
      <w:type w:val="nextPage"/>
      <w:pgSz w:orient="landscape" w:w="16838" w:h="11906"/>
      <w:pgMar w:left="1134" w:right="1134" w:header="0" w:top="1134" w:footer="709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  <w:font w:name="Symbol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75645575"/>
    </w:sdtPr>
    <w:sdtContent>
      <w:p>
        <w:pPr>
          <w:pStyle w:val="Style28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  <w:p>
        <w:pPr>
          <w:pStyle w:val="Style28"/>
          <w:rPr/>
        </w:pPr>
        <w:r>
          <w:rPr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right"/>
      <w:rPr/>
    </w:pPr>
    <w:r>
      <w:rPr/>
    </w:r>
  </w:p>
  <w:p>
    <w:pPr>
      <w:pStyle w:val="Style28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42770963"/>
    </w:sdtPr>
    <w:sdtContent>
      <w:p>
        <w:pPr>
          <w:pStyle w:val="Style28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16</w:t>
        </w:r>
        <w:r>
          <w:rPr/>
          <w:fldChar w:fldCharType="end"/>
        </w:r>
      </w:p>
      <w:p>
        <w:pPr>
          <w:pStyle w:val="Style28"/>
          <w:rPr/>
        </w:pPr>
        <w:r>
          <w:rPr/>
        </w:r>
      </w:p>
    </w:sdtContent>
  </w:sdt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80</w:t>
    </w:r>
    <w:r>
      <w:rPr/>
      <w:fldChar w:fldCharType="end"/>
    </w:r>
  </w:p>
  <w:p>
    <w:pPr>
      <w:pStyle w:val="Style28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eastAsia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eastAsia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eastAsia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eastAsia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eastAsia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eastAsia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eastAsia="Calibri"/>
      </w:rPr>
    </w:lvl>
  </w:abstractNum>
  <w:abstractNum w:abstractNumId="2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5"/>
    <w:lvlOverride w:ilvl="0">
      <w:startOverride w:val="1"/>
    </w:lvlOverride>
  </w:num>
  <w:num w:numId="28">
    <w:abstractNumId w:val="25"/>
  </w:num>
  <w:num w:numId="29">
    <w:abstractNumId w:val="25"/>
  </w:num>
  <w:num w:numId="30">
    <w:abstractNumId w:val="25"/>
  </w:num>
  <w:num w:numId="31">
    <w:abstractNumId w:val="25"/>
  </w:num>
  <w:num w:numId="32">
    <w:abstractNumId w:val="2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313d9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1" w:customStyle="1">
    <w:name w:val="c1"/>
    <w:basedOn w:val="DefaultParagraphFont"/>
    <w:qFormat/>
    <w:rsid w:val="00086116"/>
    <w:rPr/>
  </w:style>
  <w:style w:type="character" w:styleId="Style14" w:customStyle="1">
    <w:name w:val="Верхний колонтитул Знак"/>
    <w:basedOn w:val="DefaultParagraphFont"/>
    <w:link w:val="a6"/>
    <w:uiPriority w:val="99"/>
    <w:qFormat/>
    <w:rsid w:val="000a446e"/>
    <w:rPr>
      <w:rFonts w:ascii="Calibri" w:hAnsi="Calibri" w:eastAsia="Calibri" w:cs="Times New Roman"/>
    </w:rPr>
  </w:style>
  <w:style w:type="character" w:styleId="Style15" w:customStyle="1">
    <w:name w:val="Нижний колонтитул Знак"/>
    <w:basedOn w:val="DefaultParagraphFont"/>
    <w:link w:val="a8"/>
    <w:uiPriority w:val="99"/>
    <w:qFormat/>
    <w:rsid w:val="000a446e"/>
    <w:rPr>
      <w:rFonts w:ascii="Calibri" w:hAnsi="Calibri" w:eastAsia="Calibri" w:cs="Times New Roman"/>
    </w:rPr>
  </w:style>
  <w:style w:type="character" w:styleId="C10" w:customStyle="1">
    <w:name w:val="c10"/>
    <w:basedOn w:val="DefaultParagraphFont"/>
    <w:qFormat/>
    <w:rsid w:val="00217583"/>
    <w:rPr/>
  </w:style>
  <w:style w:type="character" w:styleId="Style16" w:customStyle="1">
    <w:name w:val="Абзац списка Знак"/>
    <w:link w:val="a3"/>
    <w:uiPriority w:val="34"/>
    <w:qFormat/>
    <w:locked/>
    <w:rsid w:val="00086eb7"/>
    <w:rPr/>
  </w:style>
  <w:style w:type="character" w:styleId="Style17">
    <w:name w:val="Интернет-ссылка"/>
    <w:basedOn w:val="DefaultParagraphFont"/>
    <w:uiPriority w:val="99"/>
    <w:semiHidden/>
    <w:unhideWhenUsed/>
    <w:rsid w:val="00086eb7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bf3ee8"/>
    <w:rPr/>
  </w:style>
  <w:style w:type="character" w:styleId="Style18">
    <w:name w:val="Основной текст_"/>
    <w:qFormat/>
    <w:rPr>
      <w:rFonts w:ascii="Times New Roman" w:hAnsi="Times New Roman" w:eastAsia="Times New Roman"/>
      <w:color w:val="231E20"/>
      <w:sz w:val="20"/>
      <w:szCs w:val="20"/>
    </w:rPr>
  </w:style>
  <w:style w:type="character" w:styleId="Style19">
    <w:name w:val="Текст концевой сноски Знак"/>
    <w:qFormat/>
    <w:rPr>
      <w:rFonts w:ascii="Calibri" w:hAnsi="Calibri" w:eastAsia="Times New Roman"/>
      <w:sz w:val="20"/>
      <w:szCs w:val="20"/>
    </w:rPr>
  </w:style>
  <w:style w:type="character" w:styleId="Style20">
    <w:name w:val="Символ нумерации"/>
    <w:qFormat/>
    <w:rPr/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ascii="PT Astra Serif" w:hAnsi="PT Astra Serif" w:cs="Noto Sans Devanagari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link w:val="a4"/>
    <w:uiPriority w:val="34"/>
    <w:qFormat/>
    <w:rsid w:val="009a298c"/>
    <w:pPr>
      <w:spacing w:before="0" w:after="200"/>
      <w:ind w:left="720" w:hanging="0"/>
      <w:contextualSpacing/>
    </w:pPr>
    <w:rPr/>
  </w:style>
  <w:style w:type="paragraph" w:styleId="C2" w:customStyle="1">
    <w:name w:val="c2"/>
    <w:basedOn w:val="Normal"/>
    <w:qFormat/>
    <w:rsid w:val="0008611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link w:val="a7"/>
    <w:uiPriority w:val="99"/>
    <w:unhideWhenUsed/>
    <w:rsid w:val="000a446e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>
      <w:rFonts w:ascii="Calibri" w:hAnsi="Calibri" w:eastAsia="Calibri" w:cs="Times New Roman"/>
    </w:rPr>
  </w:style>
  <w:style w:type="paragraph" w:styleId="Style28">
    <w:name w:val="Footer"/>
    <w:basedOn w:val="Normal"/>
    <w:link w:val="a9"/>
    <w:uiPriority w:val="99"/>
    <w:unhideWhenUsed/>
    <w:rsid w:val="000a446e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>
      <w:rFonts w:ascii="Calibri" w:hAnsi="Calibri" w:eastAsia="Calibri" w:cs="Times New Roman"/>
    </w:rPr>
  </w:style>
  <w:style w:type="paragraph" w:styleId="C40" w:customStyle="1">
    <w:name w:val="c40"/>
    <w:basedOn w:val="Normal"/>
    <w:qFormat/>
    <w:rsid w:val="0021758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">
    <w:name w:val="Подзаг1"/>
    <w:basedOn w:val="Normal"/>
    <w:qFormat/>
    <w:pPr>
      <w:keepNext w:val="true"/>
      <w:keepLines/>
      <w:widowControl w:val="false"/>
      <w:spacing w:lineRule="exact" w:line="240" w:before="0" w:after="0"/>
    </w:pPr>
    <w:rPr>
      <w:rFonts w:ascii="Arial" w:hAnsi="Arial" w:eastAsia="Arial"/>
      <w:b/>
      <w:i/>
      <w:sz w:val="20"/>
      <w:szCs w:val="20"/>
      <w:lang w:eastAsia="ru-RU"/>
    </w:rPr>
  </w:style>
  <w:style w:type="paragraph" w:styleId="Style29">
    <w:name w:val="Подзаг"/>
    <w:basedOn w:val="Normal"/>
    <w:qFormat/>
    <w:pPr>
      <w:widowControl w:val="false"/>
      <w:spacing w:lineRule="exact" w:line="240" w:before="0" w:after="0"/>
    </w:pPr>
    <w:rPr>
      <w:rFonts w:ascii="Arial" w:hAnsi="Arial" w:eastAsia="Arial"/>
      <w:b/>
      <w:color w:val="000000"/>
      <w:sz w:val="20"/>
      <w:szCs w:val="20"/>
      <w:lang w:eastAsia="ru-RU"/>
    </w:rPr>
  </w:style>
  <w:style w:type="paragraph" w:styleId="11">
    <w:name w:val="Основной текст1"/>
    <w:basedOn w:val="Normal"/>
    <w:qFormat/>
    <w:pPr>
      <w:widowControl w:val="false"/>
      <w:spacing w:lineRule="exact" w:line="252" w:before="0" w:after="0"/>
      <w:ind w:firstLine="240"/>
    </w:pPr>
    <w:rPr>
      <w:rFonts w:ascii="Times New Roman" w:hAnsi="Times New Roman" w:eastAsia="Times New Roman"/>
      <w:color w:val="231E20"/>
      <w:sz w:val="20"/>
      <w:szCs w:val="20"/>
    </w:rPr>
  </w:style>
  <w:style w:type="paragraph" w:styleId="NormalWeb">
    <w:name w:val="Normal (Web)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/>
      <w:lang w:eastAsia="ru-RU"/>
    </w:rPr>
  </w:style>
  <w:style w:type="paragraph" w:styleId="Western">
    <w:name w:val="western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0a446e"/>
    <w:pPr>
      <w:spacing w:after="0" w:line="240" w:lineRule="auto"/>
    </w:pPr>
    <w:rPr>
      <w:lang w:eastAsia="ru-RU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hyperlink" Target="https://uchi.ru/teachers/migration/welcome" TargetMode="External"/><Relationship Id="rId5" Type="http://schemas.openxmlformats.org/officeDocument/2006/relationships/hyperlink" Target="https://learnenglish.britishcouncil.org/" TargetMode="External"/><Relationship Id="rId6" Type="http://schemas.openxmlformats.org/officeDocument/2006/relationships/hyperlink" Target="https://prosv.ru/" TargetMode="External"/><Relationship Id="rId7" Type="http://schemas.openxmlformats.org/officeDocument/2006/relationships/hyperlink" Target="https://compedu.ru/" TargetMode="Externa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89834-CA0E-4B6E-9C00-366E07682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Application>LibreOffice/7.0.3.1$Linux_X86_64 LibreOffice_project/00$Build-1</Application>
  <Pages>80</Pages>
  <Words>10835</Words>
  <Characters>68694</Characters>
  <CharactersWithSpaces>79544</CharactersWithSpaces>
  <Paragraphs>1299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dc:description/>
  <dc:language>ru-RU</dc:language>
  <cp:lastModifiedBy/>
  <dcterms:modified xsi:type="dcterms:W3CDTF">2022-09-19T10:42:53Z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