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nos" w:hAnsi="Tinos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  <w:lang w:eastAsia="ru-RU"/>
        </w:rPr>
        <w:t>Р</w:t>
      </w:r>
      <w:r>
        <w:rPr>
          <w:rFonts w:eastAsia="Arial Unicode MS" w:ascii="Tinos" w:hAnsi="Tinos"/>
          <w:color w:val="000000"/>
          <w:sz w:val="20"/>
          <w:szCs w:val="20"/>
        </w:rPr>
        <w:t xml:space="preserve">АССМОТРЕНО           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учителей                            решением педагогического совета          приказом от 22.06.2022 № 62-ОБ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ar-SA"/>
        </w:rPr>
        <w:t>русского языка и литературы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  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            Санкт-Петербурга                                     Санкт-Петербурга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</w:t>
      </w:r>
      <w:r>
        <w:rPr>
          <w:rFonts w:eastAsia="Times New Roman" w:ascii="Tinos" w:hAnsi="Tinos"/>
          <w:color w:val="000000"/>
          <w:sz w:val="20"/>
          <w:szCs w:val="20"/>
          <w:lang w:eastAsia="ar-SA"/>
        </w:rPr>
        <w:t>22</w:t>
      </w:r>
      <w:r>
        <w:rPr>
          <w:rFonts w:eastAsia="Arial Unicode MS" w:ascii="Tinos" w:hAnsi="Tinos"/>
          <w:color w:val="000000"/>
          <w:sz w:val="20"/>
          <w:szCs w:val="20"/>
        </w:rPr>
        <w:t>.06.2022 № 6             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spacing w:lineRule="auto" w:line="240"/>
        <w:rPr>
          <w:rFonts w:ascii="Tinos" w:hAnsi="Tinos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29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ascii="Tinos" w:hAnsi="Tinos"/>
          <w:color w:val="000000"/>
          <w:sz w:val="20"/>
          <w:szCs w:val="20"/>
        </w:rPr>
        <w:t>протокол от  22.06.2022 № 7</w:t>
      </w:r>
      <w:r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  <w:t>по русскому языку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ДЛЯ 7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НА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методическое объединение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учителей русского языка и литературы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sdt>
      <w:sdtPr>
        <w:docPartObj>
          <w:docPartGallery w:val="Table of Contents"/>
          <w:docPartUnique w:val="true"/>
        </w:docPartObj>
        <w:id w:val="1683818846"/>
      </w:sdtPr>
      <w:sdtContent>
        <w:p>
          <w:pPr>
            <w:pStyle w:val="111"/>
            <w:numPr>
              <w:ilvl w:val="0"/>
              <w:numId w:val="8"/>
            </w:numPr>
            <w:tabs>
              <w:tab w:val="clear" w:pos="709"/>
              <w:tab w:val="left" w:pos="582" w:leader="none"/>
              <w:tab w:val="right" w:pos="9581" w:leader="dot"/>
            </w:tabs>
            <w:spacing w:before="281" w:after="0"/>
            <w:rPr/>
          </w:pPr>
          <w:hyperlink w:anchor="_TOC_250003">
            <w:r>
              <w:rPr/>
              <w:t>Пояснительная</w:t>
            </w:r>
            <w:r>
              <w:rPr>
                <w:spacing w:val="-4"/>
              </w:rPr>
              <w:t xml:space="preserve"> </w:t>
            </w:r>
            <w:r>
              <w:rPr/>
              <w:t>записка</w:t>
              <w:tab/>
              <w:t>3</w:t>
            </w:r>
          </w:hyperlink>
        </w:p>
        <w:p>
          <w:pPr>
            <w:pStyle w:val="111"/>
            <w:numPr>
              <w:ilvl w:val="0"/>
              <w:numId w:val="8"/>
            </w:numPr>
            <w:tabs>
              <w:tab w:val="clear" w:pos="709"/>
              <w:tab w:val="left" w:pos="582" w:leader="none"/>
              <w:tab w:val="right" w:pos="9557" w:leader="dot"/>
            </w:tabs>
            <w:spacing w:before="136" w:after="0"/>
            <w:rPr/>
          </w:pPr>
          <w:hyperlink w:anchor="_TOC_250002">
            <w:r>
              <w:rPr/>
              <w:t>Общая</w:t>
            </w:r>
            <w:r>
              <w:rPr>
                <w:spacing w:val="1"/>
              </w:rPr>
              <w:t xml:space="preserve"> </w:t>
            </w:r>
            <w:r>
              <w:rPr/>
              <w:t>характеристика</w:t>
            </w:r>
            <w:r>
              <w:rPr>
                <w:spacing w:val="5"/>
              </w:rPr>
              <w:t xml:space="preserve"> </w:t>
            </w:r>
            <w:r>
              <w:rPr/>
              <w:t>учебного</w:t>
            </w:r>
            <w:r>
              <w:rPr>
                <w:spacing w:val="6"/>
              </w:rPr>
              <w:t xml:space="preserve"> </w:t>
            </w:r>
            <w:r>
              <w:rPr/>
              <w:t>предмета «Русский</w:t>
            </w:r>
            <w:r>
              <w:rPr>
                <w:spacing w:val="2"/>
              </w:rPr>
              <w:t xml:space="preserve"> </w:t>
            </w:r>
            <w:r>
              <w:rPr/>
              <w:t>язык»</w:t>
              <w:tab/>
              <w:t>5</w:t>
            </w:r>
          </w:hyperlink>
        </w:p>
        <w:p>
          <w:pPr>
            <w:pStyle w:val="111"/>
            <w:numPr>
              <w:ilvl w:val="0"/>
              <w:numId w:val="8"/>
            </w:numPr>
            <w:tabs>
              <w:tab w:val="clear" w:pos="709"/>
              <w:tab w:val="left" w:pos="582" w:leader="none"/>
              <w:tab w:val="right" w:pos="9595" w:leader="dot"/>
            </w:tabs>
            <w:spacing w:before="142" w:after="0"/>
            <w:rPr/>
          </w:pPr>
          <w:r>
            <w:rPr/>
            <w:t>Описание</w:t>
          </w:r>
          <w:r>
            <w:rPr>
              <w:spacing w:val="-5"/>
            </w:rPr>
            <w:t xml:space="preserve"> </w:t>
          </w:r>
          <w:r>
            <w:rPr/>
            <w:t>места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-2"/>
            </w:rPr>
            <w:t xml:space="preserve"> </w:t>
          </w:r>
          <w:r>
            <w:rPr/>
            <w:t>роли</w:t>
          </w:r>
          <w:r>
            <w:rPr>
              <w:spacing w:val="3"/>
            </w:rPr>
            <w:t xml:space="preserve"> </w:t>
          </w:r>
          <w:r>
            <w:rPr/>
            <w:t>учебного</w:t>
          </w:r>
          <w:r>
            <w:rPr>
              <w:spacing w:val="1"/>
            </w:rPr>
            <w:t xml:space="preserve"> </w:t>
          </w:r>
          <w:r>
            <w:rPr/>
            <w:t>предмета</w:t>
          </w:r>
          <w:r>
            <w:rPr>
              <w:spacing w:val="1"/>
            </w:rPr>
            <w:t xml:space="preserve"> </w:t>
          </w:r>
          <w:r>
            <w:rPr/>
            <w:t>в</w:t>
          </w:r>
          <w:r>
            <w:rPr>
              <w:spacing w:val="-6"/>
            </w:rPr>
            <w:t xml:space="preserve"> </w:t>
          </w:r>
          <w:r>
            <w:rPr/>
            <w:t>учебном</w:t>
          </w:r>
          <w:r>
            <w:rPr>
              <w:spacing w:val="-1"/>
            </w:rPr>
            <w:t xml:space="preserve"> </w:t>
          </w:r>
          <w:r>
            <w:rPr/>
            <w:t>плане</w:t>
            <w:tab/>
            <w:t>6</w:t>
          </w:r>
        </w:p>
        <w:p>
          <w:pPr>
            <w:pStyle w:val="111"/>
            <w:numPr>
              <w:ilvl w:val="0"/>
              <w:numId w:val="8"/>
            </w:numPr>
            <w:tabs>
              <w:tab w:val="clear" w:pos="709"/>
              <w:tab w:val="left" w:pos="644" w:leader="none"/>
              <w:tab w:val="right" w:pos="9548" w:leader="dot"/>
            </w:tabs>
            <w:ind w:left="644" w:hanging="245"/>
            <w:rPr/>
          </w:pPr>
          <w:r>
            <w:rPr/>
            <w:t>Планируемые</w:t>
          </w:r>
          <w:r>
            <w:rPr>
              <w:spacing w:val="-2"/>
            </w:rPr>
            <w:t xml:space="preserve"> </w:t>
          </w:r>
          <w:r>
            <w:rPr/>
            <w:t>результаты</w:t>
          </w:r>
          <w:r>
            <w:rPr>
              <w:spacing w:val="-3"/>
            </w:rPr>
            <w:t xml:space="preserve"> </w:t>
          </w:r>
          <w:r>
            <w:rPr/>
            <w:t>освоение</w:t>
          </w:r>
          <w:r>
            <w:rPr>
              <w:spacing w:val="-6"/>
            </w:rPr>
            <w:t xml:space="preserve"> </w:t>
          </w:r>
          <w:r>
            <w:rPr/>
            <w:t>(предметные,</w:t>
          </w:r>
          <w:r>
            <w:rPr>
              <w:spacing w:val="-3"/>
            </w:rPr>
            <w:t xml:space="preserve"> </w:t>
          </w:r>
          <w:r>
            <w:rPr/>
            <w:t>метапредметные,</w:t>
          </w:r>
          <w:r>
            <w:rPr>
              <w:spacing w:val="2"/>
            </w:rPr>
            <w:t xml:space="preserve"> </w:t>
          </w:r>
          <w:r>
            <w:rPr/>
            <w:t>личностные)</w:t>
            <w:tab/>
            <w:t>7</w:t>
          </w:r>
        </w:p>
        <w:p>
          <w:pPr>
            <w:pStyle w:val="111"/>
            <w:numPr>
              <w:ilvl w:val="0"/>
              <w:numId w:val="8"/>
            </w:numPr>
            <w:tabs>
              <w:tab w:val="clear" w:pos="709"/>
              <w:tab w:val="left" w:pos="582" w:leader="none"/>
              <w:tab w:val="right" w:pos="9552" w:leader="dot"/>
            </w:tabs>
            <w:rPr/>
          </w:pPr>
          <w:r>
            <w:rPr/>
            <w:t>Основные</w:t>
          </w:r>
          <w:r>
            <w:rPr>
              <w:spacing w:val="-2"/>
            </w:rPr>
            <w:t xml:space="preserve"> </w:t>
          </w:r>
          <w:r>
            <w:rPr/>
            <w:t>содержательные</w:t>
          </w:r>
          <w:r>
            <w:rPr>
              <w:spacing w:val="-6"/>
            </w:rPr>
            <w:t xml:space="preserve"> </w:t>
          </w:r>
          <w:r>
            <w:rPr/>
            <w:t>линии</w:t>
          </w:r>
          <w:r>
            <w:rPr>
              <w:spacing w:val="1"/>
            </w:rPr>
            <w:t xml:space="preserve"> </w:t>
          </w:r>
          <w:r>
            <w:rPr/>
            <w:t>программы</w:t>
          </w:r>
          <w:r>
            <w:rPr>
              <w:spacing w:val="-4"/>
            </w:rPr>
            <w:t xml:space="preserve"> </w:t>
          </w:r>
          <w:r>
            <w:rPr/>
            <w:t>учебного предмета</w:t>
          </w:r>
          <w:r>
            <w:rPr>
              <w:spacing w:val="-2"/>
            </w:rPr>
            <w:t xml:space="preserve"> </w:t>
          </w:r>
          <w:r>
            <w:rPr/>
            <w:t>«Русский</w:t>
          </w:r>
          <w:r>
            <w:rPr>
              <w:spacing w:val="1"/>
            </w:rPr>
            <w:t xml:space="preserve"> </w:t>
          </w:r>
          <w:r>
            <w:rPr/>
            <w:t>язык»</w:t>
            <w:tab/>
            <w:t>9</w:t>
          </w:r>
        </w:p>
        <w:p>
          <w:pPr>
            <w:pStyle w:val="111"/>
            <w:numPr>
              <w:ilvl w:val="0"/>
              <w:numId w:val="8"/>
            </w:numPr>
            <w:tabs>
              <w:tab w:val="clear" w:pos="709"/>
              <w:tab w:val="left" w:pos="644" w:leader="none"/>
              <w:tab w:val="right" w:pos="9701" w:leader="dot"/>
            </w:tabs>
            <w:ind w:left="644" w:hanging="245"/>
            <w:rPr/>
          </w:pPr>
          <w:hyperlink w:anchor="_TOC_250001">
            <w:r>
              <w:rPr/>
              <w:t>Тематическое</w:t>
            </w:r>
            <w:r>
              <w:rPr>
                <w:spacing w:val="-5"/>
              </w:rPr>
              <w:t xml:space="preserve"> </w:t>
            </w:r>
            <w:r>
              <w:rPr/>
              <w:t>планирование</w:t>
            </w:r>
            <w:r>
              <w:rPr>
                <w:spacing w:val="63"/>
              </w:rPr>
              <w:t xml:space="preserve"> </w:t>
            </w:r>
            <w:r>
              <w:rPr/>
              <w:t>учебного</w:t>
            </w:r>
            <w:r>
              <w:rPr>
                <w:spacing w:val="1"/>
              </w:rPr>
              <w:t xml:space="preserve"> </w:t>
            </w:r>
            <w:r>
              <w:rPr/>
              <w:t>предмета</w:t>
              <w:tab/>
              <w:t>10</w:t>
            </w:r>
          </w:hyperlink>
        </w:p>
        <w:p>
          <w:pPr>
            <w:pStyle w:val="111"/>
            <w:numPr>
              <w:ilvl w:val="0"/>
              <w:numId w:val="8"/>
            </w:numPr>
            <w:tabs>
              <w:tab w:val="clear" w:pos="709"/>
              <w:tab w:val="left" w:pos="582" w:leader="none"/>
              <w:tab w:val="right" w:pos="9744" w:leader="dot"/>
            </w:tabs>
            <w:spacing w:before="141" w:after="0"/>
            <w:rPr/>
          </w:pPr>
          <w:hyperlink w:anchor="_TOC_250000">
            <w:r>
              <w:rPr/>
              <w:t>Описание</w:t>
            </w:r>
            <w:r>
              <w:rPr>
                <w:spacing w:val="-1"/>
              </w:rPr>
              <w:t xml:space="preserve"> </w:t>
            </w:r>
            <w:r>
              <w:rPr/>
              <w:t>учебно-методического комплекта,</w:t>
            </w:r>
            <w:r>
              <w:rPr>
                <w:spacing w:val="-1"/>
              </w:rPr>
              <w:t xml:space="preserve"> </w:t>
            </w:r>
            <w:r>
              <w:rPr/>
              <w:t>включая электронные ресурсы</w:t>
              <w:tab/>
              <w:t>11</w:t>
            </w:r>
          </w:hyperlink>
        </w:p>
        <w:p>
          <w:pPr>
            <w:sectPr>
              <w:footerReference w:type="default" r:id="rId2"/>
              <w:type w:val="nextPage"/>
              <w:pgSz w:w="11906" w:h="16838"/>
              <w:pgMar w:left="1300" w:right="300" w:header="0" w:top="1040" w:footer="831" w:bottom="1020" w:gutter="0"/>
              <w:pgNumType w:start="2" w:fmt="decimal"/>
              <w:formProt w:val="false"/>
              <w:textDirection w:val="lrTb"/>
              <w:docGrid w:type="default" w:linePitch="100" w:charSpace="4096"/>
            </w:sectPr>
            <w:pStyle w:val="111"/>
            <w:numPr>
              <w:ilvl w:val="0"/>
              <w:numId w:val="8"/>
            </w:numPr>
            <w:tabs>
              <w:tab w:val="clear" w:pos="709"/>
              <w:tab w:val="left" w:pos="582" w:leader="none"/>
              <w:tab w:val="right" w:pos="9735" w:leader="dot"/>
            </w:tabs>
            <w:spacing w:before="132" w:after="0"/>
            <w:rPr/>
          </w:pPr>
          <w:r>
            <w:rPr/>
            <w:t>Календарно-тематическое планирование</w:t>
            <w:tab/>
            <w:t>12</w:t>
          </w:r>
        </w:p>
        <w:p>
          <w:pPr>
            <w:pStyle w:val="112"/>
            <w:numPr>
              <w:ilvl w:val="0"/>
              <w:numId w:val="7"/>
            </w:numPr>
            <w:tabs>
              <w:tab w:val="clear" w:pos="709"/>
              <w:tab w:val="left" w:pos="644" w:leader="none"/>
            </w:tabs>
            <w:spacing w:lineRule="auto" w:line="240" w:before="71" w:after="0"/>
            <w:jc w:val="both"/>
            <w:rPr/>
          </w:pPr>
          <w:bookmarkStart w:id="0" w:name="_TOC_250003"/>
          <w:r>
            <w:rPr/>
            <w:t>Пояснительная</w:t>
          </w:r>
          <w:r>
            <w:rPr>
              <w:spacing w:val="-6"/>
            </w:rPr>
            <w:t xml:space="preserve"> </w:t>
          </w:r>
          <w:bookmarkEnd w:id="0"/>
          <w:r>
            <w:rPr/>
            <w:t>записка</w:t>
          </w:r>
        </w:p>
        <w:p>
          <w:pPr>
            <w:pStyle w:val="211"/>
            <w:numPr>
              <w:ilvl w:val="1"/>
              <w:numId w:val="7"/>
            </w:numPr>
            <w:tabs>
              <w:tab w:val="clear" w:pos="709"/>
              <w:tab w:val="left" w:pos="1532" w:leader="none"/>
            </w:tabs>
            <w:spacing w:before="2" w:after="0"/>
            <w:rPr/>
          </w:pPr>
          <w:r>
            <w:rPr/>
            <w:t>Сведения</w:t>
          </w:r>
          <w:r>
            <w:rPr>
              <w:spacing w:val="-1"/>
            </w:rPr>
            <w:t xml:space="preserve"> </w:t>
          </w:r>
          <w:r>
            <w:rPr/>
            <w:t>о</w:t>
          </w:r>
          <w:r>
            <w:rPr>
              <w:spacing w:val="-7"/>
            </w:rPr>
            <w:t xml:space="preserve"> </w:t>
          </w:r>
          <w:r>
            <w:rPr/>
            <w:t>программе</w:t>
          </w:r>
        </w:p>
        <w:p>
          <w:pPr>
            <w:pStyle w:val="Style26"/>
            <w:ind w:left="399" w:right="543" w:firstLine="705"/>
            <w:rPr/>
          </w:pPr>
          <w:r>
            <w:rPr/>
            <w:t>Рабочая</w:t>
          </w:r>
          <w:r>
            <w:rPr>
              <w:spacing w:val="1"/>
            </w:rPr>
            <w:t xml:space="preserve"> </w:t>
          </w:r>
          <w:r>
            <w:rPr/>
            <w:t>программа</w:t>
          </w:r>
          <w:r>
            <w:rPr>
              <w:spacing w:val="1"/>
            </w:rPr>
            <w:t xml:space="preserve"> </w:t>
          </w:r>
          <w:r>
            <w:rPr/>
            <w:t>по</w:t>
          </w:r>
          <w:r>
            <w:rPr>
              <w:spacing w:val="1"/>
            </w:rPr>
            <w:t xml:space="preserve"> </w:t>
          </w:r>
          <w:r>
            <w:rPr/>
            <w:t>предмету</w:t>
          </w:r>
          <w:r>
            <w:rPr>
              <w:spacing w:val="1"/>
            </w:rPr>
            <w:t xml:space="preserve"> </w:t>
          </w:r>
          <w:r>
            <w:rPr/>
            <w:t>«Русский</w:t>
          </w:r>
          <w:r>
            <w:rPr>
              <w:spacing w:val="1"/>
            </w:rPr>
            <w:t xml:space="preserve"> </w:t>
          </w:r>
          <w:r>
            <w:rPr/>
            <w:t>язык»</w:t>
          </w:r>
          <w:r>
            <w:rPr>
              <w:spacing w:val="1"/>
            </w:rPr>
            <w:t xml:space="preserve"> </w:t>
          </w:r>
          <w:r>
            <w:rPr/>
            <w:t>для</w:t>
          </w:r>
          <w:r>
            <w:rPr>
              <w:spacing w:val="1"/>
            </w:rPr>
            <w:t xml:space="preserve"> </w:t>
          </w:r>
          <w:r>
            <w:rPr/>
            <w:t>7-х</w:t>
          </w:r>
          <w:r>
            <w:rPr>
              <w:spacing w:val="1"/>
            </w:rPr>
            <w:t xml:space="preserve"> </w:t>
          </w:r>
          <w:r>
            <w:rPr/>
            <w:t>классов</w:t>
          </w:r>
          <w:r>
            <w:rPr>
              <w:spacing w:val="1"/>
            </w:rPr>
            <w:t xml:space="preserve"> </w:t>
          </w:r>
          <w:r>
            <w:rPr/>
            <w:t>составлена</w:t>
          </w:r>
          <w:r>
            <w:rPr>
              <w:spacing w:val="1"/>
            </w:rPr>
            <w:t xml:space="preserve"> </w:t>
          </w:r>
          <w:r>
            <w:rPr/>
            <w:t>в</w:t>
          </w:r>
          <w:r>
            <w:rPr>
              <w:spacing w:val="1"/>
            </w:rPr>
            <w:t xml:space="preserve"> </w:t>
          </w:r>
          <w:r>
            <w:rPr/>
            <w:t>соответствии с Федеральным государственным образовательным стандартом основного</w:t>
          </w:r>
          <w:r>
            <w:rPr>
              <w:spacing w:val="1"/>
            </w:rPr>
            <w:t xml:space="preserve"> </w:t>
          </w:r>
          <w:r>
            <w:rPr/>
            <w:t>общего образования, программой «Русский язык. Рабочие программы. Предметная линия</w:t>
          </w:r>
          <w:r>
            <w:rPr>
              <w:spacing w:val="1"/>
            </w:rPr>
            <w:t xml:space="preserve"> </w:t>
          </w:r>
          <w:r>
            <w:rPr/>
            <w:t>учебников Т.А.Ладыженской, М.Т.Баранова, Л.А. Тростенцовой и других. 5-9 классы»:</w:t>
          </w:r>
          <w:r>
            <w:rPr>
              <w:spacing w:val="1"/>
            </w:rPr>
            <w:t xml:space="preserve"> </w:t>
          </w:r>
          <w:r>
            <w:rPr/>
            <w:t>пособие для учителей общеобразоват. учреждений / [М.Т. Баранов, Т.А. Ладыженская,</w:t>
          </w:r>
          <w:r>
            <w:rPr>
              <w:spacing w:val="1"/>
            </w:rPr>
            <w:t xml:space="preserve"> </w:t>
          </w:r>
          <w:r>
            <w:rPr/>
            <w:t>Н.М.</w:t>
          </w:r>
          <w:r>
            <w:rPr>
              <w:spacing w:val="1"/>
            </w:rPr>
            <w:t xml:space="preserve"> </w:t>
          </w:r>
          <w:r>
            <w:rPr/>
            <w:t>Шанский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др.]. – М.:</w:t>
          </w:r>
          <w:r>
            <w:rPr>
              <w:spacing w:val="1"/>
            </w:rPr>
            <w:t xml:space="preserve"> </w:t>
          </w:r>
          <w:r>
            <w:rPr/>
            <w:t>Просвещение,</w:t>
          </w:r>
          <w:r>
            <w:rPr>
              <w:spacing w:val="1"/>
            </w:rPr>
            <w:t xml:space="preserve"> </w:t>
          </w:r>
          <w:r>
            <w:rPr/>
            <w:t>2020,</w:t>
          </w:r>
          <w:r>
            <w:rPr>
              <w:spacing w:val="1"/>
            </w:rPr>
            <w:t xml:space="preserve"> </w:t>
          </w:r>
          <w:r>
            <w:rPr/>
            <w:t>учебным</w:t>
          </w:r>
          <w:r>
            <w:rPr>
              <w:spacing w:val="1"/>
            </w:rPr>
            <w:t xml:space="preserve"> </w:t>
          </w:r>
          <w:r>
            <w:rPr/>
            <w:t>планом</w:t>
          </w:r>
          <w:r>
            <w:rPr>
              <w:spacing w:val="1"/>
            </w:rPr>
            <w:t xml:space="preserve"> </w:t>
          </w:r>
          <w:r>
            <w:rPr/>
            <w:t>и</w:t>
          </w:r>
          <w:r>
            <w:rPr>
              <w:spacing w:val="1"/>
            </w:rPr>
            <w:t xml:space="preserve"> </w:t>
          </w:r>
          <w:r>
            <w:rPr/>
            <w:t>основной</w:t>
          </w:r>
          <w:r>
            <w:rPr>
              <w:spacing w:val="1"/>
            </w:rPr>
            <w:t xml:space="preserve"> </w:t>
          </w:r>
          <w:r>
            <w:rPr/>
            <w:t>общеобразовательной</w:t>
          </w:r>
          <w:r>
            <w:rPr>
              <w:spacing w:val="1"/>
            </w:rPr>
            <w:t xml:space="preserve"> </w:t>
          </w:r>
          <w:r>
            <w:rPr/>
            <w:t>программой</w:t>
          </w:r>
          <w:r>
            <w:rPr>
              <w:spacing w:val="1"/>
            </w:rPr>
            <w:t xml:space="preserve"> </w:t>
          </w:r>
          <w:r>
            <w:rPr/>
            <w:t>ГБОУ «Морская</w:t>
          </w:r>
          <w:r>
            <w:rPr>
              <w:spacing w:val="1"/>
            </w:rPr>
            <w:t xml:space="preserve"> </w:t>
          </w:r>
          <w:r>
            <w:rPr/>
            <w:t>школа»</w:t>
          </w:r>
          <w:r>
            <w:rPr>
              <w:spacing w:val="1"/>
            </w:rPr>
            <w:t xml:space="preserve"> </w:t>
          </w:r>
          <w:r>
            <w:rPr/>
            <w:t>Московского</w:t>
          </w:r>
          <w:r>
            <w:rPr>
              <w:spacing w:val="1"/>
            </w:rPr>
            <w:t xml:space="preserve"> </w:t>
          </w:r>
          <w:r>
            <w:rPr/>
            <w:t>районаСанкт-</w:t>
          </w:r>
          <w:r>
            <w:rPr>
              <w:spacing w:val="-57"/>
            </w:rPr>
            <w:t xml:space="preserve"> </w:t>
          </w:r>
          <w:r>
            <w:rPr/>
            <w:t>Петербурга,</w:t>
          </w:r>
          <w:r>
            <w:rPr>
              <w:spacing w:val="3"/>
            </w:rPr>
            <w:t xml:space="preserve"> </w:t>
          </w:r>
          <w:r>
            <w:rPr>
              <w:color w:val="1D1B11"/>
            </w:rPr>
            <w:t>в</w:t>
          </w:r>
          <w:r>
            <w:rPr>
              <w:color w:val="1D1B11"/>
              <w:spacing w:val="57"/>
            </w:rPr>
            <w:t xml:space="preserve"> </w:t>
          </w:r>
          <w:r>
            <w:rPr>
              <w:color w:val="1D1B11"/>
            </w:rPr>
            <w:t>соответствии</w:t>
          </w:r>
          <w:r>
            <w:rPr>
              <w:color w:val="1D1B11"/>
              <w:spacing w:val="-3"/>
            </w:rPr>
            <w:t xml:space="preserve"> </w:t>
          </w:r>
          <w:r>
            <w:rPr>
              <w:color w:val="1D1B11"/>
            </w:rPr>
            <w:t>со</w:t>
          </w:r>
          <w:r>
            <w:rPr>
              <w:color w:val="1D1B11"/>
              <w:spacing w:val="1"/>
            </w:rPr>
            <w:t xml:space="preserve"> </w:t>
          </w:r>
          <w:r>
            <w:rPr/>
            <w:t>следующими</w:t>
          </w:r>
          <w:r>
            <w:rPr>
              <w:spacing w:val="-3"/>
            </w:rPr>
            <w:t xml:space="preserve"> </w:t>
          </w:r>
          <w:r>
            <w:rPr/>
            <w:t>нормативными</w:t>
          </w:r>
          <w:r>
            <w:rPr>
              <w:spacing w:val="-2"/>
            </w:rPr>
            <w:t xml:space="preserve"> </w:t>
          </w:r>
          <w:r>
            <w:rPr/>
            <w:t>документами: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  <w:tab w:val="left" w:pos="1418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Федеральный Закон Российской Федерации от 29.12.2012 № 273-ФЗ </w:t>
          </w:r>
          <w:r>
            <w:rPr>
              <w:rFonts w:eastAsia="Calibri" w:cs="Times New Roman" w:ascii="Times New Roman" w:hAnsi="Times New Roman"/>
              <w:spacing w:val="-3"/>
              <w:sz w:val="24"/>
              <w:szCs w:val="24"/>
            </w:rPr>
            <w:t xml:space="preserve">«Об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образовании в Российской Федерации»;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    </w:r>
        </w:p>
        <w:p>
          <w:pPr>
            <w:pStyle w:val="Normal"/>
            <w:numPr>
              <w:ilvl w:val="0"/>
              <w:numId w:val="9"/>
            </w:numPr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  <w:tab w:val="left" w:pos="1418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Закон Санкт-Петербурга от 17.07.2013 № 461-83 </w:t>
          </w:r>
          <w:r>
            <w:rPr>
              <w:rFonts w:eastAsia="Calibri" w:cs="Times New Roman" w:ascii="Times New Roman" w:hAnsi="Times New Roman"/>
              <w:spacing w:val="-3"/>
              <w:sz w:val="24"/>
              <w:szCs w:val="24"/>
            </w:rPr>
            <w:t xml:space="preserve">«Об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образовании в Санкт-Петербурге» с изменениями на 30.06.2022 г.;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Распоряжение Комитета по образованию Правительства Санкт-Петербурга от 15.04.2022 № 801-р </w:t>
          </w:r>
          <w:r>
            <w:rPr>
              <w:rFonts w:eastAsia="Calibri" w:cs="Times New Roman" w:ascii="Times New Roman" w:hAnsi="Times New Roman"/>
              <w:spacing w:val="-4"/>
              <w:sz w:val="24"/>
              <w:szCs w:val="24"/>
            </w:rPr>
            <w:t xml:space="preserve">«О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Прим</w:t>
          </w:r>
          <w:r>
            <w:rPr>
              <w:rFonts w:eastAsia="Calibri" w:cs="Times New Roman" w:ascii="Times New Roman" w:hAnsi="Times New Roman"/>
              <w:color w:val="000000"/>
              <w:sz w:val="24"/>
              <w:szCs w:val="24"/>
            </w:rPr>
            <w:t>ерная основная образовательная программа основного общего образования, о</w:t>
          </w:r>
          <w:r>
            <w:rPr>
              <w:rFonts w:eastAsia="Calibri" w:cs="Times New Roman" w:ascii="Times New Roman" w:hAnsi="Times New Roman"/>
              <w:color w:val="000000"/>
              <w:sz w:val="24"/>
              <w:szCs w:val="24"/>
              <w:shd w:fill="FFFFFF" w:val="clear"/>
            </w:rPr>
            <w:t xml:space="preserve">добрена решением федерального учебно-методического объединения по общему образованию, протокол от 08.04.15 г. № 1/155, в редакции от 04.02.2020 </w:t>
          </w:r>
          <w:r>
            <w:rPr>
              <w:rFonts w:eastAsia="Calibri" w:cs="Times New Roman" w:ascii="Times New Roman" w:hAnsi="Times New Roman"/>
              <w:color w:val="3C4355"/>
              <w:sz w:val="24"/>
              <w:szCs w:val="24"/>
              <w:shd w:fill="FFFFFF" w:val="clear"/>
            </w:rPr>
            <w:t>г.</w:t>
          </w:r>
          <w:bookmarkStart w:id="1" w:name="_GoBack1"/>
          <w:bookmarkEnd w:id="1"/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Программа воспитания ГБОУ «Морская школа» Московского района;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>Устав ГБОУ «Морская школа» Московского района Санкт-Петербурга;</w:t>
          </w:r>
        </w:p>
        <w:p>
          <w:pPr>
            <w:pStyle w:val="Normal"/>
            <w:numPr>
              <w:ilvl w:val="0"/>
              <w:numId w:val="9"/>
            </w:numPr>
            <w:tabs>
              <w:tab w:val="clear" w:pos="709"/>
              <w:tab w:val="left" w:pos="0" w:leader="none"/>
              <w:tab w:val="left" w:pos="993" w:leader="none"/>
            </w:tabs>
            <w:spacing w:lineRule="auto" w:line="240" w:before="0" w:after="0"/>
            <w:ind w:left="0" w:hanging="360"/>
            <w:contextualSpacing/>
            <w:jc w:val="both"/>
            <w:rPr>
              <w:rFonts w:ascii="Times New Roman" w:hAnsi="Times New Roman" w:eastAsia="Calibri" w:cs="Times New Roman"/>
              <w:sz w:val="24"/>
              <w:szCs w:val="24"/>
            </w:rPr>
          </w:pP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    </w:r>
          <w:r>
            <w:rPr>
              <w:rFonts w:eastAsia="Calibri" w:cs="Times New Roman" w:ascii="Times New Roman" w:hAnsi="Times New Roman"/>
            </w:rPr>
            <w:t xml:space="preserve">учебный план и 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 xml:space="preserve">календарный учебный график, (утверждена приказом ГБОУ «Морская школа» Московского района Санкт-Петербурга </w:t>
          </w:r>
          <w:r>
            <w:rPr>
              <w:rFonts w:eastAsia="Calibri" w:cs="Times New Roman" w:ascii="Times New Roman" w:hAnsi="Times New Roman"/>
              <w:sz w:val="24"/>
              <w:szCs w:val="24"/>
              <w:shd w:fill="auto" w:val="clear"/>
            </w:rPr>
            <w:t>от 22.06.2022 №62-ОБ</w:t>
          </w:r>
          <w:r>
            <w:rPr>
              <w:rFonts w:eastAsia="Calibri" w:cs="Times New Roman" w:ascii="Times New Roman" w:hAnsi="Times New Roman"/>
              <w:sz w:val="24"/>
              <w:szCs w:val="24"/>
            </w:rPr>
            <w:t>«Об утверждении основной образовательной программы основного общего образования»)</w:t>
          </w:r>
        </w:p>
        <w:p>
          <w:pPr>
            <w:pStyle w:val="Style26"/>
            <w:ind w:left="0" w:hanging="0"/>
            <w:jc w:val="left"/>
            <w:rPr/>
          </w:pPr>
          <w:r>
            <w:rPr/>
          </w:r>
        </w:p>
        <w:p>
          <w:pPr>
            <w:pStyle w:val="Style26"/>
            <w:spacing w:before="5" w:after="0"/>
            <w:ind w:left="0" w:hanging="0"/>
            <w:jc w:val="left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211"/>
            <w:numPr>
              <w:ilvl w:val="1"/>
              <w:numId w:val="7"/>
            </w:numPr>
            <w:tabs>
              <w:tab w:val="clear" w:pos="709"/>
              <w:tab w:val="left" w:pos="1532" w:leader="none"/>
            </w:tabs>
            <w:rPr/>
          </w:pPr>
          <w:r>
            <w:rPr/>
            <w:t>Цели</w:t>
          </w:r>
          <w:r>
            <w:rPr>
              <w:spacing w:val="-5"/>
            </w:rPr>
            <w:t xml:space="preserve"> </w:t>
          </w:r>
          <w:r>
            <w:rPr/>
            <w:t>и</w:t>
          </w:r>
          <w:r>
            <w:rPr>
              <w:spacing w:val="-5"/>
            </w:rPr>
            <w:t xml:space="preserve"> </w:t>
          </w:r>
          <w:r>
            <w:rPr/>
            <w:t>задачи,</w:t>
          </w:r>
          <w:r>
            <w:rPr>
              <w:spacing w:val="-3"/>
            </w:rPr>
            <w:t xml:space="preserve"> </w:t>
          </w:r>
          <w:r>
            <w:rPr/>
            <w:t>решаемые</w:t>
          </w:r>
          <w:r>
            <w:rPr>
              <w:spacing w:val="-1"/>
            </w:rPr>
            <w:t xml:space="preserve"> </w:t>
          </w:r>
          <w:r>
            <w:rPr/>
            <w:t>при реализации</w:t>
          </w:r>
          <w:r>
            <w:rPr>
              <w:spacing w:val="-5"/>
            </w:rPr>
            <w:t xml:space="preserve"> </w:t>
          </w:r>
          <w:r>
            <w:rPr/>
            <w:t>рабочей программы</w:t>
          </w:r>
        </w:p>
        <w:p>
          <w:pPr>
            <w:pStyle w:val="Style26"/>
            <w:tabs>
              <w:tab w:val="clear" w:pos="709"/>
              <w:tab w:val="left" w:pos="2837" w:leader="none"/>
              <w:tab w:val="left" w:pos="4719" w:leader="none"/>
              <w:tab w:val="left" w:pos="8491" w:leader="none"/>
            </w:tabs>
            <w:ind w:left="399" w:right="544" w:firstLine="720"/>
            <w:rPr/>
          </w:pPr>
          <w:r>
            <w:rPr/>
            <w:t>Курс</w:t>
          </w:r>
          <w:r>
            <w:rPr>
              <w:spacing w:val="1"/>
            </w:rPr>
            <w:t xml:space="preserve"> </w:t>
          </w:r>
          <w:r>
            <w:rPr/>
            <w:t>русского</w:t>
          </w:r>
          <w:r>
            <w:rPr>
              <w:spacing w:val="1"/>
            </w:rPr>
            <w:t xml:space="preserve"> </w:t>
          </w:r>
          <w:r>
            <w:rPr/>
            <w:t>языка в 7-м классе направлен на достижение</w:t>
          </w:r>
          <w:r>
            <w:rPr>
              <w:spacing w:val="1"/>
            </w:rPr>
            <w:t xml:space="preserve"> </w:t>
          </w:r>
          <w:r>
            <w:rPr/>
            <w:t xml:space="preserve">следующих </w:t>
          </w:r>
          <w:r>
            <w:rPr>
              <w:u w:val="single"/>
            </w:rPr>
            <w:t>целей</w:t>
          </w:r>
          <w:r>
            <w:rPr>
              <w:b/>
            </w:rPr>
            <w:t>,</w:t>
          </w:r>
          <w:r>
            <w:rPr>
              <w:b/>
              <w:spacing w:val="1"/>
            </w:rPr>
            <w:t xml:space="preserve"> </w:t>
          </w:r>
          <w:r>
            <w:rPr/>
            <w:t>обеспечивающих</w:t>
            <w:tab/>
            <w:t>реализацию</w:t>
            <w:tab/>
            <w:t>личностно-ориентированного,</w:t>
            <w:tab/>
          </w:r>
          <w:r>
            <w:rPr>
              <w:spacing w:val="-1"/>
            </w:rPr>
            <w:t>когнитивно-</w:t>
          </w:r>
          <w:r>
            <w:rPr>
              <w:spacing w:val="-58"/>
            </w:rPr>
            <w:t xml:space="preserve"> </w:t>
          </w:r>
          <w:r>
            <w:rPr/>
            <w:t>коммуникативного,</w:t>
          </w:r>
          <w:r>
            <w:rPr>
              <w:spacing w:val="3"/>
            </w:rPr>
            <w:t xml:space="preserve"> </w:t>
          </w:r>
          <w:r>
            <w:rPr/>
            <w:t>деятельностного</w:t>
          </w:r>
          <w:r>
            <w:rPr>
              <w:spacing w:val="6"/>
            </w:rPr>
            <w:t xml:space="preserve"> </w:t>
          </w:r>
          <w:r>
            <w:rPr/>
            <w:t>подходов</w:t>
          </w:r>
          <w:r>
            <w:rPr>
              <w:spacing w:val="-1"/>
            </w:rPr>
            <w:t xml:space="preserve"> </w:t>
          </w:r>
          <w:r>
            <w:rPr/>
            <w:t>к обучению: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09"/>
              <w:tab w:val="left" w:pos="1393" w:leader="none"/>
            </w:tabs>
            <w:spacing w:lineRule="auto" w:line="235" w:before="5" w:after="0"/>
            <w:ind w:left="399" w:right="543" w:firstLine="710"/>
            <w:rPr>
              <w:sz w:val="24"/>
            </w:rPr>
          </w:pPr>
          <w:r>
            <w:rPr>
              <w:sz w:val="24"/>
            </w:rPr>
            <w:t>привить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обучающимся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навыки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самостоятельной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работы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текстом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художественного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произведения,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развить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них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умение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научно-исследовательской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деятельности;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09"/>
              <w:tab w:val="left" w:pos="1393" w:leader="none"/>
            </w:tabs>
            <w:spacing w:lineRule="auto" w:line="235" w:before="8" w:after="0"/>
            <w:ind w:left="399" w:right="552" w:firstLine="710"/>
            <w:rPr>
              <w:sz w:val="24"/>
            </w:rPr>
          </w:pPr>
          <w:r>
            <w:rPr>
              <w:sz w:val="24"/>
            </w:rPr>
            <w:t>формировать у обучающихся умения чувствовать слово и владеть им, используя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средства выразительности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языка,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стилистические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приёмы;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09"/>
              <w:tab w:val="left" w:pos="1393" w:leader="none"/>
            </w:tabs>
            <w:spacing w:lineRule="auto" w:line="235" w:before="2" w:after="0"/>
            <w:ind w:left="399" w:right="549" w:firstLine="710"/>
            <w:rPr>
              <w:sz w:val="24"/>
            </w:rPr>
          </w:pPr>
          <w:r>
            <w:rPr>
              <w:sz w:val="24"/>
            </w:rPr>
            <w:t>способствовать созданию положительной мотивации обучающихся к изучению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русского</w:t>
          </w:r>
          <w:r>
            <w:rPr>
              <w:spacing w:val="6"/>
              <w:sz w:val="24"/>
            </w:rPr>
            <w:t xml:space="preserve"> </w:t>
          </w:r>
          <w:r>
            <w:rPr>
              <w:sz w:val="24"/>
            </w:rPr>
            <w:t>языка.</w:t>
          </w:r>
        </w:p>
        <w:p>
          <w:pPr>
            <w:pStyle w:val="Style26"/>
            <w:spacing w:before="2" w:after="0"/>
            <w:ind w:left="0" w:hanging="0"/>
            <w:jc w:val="left"/>
            <w:rPr>
              <w:sz w:val="16"/>
            </w:rPr>
          </w:pPr>
          <w:r>
            <w:rPr>
              <w:sz w:val="16"/>
            </w:rPr>
          </w:r>
        </w:p>
        <w:p>
          <w:pPr>
            <w:sectPr>
              <w:footerReference w:type="default" r:id="rId3"/>
              <w:type w:val="nextPage"/>
              <w:pgSz w:w="11906" w:h="16838"/>
              <w:pgMar w:left="1300" w:right="300" w:header="0" w:top="1040" w:footer="831" w:bottom="1100" w:gutter="0"/>
              <w:pgNumType w:fmt="decimal"/>
              <w:formProt w:val="false"/>
              <w:textDirection w:val="lrTb"/>
              <w:docGrid w:type="default" w:linePitch="100" w:charSpace="4096"/>
            </w:sectPr>
          </w:pPr>
        </w:p>
        <w:p>
          <w:pPr>
            <w:pStyle w:val="Style26"/>
            <w:ind w:left="0" w:hanging="0"/>
            <w:jc w:val="left"/>
            <w:rPr>
              <w:sz w:val="32"/>
            </w:rPr>
          </w:pPr>
          <w:r>
            <w:rPr>
              <w:sz w:val="32"/>
            </w:rPr>
          </w:r>
        </w:p>
        <w:p>
          <w:pPr>
            <w:pStyle w:val="Style26"/>
            <w:jc w:val="left"/>
            <w:rPr>
              <w:sz w:val="16"/>
            </w:rPr>
          </w:pPr>
          <w:r>
            <w:rPr>
              <w:spacing w:val="-1"/>
              <w:u w:val="single"/>
            </w:rPr>
            <w:t>задач:</w:t>
          </w:r>
        </w:p>
        <w:p>
          <w:pPr>
            <w:pStyle w:val="Style26"/>
            <w:spacing w:before="90" w:after="0"/>
            <w:ind w:left="66" w:hanging="0"/>
            <w:jc w:val="left"/>
            <w:rPr>
              <w:sz w:val="16"/>
            </w:rPr>
          </w:pPr>
          <w:r>
            <w:br w:type="column"/>
          </w:r>
          <w:r>
            <w:rPr/>
            <w:t>Курс</w:t>
          </w:r>
          <w:r>
            <w:rPr>
              <w:spacing w:val="40"/>
            </w:rPr>
            <w:t xml:space="preserve"> </w:t>
          </w:r>
          <w:r>
            <w:rPr/>
            <w:t>русского</w:t>
          </w:r>
          <w:r>
            <w:rPr>
              <w:spacing w:val="47"/>
            </w:rPr>
            <w:t xml:space="preserve"> </w:t>
          </w:r>
          <w:r>
            <w:rPr/>
            <w:t>(родного)</w:t>
          </w:r>
          <w:r>
            <w:rPr>
              <w:spacing w:val="44"/>
            </w:rPr>
            <w:t xml:space="preserve"> </w:t>
          </w:r>
          <w:r>
            <w:rPr/>
            <w:t>языка</w:t>
          </w:r>
          <w:r>
            <w:rPr>
              <w:spacing w:val="41"/>
            </w:rPr>
            <w:t xml:space="preserve"> </w:t>
          </w:r>
          <w:r>
            <w:rPr/>
            <w:t>в</w:t>
          </w:r>
          <w:r>
            <w:rPr>
              <w:spacing w:val="44"/>
            </w:rPr>
            <w:t xml:space="preserve"> </w:t>
          </w:r>
          <w:r>
            <w:rPr/>
            <w:t>7</w:t>
          </w:r>
          <w:r>
            <w:rPr>
              <w:spacing w:val="42"/>
            </w:rPr>
            <w:t xml:space="preserve"> </w:t>
          </w:r>
          <w:r>
            <w:rPr/>
            <w:t>классе</w:t>
          </w:r>
          <w:r>
            <w:rPr>
              <w:spacing w:val="41"/>
            </w:rPr>
            <w:t xml:space="preserve"> </w:t>
          </w:r>
          <w:r>
            <w:rPr/>
            <w:t>направлен</w:t>
          </w:r>
          <w:r>
            <w:rPr>
              <w:spacing w:val="43"/>
            </w:rPr>
            <w:t xml:space="preserve"> </w:t>
          </w:r>
          <w:r>
            <w:rPr/>
            <w:t>на</w:t>
          </w:r>
          <w:r>
            <w:rPr>
              <w:spacing w:val="41"/>
            </w:rPr>
            <w:t xml:space="preserve"> </w:t>
          </w:r>
          <w:r>
            <w:rPr/>
            <w:t>достижение</w:t>
          </w:r>
          <w:r>
            <w:rPr>
              <w:spacing w:val="41"/>
            </w:rPr>
            <w:t xml:space="preserve"> </w:t>
          </w:r>
          <w:r>
            <w:rPr/>
            <w:t>следующих</w:t>
          </w:r>
        </w:p>
        <w:p>
          <w:pPr>
            <w:pStyle w:val="Style26"/>
            <w:spacing w:before="2" w:after="0"/>
            <w:ind w:left="0" w:hanging="0"/>
            <w:jc w:val="left"/>
            <w:rPr>
              <w:sz w:val="16"/>
            </w:rPr>
          </w:pPr>
          <w:r>
            <w:rPr>
              <w:sz w:val="16"/>
            </w:rPr>
          </w:r>
        </w:p>
        <w:p>
          <w:pPr>
            <w:pStyle w:val="ListParagraph"/>
            <w:numPr>
              <w:ilvl w:val="0"/>
              <w:numId w:val="5"/>
            </w:numPr>
            <w:tabs>
              <w:tab w:val="clear" w:pos="709"/>
              <w:tab w:val="left" w:pos="340" w:leader="none"/>
            </w:tabs>
            <w:jc w:val="left"/>
            <w:rPr>
              <w:sz w:val="24"/>
            </w:rPr>
          </w:pPr>
          <w:r>
            <w:rPr>
              <w:sz w:val="24"/>
            </w:rPr>
            <w:t>воспитание</w:t>
          </w:r>
          <w:r>
            <w:rPr>
              <w:spacing w:val="39"/>
              <w:sz w:val="24"/>
            </w:rPr>
            <w:t xml:space="preserve"> </w:t>
          </w:r>
          <w:r>
            <w:rPr>
              <w:sz w:val="24"/>
            </w:rPr>
            <w:t>гражданственности</w:t>
          </w:r>
          <w:r>
            <w:rPr>
              <w:spacing w:val="105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100"/>
              <w:sz w:val="24"/>
            </w:rPr>
            <w:t xml:space="preserve"> </w:t>
          </w:r>
          <w:r>
            <w:rPr>
              <w:sz w:val="24"/>
            </w:rPr>
            <w:t>патриотизма,</w:t>
          </w:r>
          <w:r>
            <w:rPr>
              <w:spacing w:val="107"/>
              <w:sz w:val="24"/>
            </w:rPr>
            <w:t xml:space="preserve"> </w:t>
          </w:r>
          <w:r>
            <w:rPr>
              <w:sz w:val="24"/>
            </w:rPr>
            <w:t>сознательного</w:t>
          </w:r>
          <w:r>
            <w:rPr>
              <w:spacing w:val="104"/>
              <w:sz w:val="24"/>
            </w:rPr>
            <w:t xml:space="preserve"> </w:t>
          </w:r>
          <w:r>
            <w:rPr>
              <w:sz w:val="24"/>
            </w:rPr>
            <w:t>отношения</w:t>
          </w:r>
          <w:r>
            <w:rPr>
              <w:spacing w:val="105"/>
              <w:sz w:val="24"/>
            </w:rPr>
            <w:t xml:space="preserve"> </w:t>
          </w:r>
          <w:r>
            <w:rPr>
              <w:sz w:val="24"/>
            </w:rPr>
            <w:t>к</w:t>
          </w:r>
        </w:p>
        <w:p>
          <w:pPr>
            <w:sectPr>
              <w:type w:val="continuous"/>
              <w:pgSz w:w="11906" w:h="16838"/>
              <w:pgMar w:left="1300" w:right="300" w:header="0" w:top="1040" w:footer="831" w:bottom="1100" w:gutter="0"/>
              <w:cols w:num="2" w:equalWidth="false" w:sep="false">
                <w:col w:w="1012" w:space="40"/>
                <w:col w:w="9253"/>
              </w:cols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Style26"/>
        <w:spacing w:lineRule="auto" w:line="235" w:before="4" w:after="0"/>
        <w:ind w:left="399" w:right="542" w:hanging="0"/>
        <w:rPr>
          <w:sz w:val="24"/>
        </w:rPr>
      </w:pPr>
      <w:r>
        <w:rPr/>
        <w:t>языку как явлению культуры, основному средству общения и получения знаний в разных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-4"/>
        </w:rPr>
        <w:t xml:space="preserve"> </w:t>
      </w:r>
      <w:r>
        <w:rPr/>
        <w:t>человеческой</w:t>
      </w:r>
      <w:r>
        <w:rPr>
          <w:spacing w:val="2"/>
        </w:rPr>
        <w:t xml:space="preserve"> </w:t>
      </w:r>
      <w:r>
        <w:rPr/>
        <w:t>деятельности;</w:t>
      </w:r>
      <w:r>
        <w:rPr>
          <w:spacing w:val="-3"/>
        </w:rPr>
        <w:t xml:space="preserve"> </w:t>
      </w:r>
      <w:r>
        <w:rPr/>
        <w:t>воспитание</w:t>
      </w:r>
      <w:r>
        <w:rPr>
          <w:spacing w:val="-5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любви</w:t>
      </w:r>
      <w:r>
        <w:rPr>
          <w:spacing w:val="2"/>
        </w:rPr>
        <w:t xml:space="preserve"> </w:t>
      </w:r>
      <w:r>
        <w:rPr/>
        <w:t>к русскому</w:t>
      </w:r>
      <w:r>
        <w:rPr>
          <w:spacing w:val="-8"/>
        </w:rPr>
        <w:t xml:space="preserve"> </w:t>
      </w:r>
      <w:r>
        <w:rPr/>
        <w:t>языку;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393" w:leader="none"/>
        </w:tabs>
        <w:ind w:left="399" w:right="542" w:firstLine="710"/>
        <w:rPr>
          <w:sz w:val="24"/>
        </w:rPr>
      </w:pPr>
      <w:r>
        <w:rPr>
          <w:sz w:val="24"/>
        </w:rPr>
        <w:t>совершенствование речемыслительной деятельности, коммуникативных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обеспечивающих свободное владение русским литературным языком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 его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393" w:leader="none"/>
        </w:tabs>
        <w:spacing w:before="4" w:after="0"/>
        <w:ind w:left="1392" w:hanging="284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393" w:leader="none"/>
        </w:tabs>
        <w:spacing w:before="4" w:after="0"/>
        <w:ind w:left="1392" w:hanging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>
      <w:pPr>
        <w:sectPr>
          <w:type w:val="continuous"/>
          <w:pgSz w:w="11906" w:h="16838"/>
          <w:pgMar w:left="1300" w:right="300" w:header="0" w:top="1040" w:footer="831" w:bottom="110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5"/>
        </w:numPr>
        <w:tabs>
          <w:tab w:val="clear" w:pos="709"/>
          <w:tab w:val="left" w:pos="1393" w:leader="none"/>
        </w:tabs>
        <w:spacing w:lineRule="auto" w:line="235" w:before="7" w:after="0"/>
        <w:ind w:left="399" w:right="540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сферах и ситуациях общения; о стилистических ресурсах русского языка;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>
      <w:pPr>
        <w:pStyle w:val="ListParagraph"/>
        <w:numPr>
          <w:ilvl w:val="1"/>
          <w:numId w:val="5"/>
        </w:numPr>
        <w:tabs>
          <w:tab w:val="clear" w:pos="709"/>
          <w:tab w:val="left" w:pos="1393" w:leader="none"/>
        </w:tabs>
        <w:spacing w:before="5" w:after="0"/>
        <w:ind w:left="399" w:right="543" w:firstLine="710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умений работать с текстом, осуществлять информационный поиск, извлекать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 информацию.</w:t>
      </w:r>
    </w:p>
    <w:p>
      <w:pPr>
        <w:pStyle w:val="Style26"/>
        <w:spacing w:before="8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112"/>
        <w:numPr>
          <w:ilvl w:val="0"/>
          <w:numId w:val="7"/>
        </w:numPr>
        <w:tabs>
          <w:tab w:val="clear" w:pos="709"/>
          <w:tab w:val="left" w:pos="1292" w:leader="none"/>
        </w:tabs>
        <w:ind w:left="1292" w:hanging="183"/>
        <w:jc w:val="both"/>
        <w:rPr>
          <w:sz w:val="24"/>
        </w:rPr>
      </w:pPr>
      <w:bookmarkStart w:id="2" w:name="_TOC_250002"/>
      <w:r>
        <w:rPr/>
        <w:t>Общая</w:t>
      </w:r>
      <w:r>
        <w:rPr>
          <w:spacing w:val="-2"/>
        </w:rPr>
        <w:t xml:space="preserve"> </w:t>
      </w:r>
      <w:r>
        <w:rPr/>
        <w:t>характеристика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7"/>
        </w:rPr>
        <w:t xml:space="preserve"> </w:t>
      </w:r>
      <w:bookmarkEnd w:id="2"/>
      <w:r>
        <w:rPr/>
        <w:t>«Русский язык»</w:t>
      </w:r>
    </w:p>
    <w:p>
      <w:pPr>
        <w:pStyle w:val="Style26"/>
        <w:ind w:left="399" w:right="542" w:firstLine="710"/>
        <w:rPr>
          <w:sz w:val="24"/>
        </w:rPr>
      </w:pPr>
      <w:r>
        <w:rPr/>
        <w:t>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межнационального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консолидации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основа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-3"/>
        </w:rPr>
        <w:t xml:space="preserve"> </w:t>
      </w:r>
      <w:r>
        <w:rPr/>
        <w:t>идентичности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поликультурном</w:t>
      </w:r>
      <w:r>
        <w:rPr>
          <w:spacing w:val="-1"/>
        </w:rPr>
        <w:t xml:space="preserve"> </w:t>
      </w:r>
      <w:r>
        <w:rPr/>
        <w:t>обществе.</w:t>
      </w:r>
    </w:p>
    <w:p>
      <w:pPr>
        <w:pStyle w:val="Style26"/>
        <w:spacing w:before="2" w:after="0"/>
        <w:ind w:left="399" w:right="539" w:firstLine="710"/>
        <w:rPr>
          <w:sz w:val="24"/>
        </w:rPr>
      </w:pPr>
      <w:r>
        <w:rPr/>
        <w:t>Русский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родным</w:t>
      </w:r>
      <w:r>
        <w:rPr>
          <w:spacing w:val="1"/>
        </w:rPr>
        <w:t xml:space="preserve"> </w:t>
      </w:r>
      <w:r>
        <w:rPr/>
        <w:t>языком русского</w:t>
      </w:r>
      <w:r>
        <w:rPr>
          <w:spacing w:val="1"/>
        </w:rPr>
        <w:t xml:space="preserve"> </w:t>
      </w:r>
      <w:r>
        <w:rPr/>
        <w:t>народа, основой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объединяет</w:t>
      </w:r>
      <w:r>
        <w:rPr>
          <w:spacing w:val="1"/>
        </w:rPr>
        <w:t xml:space="preserve"> </w:t>
      </w:r>
      <w:r>
        <w:rPr/>
        <w:t>нацию,</w:t>
      </w:r>
      <w:r>
        <w:rPr>
          <w:spacing w:val="1"/>
        </w:rPr>
        <w:t xml:space="preserve"> </w:t>
      </w:r>
      <w:r>
        <w:rPr/>
        <w:t>связывает</w:t>
      </w:r>
      <w:r>
        <w:rPr>
          <w:spacing w:val="1"/>
        </w:rPr>
        <w:t xml:space="preserve"> </w:t>
      </w:r>
      <w:r>
        <w:rPr/>
        <w:t>поколения,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преемственность и постоянное обновление национальной культуры. Изучение русского</w:t>
      </w:r>
      <w:r>
        <w:rPr>
          <w:spacing w:val="1"/>
        </w:rPr>
        <w:t xml:space="preserve"> </w:t>
      </w:r>
      <w:r>
        <w:rPr/>
        <w:t>языка и владение им – могучее средство</w:t>
      </w:r>
      <w:r>
        <w:rPr>
          <w:spacing w:val="1"/>
        </w:rPr>
        <w:t xml:space="preserve"> </w:t>
      </w:r>
      <w:r>
        <w:rPr/>
        <w:t>приобщения к духовному богатству русской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канал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культурно-историческому</w:t>
      </w:r>
      <w:r>
        <w:rPr>
          <w:spacing w:val="-9"/>
        </w:rPr>
        <w:t xml:space="preserve"> </w:t>
      </w:r>
      <w:r>
        <w:rPr/>
        <w:t>опыту</w:t>
      </w:r>
      <w:r>
        <w:rPr>
          <w:spacing w:val="-8"/>
        </w:rPr>
        <w:t xml:space="preserve"> </w:t>
      </w:r>
      <w:r>
        <w:rPr/>
        <w:t>человечества.</w:t>
      </w:r>
    </w:p>
    <w:p>
      <w:pPr>
        <w:pStyle w:val="Style26"/>
        <w:ind w:left="399" w:right="544" w:firstLine="710"/>
        <w:rPr>
          <w:sz w:val="24"/>
        </w:rPr>
      </w:pPr>
      <w:r>
        <w:rPr/>
        <w:t>Родной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1"/>
        </w:rPr>
        <w:t xml:space="preserve"> </w:t>
      </w:r>
      <w:r>
        <w:rPr/>
        <w:t>выполняя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базовые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общения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мысли,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межличностное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участвует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 сознания, самосознания и мировоззрения личности, является важнейшим</w:t>
      </w:r>
      <w:r>
        <w:rPr>
          <w:spacing w:val="1"/>
        </w:rPr>
        <w:t xml:space="preserve"> </w:t>
      </w:r>
      <w:r>
        <w:rPr/>
        <w:t>средством хранения и передачи информации, культурных традиций и истории народа,</w:t>
      </w:r>
      <w:r>
        <w:rPr>
          <w:spacing w:val="1"/>
        </w:rPr>
        <w:t xml:space="preserve"> </w:t>
      </w:r>
      <w:r>
        <w:rPr/>
        <w:t>говорящего на нём. Высокий уровень владения родным языком определяет способность</w:t>
      </w:r>
      <w:r>
        <w:rPr>
          <w:spacing w:val="1"/>
        </w:rPr>
        <w:t xml:space="preserve"> </w:t>
      </w:r>
      <w:r>
        <w:rPr/>
        <w:t>аналитически</w:t>
      </w:r>
      <w:r>
        <w:rPr>
          <w:spacing w:val="1"/>
        </w:rPr>
        <w:t xml:space="preserve"> </w:t>
      </w:r>
      <w:r>
        <w:rPr/>
        <w:t>мыслить,</w:t>
      </w:r>
      <w:r>
        <w:rPr>
          <w:spacing w:val="1"/>
        </w:rPr>
        <w:t xml:space="preserve"> </w:t>
      </w:r>
      <w:r>
        <w:rPr/>
        <w:t>успешность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овладении</w:t>
      </w:r>
      <w:r>
        <w:rPr>
          <w:spacing w:val="1"/>
        </w:rPr>
        <w:t xml:space="preserve"> </w:t>
      </w:r>
      <w:r>
        <w:rPr/>
        <w:t>способами</w:t>
      </w:r>
      <w:r>
        <w:rPr>
          <w:spacing w:val="1"/>
        </w:rPr>
        <w:t xml:space="preserve"> </w:t>
      </w:r>
      <w:r>
        <w:rPr/>
        <w:t>интеллектуальной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убедительно</w:t>
      </w:r>
      <w:r>
        <w:rPr>
          <w:spacing w:val="1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точно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-57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извлекать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анализировать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текстов,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ключевых</w:t>
      </w:r>
      <w:r>
        <w:rPr>
          <w:spacing w:val="1"/>
        </w:rPr>
        <w:t xml:space="preserve"> </w:t>
      </w:r>
      <w:r>
        <w:rPr/>
        <w:t>проблемах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мире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-4"/>
        </w:rPr>
        <w:t xml:space="preserve"> </w:t>
      </w:r>
      <w:r>
        <w:rPr/>
        <w:t>ценностей.</w:t>
      </w:r>
    </w:p>
    <w:p>
      <w:pPr>
        <w:pStyle w:val="Style26"/>
        <w:ind w:left="399" w:right="543" w:firstLine="710"/>
        <w:rPr>
          <w:sz w:val="24"/>
        </w:rPr>
      </w:pP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русский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развивает</w:t>
      </w:r>
      <w:r>
        <w:rPr>
          <w:spacing w:val="6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абстрактное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память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воображение,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2"/>
        </w:rPr>
        <w:t xml:space="preserve"> </w:t>
      </w:r>
      <w:r>
        <w:rPr/>
        <w:t>деятельности,</w:t>
      </w:r>
      <w:r>
        <w:rPr>
          <w:spacing w:val="3"/>
        </w:rPr>
        <w:t xml:space="preserve"> </w:t>
      </w:r>
      <w:r>
        <w:rPr/>
        <w:t>самообразования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самореализации</w:t>
      </w:r>
      <w:r>
        <w:rPr>
          <w:spacing w:val="2"/>
        </w:rPr>
        <w:t xml:space="preserve"> </w:t>
      </w:r>
      <w:r>
        <w:rPr/>
        <w:t>личности.</w:t>
      </w:r>
    </w:p>
    <w:p>
      <w:pPr>
        <w:pStyle w:val="Style26"/>
        <w:ind w:left="399" w:right="541" w:firstLine="710"/>
        <w:rPr>
          <w:sz w:val="24"/>
        </w:rPr>
      </w:pPr>
      <w:r>
        <w:rPr/>
        <w:t>Обучение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родному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совершенствует</w:t>
      </w:r>
      <w:r>
        <w:rPr>
          <w:spacing w:val="1"/>
        </w:rPr>
        <w:t xml:space="preserve"> </w:t>
      </w:r>
      <w:r>
        <w:rPr/>
        <w:t>нравственную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коммуникативную</w:t>
      </w:r>
      <w:r>
        <w:rPr>
          <w:spacing w:val="1"/>
        </w:rPr>
        <w:t xml:space="preserve"> </w:t>
      </w:r>
      <w:r>
        <w:rPr/>
        <w:t>культуру ученика.</w:t>
      </w:r>
      <w:r>
        <w:rPr>
          <w:spacing w:val="1"/>
        </w:rPr>
        <w:t xml:space="preserve"> </w:t>
      </w:r>
      <w:r>
        <w:rPr/>
        <w:t>Будучи</w:t>
      </w:r>
      <w:r>
        <w:rPr>
          <w:spacing w:val="1"/>
        </w:rPr>
        <w:t xml:space="preserve"> </w:t>
      </w:r>
      <w:r>
        <w:rPr/>
        <w:t>формой</w:t>
      </w:r>
      <w:r>
        <w:rPr>
          <w:spacing w:val="1"/>
        </w:rPr>
        <w:t xml:space="preserve"> </w:t>
      </w:r>
      <w:r>
        <w:rPr/>
        <w:t>хранения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усвоения различных</w:t>
      </w:r>
      <w:r>
        <w:rPr>
          <w:spacing w:val="1"/>
        </w:rPr>
        <w:t xml:space="preserve"> </w:t>
      </w:r>
      <w:r>
        <w:rPr/>
        <w:t>знаний, русский язык неразрывно связан со всеми школьными предметами, имеет особый</w:t>
      </w:r>
      <w:r>
        <w:rPr>
          <w:spacing w:val="1"/>
        </w:rPr>
        <w:t xml:space="preserve"> </w:t>
      </w:r>
      <w:r>
        <w:rPr/>
        <w:t>статус: является не только объектом изучения, но и средством обучения. Он влияет на</w:t>
      </w:r>
      <w:r>
        <w:rPr>
          <w:spacing w:val="1"/>
        </w:rPr>
        <w:t xml:space="preserve"> </w:t>
      </w:r>
      <w:r>
        <w:rPr/>
        <w:t>качество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школьных</w:t>
      </w:r>
      <w:r>
        <w:rPr>
          <w:spacing w:val="1"/>
        </w:rPr>
        <w:t xml:space="preserve"> </w:t>
      </w:r>
      <w:r>
        <w:rPr/>
        <w:t>предметов,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дальнейшем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овладению</w:t>
      </w:r>
      <w:r>
        <w:rPr>
          <w:spacing w:val="-1"/>
        </w:rPr>
        <w:t xml:space="preserve"> </w:t>
      </w:r>
      <w:r>
        <w:rPr/>
        <w:t>будущей</w:t>
      </w:r>
      <w:r>
        <w:rPr>
          <w:spacing w:val="3"/>
        </w:rPr>
        <w:t xml:space="preserve"> </w:t>
      </w:r>
      <w:r>
        <w:rPr/>
        <w:t>профессией.</w:t>
      </w:r>
    </w:p>
    <w:p>
      <w:pPr>
        <w:pStyle w:val="Style26"/>
        <w:ind w:left="399" w:right="542" w:firstLine="710"/>
        <w:rPr>
          <w:sz w:val="24"/>
        </w:rPr>
      </w:pPr>
      <w:r>
        <w:rPr/>
        <w:t>Содержание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1"/>
        </w:rPr>
        <w:t xml:space="preserve"> </w:t>
      </w:r>
      <w:r>
        <w:rPr/>
        <w:t>язык»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удовлетворение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инструмента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культуры и самореализации в ней. Учебный предмет «Русский родной язык» не ущемляет</w:t>
      </w:r>
      <w:r>
        <w:rPr>
          <w:spacing w:val="1"/>
        </w:rPr>
        <w:t xml:space="preserve"> </w:t>
      </w:r>
      <w:r>
        <w:rPr/>
        <w:t>права тех обучающихся, кто изучает иные (не русский) родные языки. Поэтому учебное</w:t>
      </w:r>
      <w:r>
        <w:rPr>
          <w:spacing w:val="1"/>
        </w:rPr>
        <w:t xml:space="preserve"> </w:t>
      </w:r>
      <w:r>
        <w:rPr/>
        <w:t>время, отведённое ни изучение данной дисциплины, не может рассматриваться как время</w:t>
      </w:r>
      <w:r>
        <w:rPr>
          <w:spacing w:val="1"/>
        </w:rPr>
        <w:t xml:space="preserve"> </w:t>
      </w:r>
      <w:r>
        <w:rPr/>
        <w:t>для</w:t>
      </w:r>
      <w:r>
        <w:rPr>
          <w:spacing w:val="6"/>
        </w:rPr>
        <w:t xml:space="preserve"> </w:t>
      </w:r>
      <w:r>
        <w:rPr/>
        <w:t>углублённого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6"/>
        </w:rPr>
        <w:t xml:space="preserve"> </w:t>
      </w:r>
      <w:r>
        <w:rPr/>
        <w:t>курса</w:t>
      </w:r>
      <w:r>
        <w:rPr>
          <w:spacing w:val="5"/>
        </w:rPr>
        <w:t xml:space="preserve"> </w:t>
      </w:r>
      <w:r>
        <w:rPr/>
        <w:t>«Русский</w:t>
      </w:r>
      <w:r>
        <w:rPr>
          <w:spacing w:val="2"/>
        </w:rPr>
        <w:t xml:space="preserve"> </w:t>
      </w:r>
      <w:r>
        <w:rPr/>
        <w:t>язык».</w:t>
      </w:r>
    </w:p>
    <w:p>
      <w:pPr>
        <w:pStyle w:val="Style26"/>
        <w:ind w:left="399" w:right="540" w:firstLine="710"/>
        <w:rPr>
          <w:sz w:val="24"/>
        </w:rPr>
      </w:pPr>
      <w:r>
        <w:rPr/>
        <w:t>В содержании курса «Русский</w:t>
      </w:r>
      <w:r>
        <w:rPr>
          <w:spacing w:val="1"/>
        </w:rPr>
        <w:t xml:space="preserve"> </w:t>
      </w:r>
      <w:r>
        <w:rPr/>
        <w:t>язык» предусматривается расширение сведений,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внутреннему</w:t>
      </w:r>
      <w:r>
        <w:rPr>
          <w:spacing w:val="1"/>
        </w:rPr>
        <w:t xml:space="preserve"> </w:t>
      </w:r>
      <w:r>
        <w:rPr/>
        <w:t>системному</w:t>
      </w:r>
      <w:r>
        <w:rPr>
          <w:spacing w:val="1"/>
        </w:rPr>
        <w:t xml:space="preserve"> </w:t>
      </w:r>
      <w:r>
        <w:rPr/>
        <w:t>устройству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языковой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речи‚</w:t>
      </w:r>
      <w:r>
        <w:rPr>
          <w:spacing w:val="1"/>
        </w:rPr>
        <w:t xml:space="preserve"> </w:t>
      </w:r>
      <w:r>
        <w:rPr/>
        <w:t>внешней</w:t>
      </w:r>
      <w:r>
        <w:rPr>
          <w:spacing w:val="1"/>
        </w:rPr>
        <w:t xml:space="preserve"> </w:t>
      </w:r>
      <w:r>
        <w:rPr/>
        <w:t>стороне</w:t>
      </w:r>
      <w:r>
        <w:rPr>
          <w:spacing w:val="1"/>
        </w:rPr>
        <w:t xml:space="preserve"> </w:t>
      </w:r>
      <w:r>
        <w:rPr/>
        <w:t>существования</w:t>
      </w:r>
      <w:r>
        <w:rPr>
          <w:spacing w:val="1"/>
        </w:rPr>
        <w:t xml:space="preserve"> </w:t>
      </w:r>
      <w:r>
        <w:rPr/>
        <w:t>языка:</w:t>
      </w:r>
      <w:r>
        <w:rPr>
          <w:spacing w:val="1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многообразным</w:t>
      </w:r>
      <w:r>
        <w:rPr>
          <w:spacing w:val="1"/>
        </w:rPr>
        <w:t xml:space="preserve"> </w:t>
      </w:r>
      <w:r>
        <w:rPr/>
        <w:t>связям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цивилизацией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культурой,</w:t>
      </w:r>
      <w:r>
        <w:rPr>
          <w:spacing w:val="1"/>
        </w:rPr>
        <w:t xml:space="preserve"> </w:t>
      </w:r>
      <w:r>
        <w:rPr/>
        <w:t>государством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обществом.</w:t>
      </w:r>
      <w:r>
        <w:rPr>
          <w:spacing w:val="2"/>
        </w:rPr>
        <w:t xml:space="preserve"> </w:t>
      </w:r>
      <w:r>
        <w:rPr/>
        <w:t>Программа</w:t>
      </w:r>
      <w:r>
        <w:rPr>
          <w:spacing w:val="58"/>
        </w:rPr>
        <w:t xml:space="preserve"> </w:t>
      </w:r>
      <w:r>
        <w:rPr/>
        <w:t>учебного</w:t>
      </w:r>
      <w:r>
        <w:rPr>
          <w:spacing w:val="59"/>
        </w:rPr>
        <w:t xml:space="preserve"> </w:t>
      </w:r>
      <w:r>
        <w:rPr/>
        <w:t>предмета</w:t>
      </w:r>
      <w:r>
        <w:rPr>
          <w:spacing w:val="58"/>
        </w:rPr>
        <w:t xml:space="preserve"> </w:t>
      </w:r>
      <w:r>
        <w:rPr/>
        <w:t>отражает</w:t>
      </w:r>
      <w:r>
        <w:rPr>
          <w:spacing w:val="60"/>
        </w:rPr>
        <w:t xml:space="preserve"> </w:t>
      </w:r>
      <w:r>
        <w:rPr/>
        <w:t>социокультурный</w:t>
      </w:r>
      <w:r>
        <w:rPr>
          <w:spacing w:val="60"/>
        </w:rPr>
        <w:t xml:space="preserve"> </w:t>
      </w:r>
      <w:r>
        <w:rPr/>
        <w:t>контекст существования русского языка, в частности, те языковые аспекты, которые обнаруживают</w:t>
      </w:r>
      <w:r>
        <w:rPr>
          <w:spacing w:val="1"/>
        </w:rPr>
        <w:t xml:space="preserve"> </w:t>
      </w:r>
      <w:r>
        <w:rPr/>
        <w:t>прямую,</w:t>
      </w:r>
      <w:r>
        <w:rPr>
          <w:spacing w:val="3"/>
        </w:rPr>
        <w:t xml:space="preserve"> </w:t>
      </w:r>
      <w:r>
        <w:rPr/>
        <w:t>непосредственную</w:t>
      </w:r>
      <w:r>
        <w:rPr>
          <w:spacing w:val="-1"/>
        </w:rPr>
        <w:t xml:space="preserve"> </w:t>
      </w:r>
      <w:r>
        <w:rPr/>
        <w:t>культурно-историческую</w:t>
      </w:r>
      <w:r>
        <w:rPr>
          <w:spacing w:val="-1"/>
        </w:rPr>
        <w:t xml:space="preserve"> </w:t>
      </w:r>
      <w:r>
        <w:rPr/>
        <w:t>обусловленность.</w:t>
      </w:r>
    </w:p>
    <w:p>
      <w:pPr>
        <w:pStyle w:val="Style26"/>
        <w:ind w:left="399" w:right="544" w:firstLine="705"/>
        <w:rPr>
          <w:sz w:val="24"/>
        </w:rPr>
      </w:pPr>
      <w:r>
        <w:rPr/>
        <w:t>Важнейшими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60"/>
        </w:rPr>
        <w:t xml:space="preserve"> </w:t>
      </w:r>
      <w:r>
        <w:rPr/>
        <w:t>фактам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языковой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историей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преставлений школьников о сходстве и различиях русского и других языков в контексте</w:t>
      </w:r>
      <w:r>
        <w:rPr>
          <w:spacing w:val="1"/>
        </w:rPr>
        <w:t xml:space="preserve"> </w:t>
      </w:r>
      <w:r>
        <w:rPr/>
        <w:t>богатства и своеобразия языков, национальных традиций и культур народов России и</w:t>
      </w:r>
      <w:r>
        <w:rPr>
          <w:spacing w:val="1"/>
        </w:rPr>
        <w:t xml:space="preserve"> </w:t>
      </w:r>
      <w:r>
        <w:rPr/>
        <w:t>мира;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языковой</w:t>
      </w:r>
      <w:r>
        <w:rPr>
          <w:spacing w:val="1"/>
        </w:rPr>
        <w:t xml:space="preserve"> </w:t>
      </w:r>
      <w:r>
        <w:rPr/>
        <w:t>картине</w:t>
      </w:r>
      <w:r>
        <w:rPr>
          <w:spacing w:val="1"/>
        </w:rPr>
        <w:t xml:space="preserve"> </w:t>
      </w:r>
      <w:r>
        <w:rPr/>
        <w:t>мира,</w:t>
      </w:r>
      <w:r>
        <w:rPr>
          <w:spacing w:val="1"/>
        </w:rPr>
        <w:t xml:space="preserve"> </w:t>
      </w:r>
      <w:r>
        <w:rPr/>
        <w:t>о</w:t>
      </w:r>
      <w:r>
        <w:rPr>
          <w:spacing w:val="60"/>
        </w:rPr>
        <w:t xml:space="preserve"> </w:t>
      </w:r>
      <w:r>
        <w:rPr/>
        <w:t>национальном</w:t>
      </w:r>
      <w:r>
        <w:rPr>
          <w:spacing w:val="1"/>
        </w:rPr>
        <w:t xml:space="preserve"> </w:t>
      </w:r>
      <w:r>
        <w:rPr/>
        <w:t>языке как базе общезначимых нравственно-интеллектуальных ценностей, поведенческих</w:t>
      </w:r>
      <w:r>
        <w:rPr>
          <w:spacing w:val="1"/>
        </w:rPr>
        <w:t xml:space="preserve"> </w:t>
      </w:r>
      <w:r>
        <w:rPr/>
        <w:t>стереотипов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патриотического</w:t>
      </w:r>
      <w:r>
        <w:rPr>
          <w:spacing w:val="1"/>
        </w:rPr>
        <w:t xml:space="preserve"> </w:t>
      </w:r>
      <w:r>
        <w:rPr/>
        <w:t>чувства,</w:t>
      </w:r>
      <w:r>
        <w:rPr>
          <w:spacing w:val="1"/>
        </w:rPr>
        <w:t xml:space="preserve"> </w:t>
      </w:r>
      <w:r>
        <w:rPr/>
        <w:t>гражданственности,</w:t>
      </w:r>
      <w:r>
        <w:rPr>
          <w:spacing w:val="1"/>
        </w:rPr>
        <w:t xml:space="preserve"> </w:t>
      </w:r>
      <w:r>
        <w:rPr/>
        <w:t>национального</w:t>
      </w:r>
      <w:r>
        <w:rPr>
          <w:spacing w:val="1"/>
        </w:rPr>
        <w:t xml:space="preserve"> </w:t>
      </w:r>
      <w:r>
        <w:rPr/>
        <w:t>самосознания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языкам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культурам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4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нашей</w:t>
      </w:r>
      <w:r>
        <w:rPr>
          <w:spacing w:val="3"/>
        </w:rPr>
        <w:t xml:space="preserve"> </w:t>
      </w:r>
      <w:r>
        <w:rPr/>
        <w:t>страны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мира.</w:t>
      </w:r>
    </w:p>
    <w:p>
      <w:pPr>
        <w:pStyle w:val="Style26"/>
        <w:ind w:left="399" w:right="544" w:firstLine="710"/>
        <w:rPr>
          <w:sz w:val="24"/>
        </w:rPr>
      </w:pPr>
      <w:r>
        <w:rPr/>
        <w:t>Содержание курса направлено на формирование представлений о языке как живом,</w:t>
      </w:r>
      <w:r>
        <w:rPr>
          <w:spacing w:val="1"/>
        </w:rPr>
        <w:t xml:space="preserve"> </w:t>
      </w:r>
      <w:r>
        <w:rPr/>
        <w:t>развивающемся явлении, о диалектическом противоречии подвижности и стабильности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преодолению языкового нигилизма учащихся, пониманию важнейших социокультурных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2"/>
        </w:rPr>
        <w:t xml:space="preserve"> </w:t>
      </w:r>
      <w:r>
        <w:rPr/>
        <w:t>языковой</w:t>
      </w:r>
      <w:r>
        <w:rPr>
          <w:spacing w:val="3"/>
        </w:rPr>
        <w:t xml:space="preserve"> </w:t>
      </w:r>
      <w:r>
        <w:rPr/>
        <w:t>кодификации.</w:t>
      </w:r>
    </w:p>
    <w:p>
      <w:pPr>
        <w:pStyle w:val="Style26"/>
        <w:ind w:left="399" w:right="547" w:firstLine="710"/>
        <w:rPr>
          <w:sz w:val="24"/>
        </w:rPr>
      </w:pPr>
      <w:r>
        <w:rPr/>
        <w:t>Программой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углубление</w:t>
      </w:r>
      <w:r>
        <w:rPr>
          <w:spacing w:val="1"/>
        </w:rPr>
        <w:t xml:space="preserve"> </w:t>
      </w:r>
      <w:r>
        <w:rPr/>
        <w:t>межпредметного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обучении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родному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филологических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областях,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всём</w:t>
      </w:r>
      <w:r>
        <w:rPr>
          <w:spacing w:val="1"/>
        </w:rPr>
        <w:t xml:space="preserve"> </w:t>
      </w:r>
      <w:r>
        <w:rPr/>
        <w:t>комплексе</w:t>
      </w:r>
      <w:r>
        <w:rPr>
          <w:spacing w:val="1"/>
        </w:rPr>
        <w:t xml:space="preserve"> </w:t>
      </w:r>
      <w:r>
        <w:rPr/>
        <w:t>изучаемых</w:t>
      </w:r>
      <w:r>
        <w:rPr>
          <w:spacing w:val="1"/>
        </w:rPr>
        <w:t xml:space="preserve"> </w:t>
      </w:r>
      <w:r>
        <w:rPr/>
        <w:t>дисциплин</w:t>
      </w:r>
      <w:r>
        <w:rPr>
          <w:spacing w:val="1"/>
        </w:rPr>
        <w:t xml:space="preserve"> </w:t>
      </w:r>
      <w:r>
        <w:rPr/>
        <w:t>естественнонаучного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гуманитарного</w:t>
      </w:r>
      <w:r>
        <w:rPr>
          <w:spacing w:val="2"/>
        </w:rPr>
        <w:t xml:space="preserve"> </w:t>
      </w:r>
      <w:r>
        <w:rPr/>
        <w:t>циклов.</w:t>
      </w:r>
    </w:p>
    <w:p>
      <w:pPr>
        <w:pStyle w:val="112"/>
        <w:numPr>
          <w:ilvl w:val="0"/>
          <w:numId w:val="7"/>
        </w:numPr>
        <w:tabs>
          <w:tab w:val="clear" w:pos="709"/>
          <w:tab w:val="left" w:pos="582" w:leader="none"/>
        </w:tabs>
        <w:spacing w:lineRule="auto" w:line="240"/>
        <w:ind w:left="581" w:hanging="183"/>
        <w:jc w:val="both"/>
        <w:rPr>
          <w:sz w:val="24"/>
        </w:rPr>
      </w:pPr>
      <w:r>
        <w:rPr/>
        <w:t>Описание</w:t>
      </w:r>
      <w:r>
        <w:rPr>
          <w:spacing w:val="-6"/>
        </w:rPr>
        <w:t xml:space="preserve"> </w:t>
      </w:r>
      <w:r>
        <w:rPr/>
        <w:t>места учебного</w:t>
      </w:r>
      <w:r>
        <w:rPr>
          <w:spacing w:val="-5"/>
        </w:rPr>
        <w:t xml:space="preserve"> </w:t>
      </w:r>
      <w:r>
        <w:rPr/>
        <w:t>предмета в</w:t>
      </w:r>
      <w:r>
        <w:rPr>
          <w:spacing w:val="-4"/>
        </w:rPr>
        <w:t xml:space="preserve"> </w:t>
      </w:r>
      <w:r>
        <w:rPr/>
        <w:t>учебном плане</w:t>
      </w:r>
    </w:p>
    <w:p>
      <w:pPr>
        <w:pStyle w:val="Style26"/>
        <w:spacing w:lineRule="auto" w:line="276" w:before="40" w:after="0"/>
        <w:ind w:left="399" w:right="547" w:hanging="0"/>
        <w:rPr>
          <w:sz w:val="24"/>
        </w:rPr>
      </w:pPr>
      <w:r>
        <w:rPr/>
        <w:t>Изучение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7-м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4 часа в неделю,</w:t>
      </w:r>
      <w:r>
        <w:rPr>
          <w:spacing w:val="60"/>
        </w:rPr>
        <w:t xml:space="preserve"> </w:t>
      </w:r>
      <w:r>
        <w:rPr>
          <w:b/>
        </w:rPr>
        <w:t xml:space="preserve">136 </w:t>
      </w:r>
      <w:r>
        <w:rPr/>
        <w:t>часов за учебный год. Курс «Русский язык» входит</w:t>
      </w:r>
      <w:r>
        <w:rPr>
          <w:spacing w:val="-57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предметную область</w:t>
      </w:r>
      <w:r>
        <w:rPr>
          <w:spacing w:val="2"/>
        </w:rPr>
        <w:t xml:space="preserve"> </w:t>
      </w:r>
      <w:r>
        <w:rPr/>
        <w:t>«Русский</w:t>
      </w:r>
      <w:r>
        <w:rPr>
          <w:spacing w:val="3"/>
        </w:rPr>
        <w:t xml:space="preserve"> </w:t>
      </w:r>
      <w:r>
        <w:rPr/>
        <w:t>язык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литература»</w:t>
      </w:r>
    </w:p>
    <w:p>
      <w:pPr>
        <w:pStyle w:val="211"/>
        <w:spacing w:lineRule="exact" w:line="265"/>
        <w:ind w:left="399" w:hanging="0"/>
        <w:rPr>
          <w:sz w:val="24"/>
        </w:rPr>
      </w:pPr>
      <w:r>
        <w:rPr/>
        <w:t>Описание</w:t>
      </w:r>
      <w:r>
        <w:rPr>
          <w:spacing w:val="-2"/>
        </w:rPr>
        <w:t xml:space="preserve"> </w:t>
      </w:r>
      <w:r>
        <w:rPr/>
        <w:t>роли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курса в</w:t>
      </w:r>
      <w:r>
        <w:rPr>
          <w:spacing w:val="-3"/>
        </w:rPr>
        <w:t xml:space="preserve"> </w:t>
      </w:r>
      <w:r>
        <w:rPr/>
        <w:t>учебном</w:t>
      </w:r>
      <w:r>
        <w:rPr>
          <w:spacing w:val="-2"/>
        </w:rPr>
        <w:t xml:space="preserve"> </w:t>
      </w:r>
      <w:r>
        <w:rPr/>
        <w:t>плане</w:t>
      </w:r>
    </w:p>
    <w:p>
      <w:pPr>
        <w:pStyle w:val="Style26"/>
        <w:ind w:left="399" w:right="546" w:firstLine="705"/>
        <w:rPr>
          <w:sz w:val="24"/>
        </w:rPr>
      </w:pPr>
      <w:r>
        <w:rPr/>
        <w:t>Изучение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1"/>
        </w:rPr>
        <w:t xml:space="preserve"> </w:t>
      </w:r>
      <w:r>
        <w:rPr/>
        <w:t>язык»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нацелено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личностное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представление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единстве и многообразии языкового и культурного пространства России, о русском языке</w:t>
      </w:r>
      <w:r>
        <w:rPr>
          <w:spacing w:val="1"/>
        </w:rPr>
        <w:t xml:space="preserve"> </w:t>
      </w:r>
      <w:r>
        <w:rPr/>
        <w:t>как духовной,</w:t>
      </w:r>
      <w:r>
        <w:rPr>
          <w:spacing w:val="3"/>
        </w:rPr>
        <w:t xml:space="preserve"> </w:t>
      </w:r>
      <w:r>
        <w:rPr/>
        <w:t>нравственной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культурной</w:t>
      </w:r>
      <w:r>
        <w:rPr>
          <w:spacing w:val="3"/>
        </w:rPr>
        <w:t xml:space="preserve"> </w:t>
      </w:r>
      <w:r>
        <w:rPr/>
        <w:t>ценности</w:t>
      </w:r>
      <w:r>
        <w:rPr>
          <w:spacing w:val="-3"/>
        </w:rPr>
        <w:t xml:space="preserve"> </w:t>
      </w:r>
      <w:r>
        <w:rPr/>
        <w:t>народа.</w:t>
      </w:r>
    </w:p>
    <w:p>
      <w:pPr>
        <w:pStyle w:val="Style26"/>
        <w:ind w:left="399" w:right="546" w:firstLine="705"/>
        <w:rPr>
          <w:sz w:val="24"/>
        </w:rPr>
      </w:pPr>
      <w:r>
        <w:rPr/>
        <w:t>Русский язык является основой развития мышления и средством обучения в школе,</w:t>
      </w:r>
      <w:r>
        <w:rPr>
          <w:spacing w:val="1"/>
        </w:rPr>
        <w:t xml:space="preserve"> </w:t>
      </w:r>
      <w:r>
        <w:rPr/>
        <w:t>поэтому его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неразрывно</w:t>
      </w:r>
      <w:r>
        <w:rPr>
          <w:spacing w:val="1"/>
        </w:rPr>
        <w:t xml:space="preserve"> </w:t>
      </w:r>
      <w:r>
        <w:rPr/>
        <w:t>связано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всей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деятельностью 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26"/>
        <w:spacing w:before="2" w:after="0"/>
        <w:ind w:left="399" w:right="546" w:firstLine="705"/>
        <w:rPr>
          <w:sz w:val="24"/>
        </w:rPr>
      </w:pPr>
      <w:r>
        <w:rPr/>
        <w:t>Изучение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направлено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-57"/>
        </w:rPr>
        <w:t xml:space="preserve"> </w:t>
      </w:r>
      <w:r>
        <w:rPr/>
        <w:t>коммуникативной компетенции (включая языковой, речевой и социолингвистический ее</w:t>
      </w:r>
      <w:r>
        <w:rPr>
          <w:spacing w:val="1"/>
        </w:rPr>
        <w:t xml:space="preserve"> </w:t>
      </w:r>
      <w:r>
        <w:rPr/>
        <w:t>компоненты),</w:t>
      </w:r>
      <w:r>
        <w:rPr>
          <w:spacing w:val="1"/>
        </w:rPr>
        <w:t xml:space="preserve"> </w:t>
      </w:r>
      <w:r>
        <w:rPr/>
        <w:t>лингвистической</w:t>
      </w:r>
      <w:r>
        <w:rPr>
          <w:spacing w:val="1"/>
        </w:rPr>
        <w:t xml:space="preserve"> </w:t>
      </w:r>
      <w:r>
        <w:rPr/>
        <w:t>(языковедческой),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культуроведческой</w:t>
      </w:r>
      <w:r>
        <w:rPr>
          <w:spacing w:val="1"/>
        </w:rPr>
        <w:t xml:space="preserve"> </w:t>
      </w:r>
      <w:r>
        <w:rPr/>
        <w:t>компетенций.</w:t>
      </w:r>
    </w:p>
    <w:p>
      <w:pPr>
        <w:pStyle w:val="Style26"/>
        <w:ind w:left="399" w:right="542" w:firstLine="705"/>
        <w:rPr>
          <w:sz w:val="24"/>
        </w:rPr>
      </w:pPr>
      <w:r>
        <w:rPr/>
        <w:t>Коммуникативная компетенция – владение всеми видами речевой деятельности и</w:t>
      </w:r>
      <w:r>
        <w:rPr>
          <w:spacing w:val="1"/>
        </w:rPr>
        <w:t xml:space="preserve"> </w:t>
      </w:r>
      <w:r>
        <w:rPr/>
        <w:t>основами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устной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письменной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-57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в различных сферах и</w:t>
      </w:r>
      <w:r>
        <w:rPr>
          <w:spacing w:val="1"/>
        </w:rPr>
        <w:t xml:space="preserve"> </w:t>
      </w:r>
      <w:r>
        <w:rPr/>
        <w:t>ситуациях общения, соответствующих опыту,</w:t>
      </w:r>
      <w:r>
        <w:rPr>
          <w:spacing w:val="1"/>
        </w:rPr>
        <w:t xml:space="preserve"> </w:t>
      </w:r>
      <w:r>
        <w:rPr/>
        <w:t>интересам,</w:t>
      </w:r>
      <w:r>
        <w:rPr>
          <w:spacing w:val="1"/>
        </w:rPr>
        <w:t xml:space="preserve"> </w:t>
      </w:r>
      <w:r>
        <w:rPr/>
        <w:t>психологическим</w:t>
      </w:r>
      <w:r>
        <w:rPr>
          <w:spacing w:val="-2"/>
        </w:rPr>
        <w:t xml:space="preserve"> </w:t>
      </w:r>
      <w:r>
        <w:rPr/>
        <w:t>особенностям</w:t>
      </w:r>
      <w:r>
        <w:rPr>
          <w:spacing w:val="-6"/>
        </w:rPr>
        <w:t xml:space="preserve"> </w:t>
      </w:r>
      <w:r>
        <w:rPr/>
        <w:t>обучающихся</w:t>
      </w:r>
      <w:r>
        <w:rPr>
          <w:spacing w:val="2"/>
        </w:rPr>
        <w:t xml:space="preserve"> </w:t>
      </w:r>
      <w:r>
        <w:rPr/>
        <w:t>основной</w:t>
      </w:r>
      <w:r>
        <w:rPr>
          <w:spacing w:val="-2"/>
        </w:rPr>
        <w:t xml:space="preserve"> </w:t>
      </w:r>
      <w:r>
        <w:rPr/>
        <w:t>школы.</w:t>
      </w:r>
    </w:p>
    <w:p>
      <w:pPr>
        <w:pStyle w:val="Style26"/>
        <w:ind w:left="399" w:right="547" w:firstLine="705"/>
        <w:rPr>
          <w:sz w:val="24"/>
        </w:rPr>
      </w:pPr>
      <w:r>
        <w:rPr/>
        <w:t>Лингвистическая</w:t>
      </w:r>
      <w:r>
        <w:rPr>
          <w:spacing w:val="1"/>
        </w:rPr>
        <w:t xml:space="preserve"> </w:t>
      </w:r>
      <w:r>
        <w:rPr/>
        <w:t>(языковедческая)</w:t>
      </w:r>
      <w:r>
        <w:rPr>
          <w:spacing w:val="1"/>
        </w:rPr>
        <w:t xml:space="preserve"> </w:t>
      </w:r>
      <w:r>
        <w:rPr/>
        <w:t>компетенция – способность</w:t>
      </w:r>
      <w:r>
        <w:rPr>
          <w:spacing w:val="1"/>
        </w:rPr>
        <w:t xml:space="preserve"> </w:t>
      </w:r>
      <w:r>
        <w:rPr/>
        <w:t>получать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языке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знаковой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общественном</w:t>
      </w:r>
      <w:r>
        <w:rPr>
          <w:spacing w:val="1"/>
        </w:rPr>
        <w:t xml:space="preserve"> </w:t>
      </w:r>
      <w:r>
        <w:rPr/>
        <w:t>явлении,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устройстве, развитии и функционировании; общие сведения о лингвистике как науке и</w:t>
      </w:r>
      <w:r>
        <w:rPr>
          <w:spacing w:val="1"/>
        </w:rPr>
        <w:t xml:space="preserve"> </w:t>
      </w:r>
      <w:r>
        <w:rPr/>
        <w:t>ученых-русистах;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нормах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языка;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обогащать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словарный</w:t>
      </w:r>
      <w:r>
        <w:rPr>
          <w:spacing w:val="1"/>
        </w:rPr>
        <w:t xml:space="preserve"> </w:t>
      </w:r>
      <w:r>
        <w:rPr/>
        <w:t>запас;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фактов;</w:t>
      </w:r>
      <w:r>
        <w:rPr>
          <w:spacing w:val="-3"/>
        </w:rPr>
        <w:t xml:space="preserve"> </w:t>
      </w:r>
      <w:r>
        <w:rPr/>
        <w:t>умение пользоваться различными</w:t>
      </w:r>
      <w:r>
        <w:rPr>
          <w:spacing w:val="-3"/>
        </w:rPr>
        <w:t xml:space="preserve"> </w:t>
      </w:r>
      <w:r>
        <w:rPr/>
        <w:t>лингвистическими</w:t>
      </w:r>
      <w:r>
        <w:rPr>
          <w:spacing w:val="2"/>
        </w:rPr>
        <w:t xml:space="preserve"> </w:t>
      </w:r>
      <w:r>
        <w:rPr/>
        <w:t>словарями.</w:t>
      </w:r>
    </w:p>
    <w:p>
      <w:pPr>
        <w:pStyle w:val="Style26"/>
        <w:ind w:left="399" w:right="547" w:firstLine="705"/>
        <w:rPr>
          <w:sz w:val="24"/>
        </w:rPr>
      </w:pPr>
      <w:r>
        <w:rPr/>
        <w:t>Культуроведческая</w:t>
      </w:r>
      <w:r>
        <w:rPr>
          <w:spacing w:val="1"/>
        </w:rPr>
        <w:t xml:space="preserve"> </w:t>
      </w:r>
      <w:r>
        <w:rPr/>
        <w:t>компетенция – осознание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rPr/>
        <w:t>специфики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этикета,</w:t>
      </w:r>
      <w:r>
        <w:rPr>
          <w:spacing w:val="1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межнационального</w:t>
      </w:r>
      <w:r>
        <w:rPr>
          <w:spacing w:val="-4"/>
        </w:rPr>
        <w:t xml:space="preserve"> </w:t>
      </w:r>
      <w:r>
        <w:rPr/>
        <w:t>общения.</w:t>
      </w:r>
    </w:p>
    <w:p>
      <w:pPr>
        <w:pStyle w:val="Style26"/>
        <w:spacing w:lineRule="auto" w:line="235" w:before="2" w:after="0"/>
        <w:ind w:left="399" w:right="549" w:firstLine="705"/>
        <w:rPr>
          <w:sz w:val="24"/>
        </w:rPr>
      </w:pPr>
      <w:r>
        <w:rPr/>
        <w:t>Владение</w:t>
      </w:r>
      <w:r>
        <w:rPr>
          <w:spacing w:val="1"/>
        </w:rPr>
        <w:t xml:space="preserve"> </w:t>
      </w:r>
      <w:r>
        <w:rPr/>
        <w:t>русским</w:t>
      </w:r>
      <w:r>
        <w:rPr>
          <w:spacing w:val="1"/>
        </w:rPr>
        <w:t xml:space="preserve"> </w:t>
      </w:r>
      <w:r>
        <w:rPr/>
        <w:t>языком,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общаться,</w:t>
      </w:r>
      <w:r>
        <w:rPr>
          <w:spacing w:val="1"/>
        </w:rPr>
        <w:t xml:space="preserve"> </w:t>
      </w:r>
      <w:r>
        <w:rPr/>
        <w:t>добиваться</w:t>
      </w:r>
      <w:r>
        <w:rPr>
          <w:spacing w:val="1"/>
        </w:rPr>
        <w:t xml:space="preserve"> </w:t>
      </w:r>
      <w:r>
        <w:rPr/>
        <w:t>успеха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52"/>
        </w:rPr>
        <w:t xml:space="preserve"> </w:t>
      </w:r>
      <w:r>
        <w:rPr/>
        <w:t>являются</w:t>
      </w:r>
      <w:r>
        <w:rPr>
          <w:spacing w:val="51"/>
        </w:rPr>
        <w:t xml:space="preserve"> </w:t>
      </w:r>
      <w:r>
        <w:rPr/>
        <w:t>теми</w:t>
      </w:r>
      <w:r>
        <w:rPr>
          <w:spacing w:val="47"/>
        </w:rPr>
        <w:t xml:space="preserve"> </w:t>
      </w:r>
      <w:r>
        <w:rPr/>
        <w:t>характеристиками</w:t>
      </w:r>
      <w:r>
        <w:rPr>
          <w:spacing w:val="52"/>
        </w:rPr>
        <w:t xml:space="preserve"> </w:t>
      </w:r>
      <w:r>
        <w:rPr/>
        <w:t>личности,</w:t>
      </w:r>
      <w:r>
        <w:rPr>
          <w:spacing w:val="53"/>
        </w:rPr>
        <w:t xml:space="preserve"> </w:t>
      </w:r>
      <w:r>
        <w:rPr/>
        <w:t>которые</w:t>
      </w:r>
      <w:r>
        <w:rPr>
          <w:spacing w:val="45"/>
        </w:rPr>
        <w:t xml:space="preserve"> </w:t>
      </w:r>
      <w:r>
        <w:rPr/>
        <w:t>во</w:t>
      </w:r>
      <w:r>
        <w:rPr>
          <w:spacing w:val="56"/>
        </w:rPr>
        <w:t xml:space="preserve"> </w:t>
      </w:r>
      <w:r>
        <w:rPr/>
        <w:t>многом определяют достижения обучающихся практически во всех областях жизни, способствуют</w:t>
      </w:r>
      <w:r>
        <w:rPr>
          <w:spacing w:val="-5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социальной</w:t>
      </w:r>
      <w:r>
        <w:rPr>
          <w:spacing w:val="2"/>
        </w:rPr>
        <w:t xml:space="preserve"> </w:t>
      </w:r>
      <w:r>
        <w:rPr/>
        <w:t>адаптации</w:t>
      </w:r>
      <w:r>
        <w:rPr>
          <w:spacing w:val="-2"/>
        </w:rPr>
        <w:t xml:space="preserve"> </w:t>
      </w:r>
      <w:r>
        <w:rPr/>
        <w:t>к изменяющимся</w:t>
      </w:r>
      <w:r>
        <w:rPr>
          <w:spacing w:val="2"/>
        </w:rPr>
        <w:t xml:space="preserve"> </w:t>
      </w:r>
      <w:r>
        <w:rPr/>
        <w:t>условиям</w:t>
      </w:r>
      <w:r>
        <w:rPr>
          <w:spacing w:val="-2"/>
        </w:rPr>
        <w:t xml:space="preserve"> </w:t>
      </w:r>
      <w:r>
        <w:rPr/>
        <w:t>современного</w:t>
      </w:r>
      <w:r>
        <w:rPr>
          <w:spacing w:val="2"/>
        </w:rPr>
        <w:t xml:space="preserve"> </w:t>
      </w:r>
      <w:r>
        <w:rPr/>
        <w:t>мира.</w:t>
      </w:r>
    </w:p>
    <w:p>
      <w:pPr>
        <w:pStyle w:val="Style26"/>
        <w:ind w:left="399" w:right="544" w:firstLine="705"/>
        <w:rPr>
          <w:sz w:val="24"/>
        </w:rPr>
      </w:pPr>
      <w:r>
        <w:rPr/>
        <w:t>В процессе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создаются</w:t>
      </w:r>
      <w:r>
        <w:rPr>
          <w:spacing w:val="1"/>
        </w:rPr>
        <w:t xml:space="preserve"> </w:t>
      </w:r>
      <w:r>
        <w:rPr/>
        <w:t>предпосылки для</w:t>
      </w:r>
      <w:r>
        <w:rPr>
          <w:spacing w:val="1"/>
        </w:rPr>
        <w:t xml:space="preserve"> </w:t>
      </w:r>
      <w:r>
        <w:rPr/>
        <w:t>восприятия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закладываются</w:t>
      </w:r>
      <w:r>
        <w:rPr>
          <w:spacing w:val="1"/>
        </w:rPr>
        <w:t xml:space="preserve"> </w:t>
      </w:r>
      <w:r>
        <w:rPr/>
        <w:t>основы,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-5"/>
        </w:rPr>
        <w:t xml:space="preserve"> </w:t>
      </w:r>
      <w:r>
        <w:rPr/>
        <w:t>для</w:t>
      </w:r>
      <w:r>
        <w:rPr>
          <w:spacing w:val="2"/>
        </w:rPr>
        <w:t xml:space="preserve"> </w:t>
      </w:r>
      <w:r>
        <w:rPr/>
        <w:t>изучения</w:t>
      </w:r>
      <w:r>
        <w:rPr>
          <w:spacing w:val="2"/>
        </w:rPr>
        <w:t xml:space="preserve"> </w:t>
      </w:r>
      <w:r>
        <w:rPr/>
        <w:t>иностранных</w:t>
      </w:r>
      <w:r>
        <w:rPr>
          <w:spacing w:val="-3"/>
        </w:rPr>
        <w:t xml:space="preserve"> </w:t>
      </w:r>
      <w:r>
        <w:rPr/>
        <w:t>языков.</w:t>
      </w:r>
    </w:p>
    <w:p>
      <w:pPr>
        <w:pStyle w:val="Style26"/>
        <w:ind w:left="399" w:right="549" w:firstLine="705"/>
        <w:rPr>
          <w:sz w:val="24"/>
        </w:rPr>
      </w:pPr>
      <w:r>
        <w:rPr/>
        <w:t>Владение</w:t>
      </w:r>
      <w:r>
        <w:rPr>
          <w:spacing w:val="1"/>
        </w:rPr>
        <w:t xml:space="preserve"> </w:t>
      </w:r>
      <w:r>
        <w:rPr/>
        <w:t>русским</w:t>
      </w:r>
      <w:r>
        <w:rPr>
          <w:spacing w:val="1"/>
        </w:rPr>
        <w:t xml:space="preserve"> </w:t>
      </w:r>
      <w:r>
        <w:rPr/>
        <w:t>языком,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общаться,</w:t>
      </w:r>
      <w:r>
        <w:rPr>
          <w:spacing w:val="1"/>
        </w:rPr>
        <w:t xml:space="preserve"> </w:t>
      </w:r>
      <w:r>
        <w:rPr/>
        <w:t>добиваться</w:t>
      </w:r>
      <w:r>
        <w:rPr>
          <w:spacing w:val="1"/>
        </w:rPr>
        <w:t xml:space="preserve"> </w:t>
      </w:r>
      <w:r>
        <w:rPr/>
        <w:t>успеха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теми</w:t>
      </w:r>
      <w:r>
        <w:rPr>
          <w:spacing w:val="1"/>
        </w:rPr>
        <w:t xml:space="preserve"> </w:t>
      </w:r>
      <w:r>
        <w:rPr/>
        <w:t>характеристиками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во</w:t>
      </w:r>
      <w:r>
        <w:rPr>
          <w:spacing w:val="61"/>
        </w:rPr>
        <w:t xml:space="preserve"> </w:t>
      </w:r>
      <w:r>
        <w:rPr/>
        <w:t>многом</w:t>
      </w:r>
      <w:r>
        <w:rPr>
          <w:spacing w:val="1"/>
        </w:rPr>
        <w:t xml:space="preserve"> </w:t>
      </w:r>
      <w:r>
        <w:rPr/>
        <w:t>определяют достижения обучающихся практически во всех областях жизни, способствуют</w:t>
      </w:r>
      <w:r>
        <w:rPr>
          <w:spacing w:val="-57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социальной</w:t>
      </w:r>
      <w:r>
        <w:rPr>
          <w:spacing w:val="2"/>
        </w:rPr>
        <w:t xml:space="preserve"> </w:t>
      </w:r>
      <w:r>
        <w:rPr/>
        <w:t>адаптации</w:t>
      </w:r>
      <w:r>
        <w:rPr>
          <w:spacing w:val="-2"/>
        </w:rPr>
        <w:t xml:space="preserve"> </w:t>
      </w:r>
      <w:r>
        <w:rPr/>
        <w:t>к изменяющимся</w:t>
      </w:r>
      <w:r>
        <w:rPr>
          <w:spacing w:val="2"/>
        </w:rPr>
        <w:t xml:space="preserve"> </w:t>
      </w:r>
      <w:r>
        <w:rPr/>
        <w:t>условиям</w:t>
      </w:r>
      <w:r>
        <w:rPr>
          <w:spacing w:val="-2"/>
        </w:rPr>
        <w:t xml:space="preserve"> </w:t>
      </w:r>
      <w:r>
        <w:rPr/>
        <w:t>современного</w:t>
      </w:r>
      <w:r>
        <w:rPr>
          <w:spacing w:val="2"/>
        </w:rPr>
        <w:t xml:space="preserve"> </w:t>
      </w:r>
      <w:r>
        <w:rPr/>
        <w:t>мира.</w:t>
      </w:r>
    </w:p>
    <w:p>
      <w:pPr>
        <w:pStyle w:val="Style26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26"/>
        <w:spacing w:before="8" w:after="0"/>
        <w:ind w:left="0" w:hanging="0"/>
        <w:jc w:val="left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582" w:leader="none"/>
        </w:tabs>
        <w:ind w:left="399" w:right="546" w:hanging="0"/>
        <w:jc w:val="both"/>
        <w:rPr>
          <w:i/>
          <w:i/>
          <w:sz w:val="24"/>
        </w:rPr>
      </w:pPr>
      <w:r>
        <w:rPr>
          <w:b/>
          <w:sz w:val="24"/>
        </w:rPr>
        <w:t xml:space="preserve">Планируемые результаты </w:t>
      </w:r>
      <w:r>
        <w:rPr>
          <w:sz w:val="24"/>
        </w:rPr>
        <w:t>освоения учебного предмета,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ФГОС ООО, определяются как </w:t>
      </w:r>
      <w:r>
        <w:rPr>
          <w:i/>
          <w:sz w:val="24"/>
        </w:rPr>
        <w:t>личностные, метапредметные (включающие освоенные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познавательные,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коммуникативные)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предметные.</w:t>
      </w:r>
    </w:p>
    <w:p>
      <w:pPr>
        <w:pStyle w:val="Style26"/>
        <w:spacing w:lineRule="exact" w:line="275" w:before="1" w:after="0"/>
        <w:ind w:left="1109" w:hanging="0"/>
        <w:rPr>
          <w:sz w:val="24"/>
        </w:rPr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393" w:leader="none"/>
        </w:tabs>
        <w:ind w:left="399" w:right="542" w:firstLine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творческих способностей и моральных качеств личности, его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393" w:leader="none"/>
        </w:tabs>
        <w:ind w:left="399" w:right="545" w:firstLine="710"/>
        <w:jc w:val="both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393" w:leader="none"/>
        </w:tabs>
        <w:spacing w:before="1" w:after="0"/>
        <w:ind w:left="399" w:right="540" w:firstLine="710"/>
        <w:jc w:val="both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>
      <w:pPr>
        <w:pStyle w:val="Style26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Style26"/>
        <w:spacing w:lineRule="exact" w:line="275"/>
        <w:ind w:left="1109" w:hanging="0"/>
        <w:rPr>
          <w:sz w:val="24"/>
        </w:rPr>
      </w:pPr>
      <w:r>
        <w:rPr>
          <w:u w:val="single"/>
        </w:rPr>
        <w:t>Метапредметные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374" w:leader="none"/>
        </w:tabs>
        <w:spacing w:lineRule="exact" w:line="275"/>
        <w:ind w:left="1373" w:hanging="265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деятельности: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7" w:after="0"/>
        <w:ind w:left="1109" w:right="543" w:firstLine="705"/>
        <w:rPr>
          <w:sz w:val="24"/>
        </w:rPr>
      </w:pPr>
      <w:r>
        <w:rPr>
          <w:sz w:val="24"/>
        </w:rPr>
        <w:t>адекватное понимание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  <w:tab w:val="left" w:pos="3336" w:leader="none"/>
          <w:tab w:val="left" w:pos="4532" w:leader="none"/>
          <w:tab w:val="left" w:pos="5583" w:leader="none"/>
          <w:tab w:val="left" w:pos="6586" w:leader="none"/>
          <w:tab w:val="left" w:pos="8175" w:leader="none"/>
        </w:tabs>
        <w:spacing w:lineRule="auto" w:line="235" w:before="7" w:after="0"/>
        <w:ind w:left="399" w:right="549" w:firstLine="1416"/>
        <w:jc w:val="left"/>
        <w:rPr>
          <w:sz w:val="24"/>
        </w:rPr>
      </w:pPr>
      <w:r>
        <w:rPr>
          <w:sz w:val="24"/>
        </w:rPr>
        <w:t>владение</w:t>
        <w:tab/>
        <w:t>разными</w:t>
        <w:tab/>
        <w:t>видами</w:t>
        <w:tab/>
        <w:t>чтения</w:t>
        <w:tab/>
        <w:t>(поисковым,</w:t>
        <w:tab/>
      </w:r>
      <w:r>
        <w:rPr>
          <w:spacing w:val="-1"/>
          <w:sz w:val="24"/>
        </w:rPr>
        <w:t>просмотровым,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изучающим)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2" w:after="0"/>
        <w:ind w:left="399" w:right="546" w:firstLine="1416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восприятие на</w:t>
      </w:r>
      <w:r>
        <w:rPr>
          <w:spacing w:val="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(выборочным, 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детальным);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7" w:after="0"/>
        <w:ind w:left="399" w:right="552" w:firstLine="141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различных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 Интернета;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  <w:tab w:val="left" w:pos="3687" w:leader="none"/>
          <w:tab w:val="left" w:pos="5659" w:leader="none"/>
          <w:tab w:val="left" w:pos="7368" w:leader="none"/>
          <w:tab w:val="left" w:pos="9101" w:leader="none"/>
        </w:tabs>
        <w:ind w:left="399" w:right="545" w:firstLine="1416"/>
        <w:jc w:val="left"/>
        <w:rPr>
          <w:sz w:val="24"/>
        </w:rPr>
      </w:pPr>
      <w:r>
        <w:rPr>
          <w:sz w:val="24"/>
        </w:rPr>
        <w:t>свободно</w:t>
        <w:tab/>
        <w:t>пользоваться</w:t>
        <w:tab/>
        <w:t>словарями</w:t>
        <w:tab/>
        <w:t>различных</w:t>
        <w:tab/>
        <w:t>типов,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before="1" w:after="0"/>
        <w:ind w:left="399" w:right="541" w:firstLine="141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определенную тему; умение вести самостоятельный поиск информации;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преобразованию, сохранению и передаче информации, полученной в результате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аудирования;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4" w:after="0"/>
        <w:ind w:left="399" w:right="546" w:firstLine="1416"/>
        <w:rPr>
          <w:sz w:val="24"/>
        </w:rPr>
      </w:pPr>
      <w:r>
        <w:rPr>
          <w:sz w:val="24"/>
        </w:rPr>
        <w:t>умение сопоставлять и сравнивать речевые высказывания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ind w:left="399" w:right="548" w:firstLine="141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 и коллективной), последовательность действий,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1" w:after="0"/>
        <w:ind w:left="399" w:right="546" w:firstLine="141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степенью свернутости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(план, пересказ,</w:t>
      </w:r>
      <w:r>
        <w:rPr>
          <w:spacing w:val="4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аннотация);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1" w:after="0"/>
        <w:ind w:left="399" w:right="546" w:firstLine="1416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7" w:after="0"/>
        <w:ind w:left="399" w:right="544" w:firstLine="141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1"/>
          <w:sz w:val="24"/>
        </w:rPr>
        <w:t xml:space="preserve"> </w:t>
      </w:r>
      <w:r>
        <w:rPr>
          <w:sz w:val="24"/>
        </w:rPr>
        <w:t>(логичность,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услышанному,</w:t>
      </w:r>
      <w:r>
        <w:rPr>
          <w:spacing w:val="8"/>
          <w:sz w:val="24"/>
        </w:rPr>
        <w:t xml:space="preserve"> </w:t>
      </w:r>
      <w:r>
        <w:rPr>
          <w:sz w:val="24"/>
        </w:rPr>
        <w:t>увиденному;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13" w:after="0"/>
        <w:ind w:left="399" w:right="546" w:firstLine="141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рассуждение; сочетание разных видов монолога) и диалога (этикетный, диалог-расспрос,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диалога);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before="5" w:after="0"/>
        <w:ind w:left="399" w:right="547" w:firstLine="1416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языка; соблюдение основных правил орфографии и пунктуации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4" w:after="0"/>
        <w:ind w:left="399" w:right="543" w:firstLine="141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 повседневной практике речевого общения; способность оценивать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2099" w:leader="none"/>
        </w:tabs>
        <w:spacing w:lineRule="auto" w:line="235" w:before="12" w:after="0"/>
        <w:ind w:left="399" w:right="546" w:firstLine="141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сообщениями, докладом, рефератом; участие в спорах, обсуждениях актуальных тем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аргументации;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374" w:leader="none"/>
        </w:tabs>
        <w:spacing w:before="3" w:after="0"/>
        <w:ind w:left="399" w:right="542" w:firstLine="710"/>
        <w:jc w:val="both"/>
        <w:rPr>
          <w:sz w:val="24"/>
        </w:rPr>
      </w:pPr>
      <w:r>
        <w:rPr>
          <w:sz w:val="24"/>
        </w:rPr>
        <w:t>применение приобретенных знаний, умений и навыков в повседневной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явлений на межпредметном уровне (на уроках иностранного языка,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374" w:leader="none"/>
        </w:tabs>
        <w:ind w:left="399" w:right="542" w:firstLine="710"/>
        <w:jc w:val="both"/>
        <w:rPr>
          <w:sz w:val="24"/>
        </w:rPr>
      </w:pP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>
      <w:pPr>
        <w:pStyle w:val="Style26"/>
        <w:spacing w:lineRule="exact" w:line="276"/>
        <w:ind w:left="1109" w:hanging="0"/>
        <w:rPr>
          <w:sz w:val="24"/>
        </w:rPr>
      </w:pP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ind w:left="399" w:right="541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языка межнационального общения, о связи языка и культуры народа,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spacing w:lineRule="auto" w:line="235" w:before="4" w:after="0"/>
        <w:ind w:left="399" w:right="544" w:firstLine="710"/>
        <w:rPr>
          <w:sz w:val="24"/>
        </w:rPr>
      </w:pPr>
      <w:r>
        <w:rPr>
          <w:sz w:val="24"/>
        </w:rPr>
        <w:t>понимание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spacing w:lineRule="auto" w:line="235" w:before="2" w:after="0"/>
        <w:ind w:left="399" w:right="548" w:firstLine="710"/>
        <w:rPr>
          <w:sz w:val="24"/>
        </w:rPr>
      </w:pPr>
      <w:r>
        <w:rPr>
          <w:sz w:val="24"/>
        </w:rPr>
        <w:t>усвоение основ научных знаний о родном языке; понимание 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spacing w:before="5" w:after="0"/>
        <w:ind w:left="399" w:right="543" w:firstLine="710"/>
        <w:rPr>
          <w:sz w:val="24"/>
        </w:rPr>
      </w:pPr>
      <w:r>
        <w:rPr>
          <w:sz w:val="24"/>
        </w:rPr>
        <w:t>освоение базовых понятий лингвистики: лингвистика и ее основные разделы;</w:t>
      </w:r>
      <w:r>
        <w:rPr>
          <w:spacing w:val="1"/>
          <w:sz w:val="24"/>
        </w:rPr>
        <w:t xml:space="preserve"> </w:t>
      </w:r>
      <w:r>
        <w:rPr>
          <w:sz w:val="24"/>
        </w:rPr>
        <w:t>язык и речь, речевое общение, речь устная и письменная; монолог, диалог и их виды;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 речевого общения; разговорная речь, научный, публицистический,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стили, язык художественной литературы; функционально-смысловые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рассуждение); текст, типы текста; основные единицы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ind w:left="399" w:right="54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 и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ind w:left="399" w:right="543" w:firstLine="710"/>
        <w:rPr>
          <w:sz w:val="24"/>
        </w:rPr>
      </w:pPr>
      <w:r>
        <w:rPr>
          <w:sz w:val="24"/>
        </w:rPr>
        <w:t>опознавание и анализ основных единиц языка, грамматических категорий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 употребление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spacing w:before="5" w:after="0"/>
        <w:ind w:left="399" w:right="544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spacing w:lineRule="auto" w:line="235"/>
        <w:ind w:left="399" w:right="543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 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93" w:leader="none"/>
        </w:tabs>
        <w:spacing w:before="3" w:after="0"/>
        <w:ind w:left="399" w:right="543" w:firstLine="7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Style26"/>
        <w:spacing w:before="11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582" w:leader="none"/>
        </w:tabs>
        <w:ind w:left="399" w:right="541" w:hanging="0"/>
        <w:jc w:val="both"/>
        <w:rPr>
          <w:sz w:val="24"/>
        </w:rPr>
      </w:pPr>
      <w:r>
        <w:rPr>
          <w:b/>
          <w:sz w:val="24"/>
        </w:rPr>
        <w:t>Основные содержательные линии программы учебного предмета «Русский язык»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 курс, имеющий частный характер, школьный курс русского родного языка 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содержание основного курса, представленного в образовательной области 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 и литература», сопровождает и поддерживает его. Основные содержательные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программы (блоки программы) соотносятся с основными 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</w:p>
    <w:p>
      <w:pPr>
        <w:pStyle w:val="Style26"/>
        <w:spacing w:lineRule="exact" w:line="273"/>
        <w:rPr>
          <w:sz w:val="24"/>
        </w:rPr>
      </w:pPr>
      <w:r>
        <w:rPr/>
        <w:t>В</w:t>
      </w:r>
      <w:r>
        <w:rPr>
          <w:spacing w:val="-2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этим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программе</w:t>
      </w:r>
      <w:r>
        <w:rPr>
          <w:spacing w:val="-6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блоки:</w:t>
      </w:r>
    </w:p>
    <w:p>
      <w:pPr>
        <w:pStyle w:val="Style26"/>
        <w:ind w:left="399" w:right="547" w:hanging="0"/>
        <w:rPr>
          <w:sz w:val="24"/>
        </w:rPr>
      </w:pPr>
      <w:r>
        <w:rPr/>
        <w:t xml:space="preserve">В первом блоке – </w:t>
      </w:r>
      <w:r>
        <w:rPr>
          <w:b/>
        </w:rPr>
        <w:t xml:space="preserve">«Язык и культура» </w:t>
      </w:r>
      <w:r>
        <w:rPr/>
        <w:t>– представлено содержание, изучение которого</w:t>
      </w:r>
      <w:r>
        <w:rPr>
          <w:spacing w:val="1"/>
        </w:rPr>
        <w:t xml:space="preserve"> </w:t>
      </w:r>
      <w:r>
        <w:rPr/>
        <w:t>позволит</w:t>
      </w:r>
      <w:r>
        <w:rPr>
          <w:spacing w:val="1"/>
        </w:rPr>
        <w:t xml:space="preserve"> </w:t>
      </w:r>
      <w:r>
        <w:rPr/>
        <w:t>раскрыть</w:t>
      </w:r>
      <w:r>
        <w:rPr>
          <w:spacing w:val="1"/>
        </w:rPr>
        <w:t xml:space="preserve"> </w:t>
      </w:r>
      <w:r>
        <w:rPr/>
        <w:t>взаимосвязь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истории,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национально-культурную</w:t>
      </w:r>
      <w:r>
        <w:rPr>
          <w:spacing w:val="1"/>
        </w:rPr>
        <w:t xml:space="preserve"> </w:t>
      </w:r>
      <w:r>
        <w:rPr/>
        <w:t>специфику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обеспечит овладение нормами русского речевого этикета в различных сферах общения,</w:t>
      </w:r>
      <w:r>
        <w:rPr>
          <w:spacing w:val="1"/>
        </w:rPr>
        <w:t xml:space="preserve"> </w:t>
      </w:r>
      <w:r>
        <w:rPr/>
        <w:t>выявление общего и специфического в языках и культурах русского и других народов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мира,</w:t>
      </w:r>
      <w:r>
        <w:rPr>
          <w:spacing w:val="-5"/>
        </w:rPr>
        <w:t xml:space="preserve"> </w:t>
      </w:r>
      <w:r>
        <w:rPr/>
        <w:t>овладение культурой</w:t>
      </w:r>
      <w:r>
        <w:rPr>
          <w:spacing w:val="3"/>
        </w:rPr>
        <w:t xml:space="preserve"> </w:t>
      </w:r>
      <w:r>
        <w:rPr/>
        <w:t>межнационального</w:t>
      </w:r>
      <w:r>
        <w:rPr>
          <w:spacing w:val="-3"/>
        </w:rPr>
        <w:t xml:space="preserve"> </w:t>
      </w:r>
      <w:r>
        <w:rPr/>
        <w:t>общения.</w:t>
      </w:r>
    </w:p>
    <w:p>
      <w:pPr>
        <w:pStyle w:val="Style26"/>
        <w:ind w:left="399" w:right="546" w:hanging="0"/>
        <w:rPr>
          <w:sz w:val="24"/>
        </w:rPr>
      </w:pPr>
      <w:r>
        <w:rPr/>
        <w:t>Второй</w:t>
      </w:r>
      <w:r>
        <w:rPr>
          <w:spacing w:val="1"/>
        </w:rPr>
        <w:t xml:space="preserve"> </w:t>
      </w:r>
      <w:r>
        <w:rPr/>
        <w:t>блок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>
          <w:b/>
        </w:rPr>
        <w:t>«Культура</w:t>
      </w:r>
      <w:r>
        <w:rPr>
          <w:b/>
          <w:spacing w:val="1"/>
        </w:rPr>
        <w:t xml:space="preserve"> </w:t>
      </w:r>
      <w:r>
        <w:rPr>
          <w:b/>
        </w:rPr>
        <w:t>речи»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ориентирован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ответственного и осознанного отношения к использованию русского языка во всех сферах</w:t>
      </w:r>
      <w:r>
        <w:rPr>
          <w:spacing w:val="1"/>
        </w:rPr>
        <w:t xml:space="preserve"> </w:t>
      </w:r>
      <w:r>
        <w:rPr/>
        <w:t>жизни, повышение речевой культуры подрастающего поколения, практическое овладение</w:t>
      </w:r>
      <w:r>
        <w:rPr>
          <w:spacing w:val="1"/>
        </w:rPr>
        <w:t xml:space="preserve"> </w:t>
      </w:r>
      <w:r>
        <w:rPr/>
        <w:t>культурой речи: навыками сознательного и произвольного использования норм русского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правильной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конструирования</w:t>
      </w:r>
      <w:r>
        <w:rPr>
          <w:spacing w:val="1"/>
        </w:rPr>
        <w:t xml:space="preserve"> </w:t>
      </w:r>
      <w:r>
        <w:rPr/>
        <w:t>речевых</w:t>
      </w:r>
      <w:r>
        <w:rPr>
          <w:spacing w:val="1"/>
        </w:rPr>
        <w:t xml:space="preserve"> </w:t>
      </w:r>
      <w:r>
        <w:rPr/>
        <w:t>высказываний в устной и письменной форме с учётом требований уместности, точности,</w:t>
      </w:r>
      <w:r>
        <w:rPr>
          <w:spacing w:val="1"/>
        </w:rPr>
        <w:t xml:space="preserve"> </w:t>
      </w:r>
      <w:r>
        <w:rPr/>
        <w:t>логичности, чистоты, богатства и выразительности; понимание вариантов норм; развитие</w:t>
      </w:r>
      <w:r>
        <w:rPr>
          <w:spacing w:val="1"/>
        </w:rPr>
        <w:t xml:space="preserve"> </w:t>
      </w:r>
      <w:r>
        <w:rPr/>
        <w:t>потребности обращаться к нормативным словарям современного русского литературного</w:t>
      </w:r>
      <w:r>
        <w:rPr>
          <w:spacing w:val="1"/>
        </w:rPr>
        <w:t xml:space="preserve"> </w:t>
      </w:r>
      <w:r>
        <w:rPr/>
        <w:t>языка и</w:t>
      </w:r>
      <w:r>
        <w:rPr>
          <w:spacing w:val="3"/>
        </w:rPr>
        <w:t xml:space="preserve"> </w:t>
      </w:r>
      <w:r>
        <w:rPr/>
        <w:t>совершенствование умений</w:t>
      </w:r>
      <w:r>
        <w:rPr>
          <w:spacing w:val="3"/>
        </w:rPr>
        <w:t xml:space="preserve"> </w:t>
      </w:r>
      <w:r>
        <w:rPr/>
        <w:t>пользоваться</w:t>
      </w:r>
      <w:r>
        <w:rPr>
          <w:spacing w:val="2"/>
        </w:rPr>
        <w:t xml:space="preserve"> </w:t>
      </w:r>
      <w:r>
        <w:rPr/>
        <w:t>ими.</w:t>
      </w:r>
    </w:p>
    <w:p>
      <w:pPr>
        <w:pStyle w:val="Style26"/>
        <w:spacing w:before="1" w:after="0"/>
        <w:ind w:left="399" w:right="542" w:hanging="0"/>
        <w:rPr>
          <w:sz w:val="24"/>
        </w:rPr>
      </w:pPr>
      <w:r>
        <w:rPr/>
        <w:t xml:space="preserve">В третьем блоке – </w:t>
      </w:r>
      <w:r>
        <w:rPr>
          <w:b/>
        </w:rPr>
        <w:t xml:space="preserve">«Речь. Речевая деятельность. Текст» </w:t>
      </w:r>
      <w:r>
        <w:rPr/>
        <w:t>– представлено содержание,</w:t>
      </w:r>
      <w:r>
        <w:rPr>
          <w:spacing w:val="1"/>
        </w:rPr>
        <w:t xml:space="preserve"> </w:t>
      </w:r>
      <w:r>
        <w:rPr/>
        <w:t>направленное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речевой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взаимосвязи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культуры устной и письменной речи, развитие базовых умений и навыков использования</w:t>
      </w:r>
      <w:r>
        <w:rPr>
          <w:spacing w:val="1"/>
        </w:rPr>
        <w:t xml:space="preserve"> </w:t>
      </w:r>
      <w:r>
        <w:rPr/>
        <w:t>языка в жизненно важных для школьников ситуациях общения: умений определять цели</w:t>
      </w:r>
      <w:r>
        <w:rPr>
          <w:spacing w:val="1"/>
        </w:rPr>
        <w:t xml:space="preserve"> </w:t>
      </w:r>
      <w:r>
        <w:rPr/>
        <w:t>коммуникации, оценивать</w:t>
      </w:r>
      <w:r>
        <w:rPr>
          <w:spacing w:val="1"/>
        </w:rPr>
        <w:t xml:space="preserve"> </w:t>
      </w:r>
      <w:r>
        <w:rPr/>
        <w:t>речевую</w:t>
      </w:r>
      <w:r>
        <w:rPr>
          <w:spacing w:val="1"/>
        </w:rPr>
        <w:t xml:space="preserve"> </w:t>
      </w:r>
      <w:r>
        <w:rPr/>
        <w:t>ситуацию,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коммуникативные</w:t>
      </w:r>
      <w:r>
        <w:rPr>
          <w:spacing w:val="1"/>
        </w:rPr>
        <w:t xml:space="preserve"> </w:t>
      </w:r>
      <w:r>
        <w:rPr/>
        <w:t>намерения</w:t>
      </w:r>
      <w:r>
        <w:rPr>
          <w:spacing w:val="1"/>
        </w:rPr>
        <w:t xml:space="preserve"> </w:t>
      </w:r>
      <w:r>
        <w:rPr/>
        <w:t>партнёра,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адекватные</w:t>
      </w:r>
      <w:r>
        <w:rPr>
          <w:spacing w:val="1"/>
        </w:rPr>
        <w:t xml:space="preserve"> </w:t>
      </w:r>
      <w:r>
        <w:rPr/>
        <w:t>стратегии</w:t>
      </w:r>
      <w:r>
        <w:rPr>
          <w:spacing w:val="1"/>
        </w:rPr>
        <w:t xml:space="preserve"> </w:t>
      </w:r>
      <w:r>
        <w:rPr/>
        <w:t>коммуникации;</w:t>
      </w:r>
      <w:r>
        <w:rPr>
          <w:spacing w:val="1"/>
        </w:rPr>
        <w:t xml:space="preserve"> </w:t>
      </w:r>
      <w:r>
        <w:rPr/>
        <w:t>понимать,</w:t>
      </w:r>
      <w:r>
        <w:rPr>
          <w:spacing w:val="1"/>
        </w:rPr>
        <w:t xml:space="preserve"> </w:t>
      </w:r>
      <w:r>
        <w:rPr/>
        <w:t>анализировать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тексты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функционально-смысловых</w:t>
      </w:r>
      <w:r>
        <w:rPr>
          <w:spacing w:val="1"/>
        </w:rPr>
        <w:t xml:space="preserve"> </w:t>
      </w:r>
      <w:r>
        <w:rPr/>
        <w:t>типов,</w:t>
      </w:r>
      <w:r>
        <w:rPr>
          <w:spacing w:val="1"/>
        </w:rPr>
        <w:t xml:space="preserve"> </w:t>
      </w:r>
      <w:r>
        <w:rPr/>
        <w:t>жанров,</w:t>
      </w:r>
      <w:r>
        <w:rPr>
          <w:spacing w:val="1"/>
        </w:rPr>
        <w:t xml:space="preserve"> </w:t>
      </w:r>
      <w:r>
        <w:rPr/>
        <w:t>стилистической</w:t>
      </w:r>
      <w:r>
        <w:rPr>
          <w:spacing w:val="1"/>
        </w:rPr>
        <w:t xml:space="preserve"> </w:t>
      </w:r>
      <w:r>
        <w:rPr/>
        <w:t>принадлежности.</w:t>
      </w:r>
    </w:p>
    <w:p>
      <w:pPr>
        <w:pStyle w:val="Style26"/>
        <w:spacing w:lineRule="auto" w:line="235" w:before="3" w:after="0"/>
        <w:ind w:left="399" w:right="4176" w:firstLine="720"/>
        <w:rPr>
          <w:sz w:val="24"/>
        </w:rPr>
      </w:pPr>
      <w:r>
        <w:rPr/>
        <w:t>В содержание курса входят следующие разделы:</w:t>
      </w:r>
      <w:r>
        <w:rPr>
          <w:spacing w:val="-57"/>
        </w:rPr>
        <w:t xml:space="preserve"> </w:t>
      </w:r>
      <w:r>
        <w:rPr>
          <w:u w:val="single"/>
        </w:rPr>
        <w:t>Русский</w:t>
      </w:r>
      <w:r>
        <w:rPr>
          <w:spacing w:val="2"/>
          <w:u w:val="single"/>
        </w:rPr>
        <w:t xml:space="preserve"> </w:t>
      </w:r>
      <w:r>
        <w:rPr>
          <w:u w:val="single"/>
        </w:rPr>
        <w:t>язык как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развивающееся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явление.</w:t>
      </w:r>
    </w:p>
    <w:p>
      <w:pPr>
        <w:pStyle w:val="Style26"/>
        <w:spacing w:before="3" w:after="0"/>
        <w:ind w:left="399" w:right="547" w:hanging="0"/>
        <w:rPr>
          <w:sz w:val="24"/>
        </w:rPr>
      </w:pPr>
      <w:r>
        <w:rPr>
          <w:u w:val="single"/>
        </w:rPr>
        <w:t>Повторение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–6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классах.</w:t>
      </w:r>
      <w:r>
        <w:rPr>
          <w:spacing w:val="1"/>
          <w:u w:val="single"/>
        </w:rPr>
        <w:t xml:space="preserve"> </w:t>
      </w:r>
      <w:r>
        <w:rPr/>
        <w:t>Синтаксис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пунктуация.</w:t>
      </w:r>
      <w:r>
        <w:rPr>
          <w:spacing w:val="1"/>
        </w:rPr>
        <w:t xml:space="preserve"> </w:t>
      </w:r>
      <w:r>
        <w:rPr/>
        <w:t>Синтаксический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пунктуационный разбор. Лексика и фразеология.</w:t>
      </w:r>
      <w:r>
        <w:rPr>
          <w:spacing w:val="1"/>
        </w:rPr>
        <w:t xml:space="preserve"> </w:t>
      </w:r>
      <w:r>
        <w:rPr/>
        <w:t>Фонетика и орфография. Фонетический</w:t>
      </w:r>
      <w:r>
        <w:rPr>
          <w:spacing w:val="1"/>
        </w:rPr>
        <w:t xml:space="preserve"> </w:t>
      </w:r>
      <w:r>
        <w:rPr/>
        <w:t>разбор. Словообразование и орфография. Морфемный и словообразовательный разбор.</w:t>
      </w:r>
      <w:r>
        <w:rPr>
          <w:spacing w:val="1"/>
        </w:rPr>
        <w:t xml:space="preserve"> </w:t>
      </w:r>
      <w:r>
        <w:rPr/>
        <w:t>Морфология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орфография.</w:t>
      </w:r>
      <w:r>
        <w:rPr>
          <w:spacing w:val="4"/>
        </w:rPr>
        <w:t xml:space="preserve"> </w:t>
      </w:r>
      <w:r>
        <w:rPr/>
        <w:t>Морфологический</w:t>
      </w:r>
      <w:r>
        <w:rPr>
          <w:spacing w:val="-3"/>
        </w:rPr>
        <w:t xml:space="preserve"> </w:t>
      </w:r>
      <w:r>
        <w:rPr/>
        <w:t>разбор</w:t>
      </w:r>
      <w:r>
        <w:rPr>
          <w:spacing w:val="2"/>
        </w:rPr>
        <w:t xml:space="preserve"> </w:t>
      </w:r>
      <w:r>
        <w:rPr/>
        <w:t>слова.</w:t>
      </w:r>
    </w:p>
    <w:p>
      <w:pPr>
        <w:pStyle w:val="Style26"/>
        <w:rPr>
          <w:sz w:val="24"/>
        </w:rPr>
      </w:pPr>
      <w:r>
        <w:rPr>
          <w:u w:val="single"/>
        </w:rPr>
        <w:t>Морфология</w:t>
      </w:r>
      <w:r>
        <w:rPr>
          <w:spacing w:val="42"/>
          <w:u w:val="single"/>
        </w:rPr>
        <w:t xml:space="preserve"> </w:t>
      </w:r>
      <w:r>
        <w:rPr>
          <w:u w:val="single"/>
        </w:rPr>
        <w:t>и</w:t>
      </w:r>
      <w:r>
        <w:rPr>
          <w:spacing w:val="101"/>
          <w:u w:val="single"/>
        </w:rPr>
        <w:t xml:space="preserve"> </w:t>
      </w:r>
      <w:r>
        <w:rPr>
          <w:u w:val="single"/>
        </w:rPr>
        <w:t>орфография.</w:t>
      </w:r>
      <w:r>
        <w:rPr>
          <w:spacing w:val="103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104"/>
          <w:u w:val="single"/>
        </w:rPr>
        <w:t xml:space="preserve"> </w:t>
      </w:r>
      <w:r>
        <w:rPr>
          <w:u w:val="single"/>
        </w:rPr>
        <w:t>речи.</w:t>
      </w:r>
      <w:r>
        <w:rPr>
          <w:spacing w:val="113"/>
          <w:u w:val="single"/>
        </w:rPr>
        <w:t xml:space="preserve"> </w:t>
      </w:r>
      <w:r>
        <w:rPr/>
        <w:t>Причастие</w:t>
      </w:r>
      <w:r>
        <w:rPr>
          <w:spacing w:val="104"/>
        </w:rPr>
        <w:t xml:space="preserve"> </w:t>
      </w:r>
      <w:r>
        <w:rPr/>
        <w:t>как</w:t>
      </w:r>
      <w:r>
        <w:rPr>
          <w:spacing w:val="104"/>
        </w:rPr>
        <w:t xml:space="preserve"> </w:t>
      </w:r>
      <w:r>
        <w:rPr/>
        <w:t>часть</w:t>
      </w:r>
      <w:r>
        <w:rPr>
          <w:spacing w:val="106"/>
        </w:rPr>
        <w:t xml:space="preserve"> </w:t>
      </w:r>
      <w:r>
        <w:rPr/>
        <w:t>речи.</w:t>
      </w:r>
      <w:r>
        <w:rPr>
          <w:spacing w:val="107"/>
        </w:rPr>
        <w:t xml:space="preserve"> </w:t>
      </w:r>
      <w:r>
        <w:rPr/>
        <w:t>Склонение</w:t>
      </w:r>
    </w:p>
    <w:p>
      <w:pPr>
        <w:pStyle w:val="Style26"/>
        <w:rPr>
          <w:sz w:val="24"/>
        </w:rPr>
      </w:pPr>
      <w:r>
        <w:rPr/>
        <w:t>причастий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правописание</w:t>
      </w:r>
      <w:r>
        <w:rPr>
          <w:spacing w:val="1"/>
        </w:rPr>
        <w:t xml:space="preserve"> </w:t>
      </w:r>
      <w:r>
        <w:rPr/>
        <w:t>гласных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падежных</w:t>
      </w:r>
      <w:r>
        <w:rPr>
          <w:spacing w:val="1"/>
        </w:rPr>
        <w:t xml:space="preserve"> </w:t>
      </w:r>
      <w:r>
        <w:rPr/>
        <w:t>окончаниях</w:t>
      </w:r>
      <w:r>
        <w:rPr>
          <w:spacing w:val="1"/>
        </w:rPr>
        <w:t xml:space="preserve"> </w:t>
      </w:r>
      <w:r>
        <w:rPr/>
        <w:t>причастий.</w:t>
      </w:r>
      <w:r>
        <w:rPr>
          <w:spacing w:val="1"/>
        </w:rPr>
        <w:t xml:space="preserve"> </w:t>
      </w:r>
      <w:r>
        <w:rPr/>
        <w:t>Причастный</w:t>
      </w:r>
      <w:r>
        <w:rPr>
          <w:spacing w:val="1"/>
        </w:rPr>
        <w:t xml:space="preserve"> </w:t>
      </w:r>
      <w:r>
        <w:rPr/>
        <w:t>оборот. Действительные и страдательные причастия. Краткие и полные страдательные</w:t>
      </w:r>
      <w:r>
        <w:rPr>
          <w:spacing w:val="1"/>
        </w:rPr>
        <w:t xml:space="preserve"> </w:t>
      </w:r>
      <w:r>
        <w:rPr/>
        <w:t>причастия.</w:t>
      </w:r>
      <w:r>
        <w:rPr>
          <w:spacing w:val="1"/>
        </w:rPr>
        <w:t xml:space="preserve"> </w:t>
      </w:r>
      <w:r>
        <w:rPr/>
        <w:t>Действительные</w:t>
      </w:r>
      <w:r>
        <w:rPr>
          <w:spacing w:val="1"/>
        </w:rPr>
        <w:t xml:space="preserve"> </w:t>
      </w:r>
      <w:r>
        <w:rPr/>
        <w:t>причастия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времени.</w:t>
      </w:r>
      <w:r>
        <w:rPr>
          <w:spacing w:val="1"/>
        </w:rPr>
        <w:t xml:space="preserve"> </w:t>
      </w:r>
      <w:r>
        <w:rPr/>
        <w:t>Гласные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суффиксах</w:t>
      </w:r>
      <w:r>
        <w:rPr>
          <w:spacing w:val="-57"/>
        </w:rPr>
        <w:t xml:space="preserve"> </w:t>
      </w:r>
      <w:r>
        <w:rPr/>
        <w:t>действительных причастий настоящего времени. Действительные причастия настоящего</w:t>
      </w:r>
      <w:r>
        <w:rPr>
          <w:spacing w:val="1"/>
        </w:rPr>
        <w:t xml:space="preserve"> </w:t>
      </w:r>
      <w:r>
        <w:rPr/>
        <w:t>времени.</w:t>
      </w:r>
      <w:r>
        <w:rPr>
          <w:spacing w:val="1"/>
        </w:rPr>
        <w:t xml:space="preserve"> </w:t>
      </w:r>
      <w:r>
        <w:rPr/>
        <w:t>Гласные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суффиксах</w:t>
      </w:r>
      <w:r>
        <w:rPr>
          <w:spacing w:val="1"/>
        </w:rPr>
        <w:t xml:space="preserve"> </w:t>
      </w:r>
      <w:r>
        <w:rPr/>
        <w:t>действительных</w:t>
      </w:r>
      <w:r>
        <w:rPr>
          <w:spacing w:val="1"/>
        </w:rPr>
        <w:t xml:space="preserve"> </w:t>
      </w:r>
      <w:r>
        <w:rPr/>
        <w:t>причастий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Действительные причастия прошедшего времени. Страдательные причастия настоящего</w:t>
      </w:r>
      <w:r>
        <w:rPr>
          <w:spacing w:val="1"/>
        </w:rPr>
        <w:t xml:space="preserve"> </w:t>
      </w:r>
      <w:r>
        <w:rPr/>
        <w:t>времени.</w:t>
      </w:r>
      <w:r>
        <w:rPr>
          <w:spacing w:val="1"/>
        </w:rPr>
        <w:t xml:space="preserve"> </w:t>
      </w:r>
      <w:r>
        <w:rPr/>
        <w:t>Гласные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суффиксах</w:t>
      </w:r>
      <w:r>
        <w:rPr>
          <w:spacing w:val="1"/>
        </w:rPr>
        <w:t xml:space="preserve"> </w:t>
      </w:r>
      <w:r>
        <w:rPr/>
        <w:t>страдательных</w:t>
      </w:r>
      <w:r>
        <w:rPr>
          <w:spacing w:val="1"/>
        </w:rPr>
        <w:t xml:space="preserve"> </w:t>
      </w:r>
      <w:r>
        <w:rPr/>
        <w:t>причастий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времени.</w:t>
      </w:r>
      <w:r>
        <w:rPr>
          <w:spacing w:val="1"/>
        </w:rPr>
        <w:t xml:space="preserve"> </w:t>
      </w:r>
      <w:r>
        <w:rPr/>
        <w:t xml:space="preserve">Страдательные причастия прошедшего времени. Гласные перед </w:t>
      </w:r>
      <w:r>
        <w:rPr>
          <w:i/>
        </w:rPr>
        <w:t xml:space="preserve">н </w:t>
      </w:r>
      <w:r>
        <w:rPr/>
        <w:t>в полных и кратких</w:t>
      </w:r>
      <w:r>
        <w:rPr>
          <w:spacing w:val="1"/>
        </w:rPr>
        <w:t xml:space="preserve"> </w:t>
      </w:r>
      <w:r>
        <w:rPr/>
        <w:t xml:space="preserve">страдательных причастиях. Одна и две буквы </w:t>
      </w:r>
      <w:r>
        <w:rPr>
          <w:i/>
        </w:rPr>
        <w:t xml:space="preserve">н </w:t>
      </w:r>
      <w:r>
        <w:rPr/>
        <w:t>в суффиксах страдательных причастий</w:t>
      </w:r>
      <w:r>
        <w:rPr>
          <w:spacing w:val="1"/>
        </w:rPr>
        <w:t xml:space="preserve"> </w:t>
      </w:r>
      <w:r>
        <w:rPr/>
        <w:t xml:space="preserve">прошедшего времени. Одна буква </w:t>
      </w:r>
      <w:r>
        <w:rPr>
          <w:i/>
        </w:rPr>
        <w:t xml:space="preserve">н </w:t>
      </w:r>
      <w:r>
        <w:rPr/>
        <w:t>в отглагольных прилагательных Слитное и раздельное</w:t>
      </w:r>
      <w:r>
        <w:rPr>
          <w:spacing w:val="-57"/>
        </w:rPr>
        <w:t xml:space="preserve"> </w:t>
      </w:r>
      <w:r>
        <w:rPr/>
        <w:t xml:space="preserve">написание </w:t>
      </w:r>
      <w:r>
        <w:rPr>
          <w:i/>
        </w:rPr>
        <w:t xml:space="preserve">не </w:t>
      </w:r>
      <w:r>
        <w:rPr/>
        <w:t xml:space="preserve">с причастиями. Буквы </w:t>
      </w:r>
      <w:r>
        <w:rPr>
          <w:i/>
        </w:rPr>
        <w:t xml:space="preserve">е </w:t>
      </w:r>
      <w:r>
        <w:rPr/>
        <w:t xml:space="preserve">и </w:t>
      </w:r>
      <w:r>
        <w:rPr>
          <w:i/>
        </w:rPr>
        <w:t xml:space="preserve">ё </w:t>
      </w:r>
      <w:r>
        <w:rPr/>
        <w:t>после шипящих в суффиксах страдательных</w:t>
      </w:r>
      <w:r>
        <w:rPr>
          <w:spacing w:val="1"/>
        </w:rPr>
        <w:t xml:space="preserve"> </w:t>
      </w:r>
      <w:r>
        <w:rPr/>
        <w:t>причастий</w:t>
      </w:r>
      <w:r>
        <w:rPr>
          <w:spacing w:val="2"/>
        </w:rPr>
        <w:t xml:space="preserve"> </w:t>
      </w:r>
      <w:r>
        <w:rPr/>
        <w:t>прошедшего</w:t>
      </w:r>
      <w:r>
        <w:rPr>
          <w:spacing w:val="1"/>
        </w:rPr>
        <w:t xml:space="preserve"> </w:t>
      </w:r>
      <w:r>
        <w:rPr/>
        <w:t>времени.</w:t>
      </w:r>
      <w:r>
        <w:rPr>
          <w:spacing w:val="-5"/>
        </w:rPr>
        <w:t xml:space="preserve"> </w:t>
      </w:r>
      <w:r>
        <w:rPr/>
        <w:t>Морфологический</w:t>
      </w:r>
      <w:r>
        <w:rPr>
          <w:spacing w:val="2"/>
        </w:rPr>
        <w:t xml:space="preserve"> </w:t>
      </w:r>
      <w:r>
        <w:rPr/>
        <w:t>разбор</w:t>
      </w:r>
      <w:r>
        <w:rPr>
          <w:spacing w:val="-4"/>
        </w:rPr>
        <w:t xml:space="preserve"> </w:t>
      </w:r>
      <w:r>
        <w:rPr/>
        <w:t>причастия.</w:t>
      </w:r>
    </w:p>
    <w:p>
      <w:pPr>
        <w:pStyle w:val="Style26"/>
        <w:ind w:left="399" w:right="543" w:hanging="0"/>
        <w:rPr>
          <w:sz w:val="24"/>
        </w:rPr>
      </w:pPr>
      <w:r>
        <w:rPr>
          <w:u w:val="single"/>
        </w:rPr>
        <w:t>Деепричастие.</w:t>
      </w:r>
      <w:r>
        <w:rPr>
          <w:spacing w:val="1"/>
        </w:rPr>
        <w:t xml:space="preserve"> </w:t>
      </w:r>
      <w:r>
        <w:rPr/>
        <w:t>Деепричастие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Деепричастный</w:t>
      </w:r>
      <w:r>
        <w:rPr>
          <w:spacing w:val="1"/>
        </w:rPr>
        <w:t xml:space="preserve"> </w:t>
      </w:r>
      <w:r>
        <w:rPr/>
        <w:t>оборот.</w:t>
      </w:r>
      <w:r>
        <w:rPr>
          <w:spacing w:val="1"/>
        </w:rPr>
        <w:t xml:space="preserve"> </w:t>
      </w:r>
      <w:r>
        <w:rPr/>
        <w:t>Запятые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деепричастном</w:t>
      </w:r>
      <w:r>
        <w:rPr>
          <w:spacing w:val="1"/>
        </w:rPr>
        <w:t xml:space="preserve"> </w:t>
      </w:r>
      <w:r>
        <w:rPr/>
        <w:t>обороте.</w:t>
      </w:r>
      <w:r>
        <w:rPr>
          <w:spacing w:val="1"/>
        </w:rPr>
        <w:t xml:space="preserve"> </w:t>
      </w:r>
      <w:r>
        <w:rPr/>
        <w:t>Раздельное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деепричастиями.</w:t>
      </w:r>
      <w:r>
        <w:rPr>
          <w:spacing w:val="1"/>
        </w:rPr>
        <w:t xml:space="preserve"> </w:t>
      </w:r>
      <w:r>
        <w:rPr/>
        <w:t>Деепричастия</w:t>
      </w:r>
      <w:r>
        <w:rPr>
          <w:spacing w:val="1"/>
        </w:rPr>
        <w:t xml:space="preserve"> </w:t>
      </w:r>
      <w:r>
        <w:rPr/>
        <w:t>несовершенного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Деепричастия</w:t>
      </w:r>
      <w:r>
        <w:rPr>
          <w:spacing w:val="1"/>
        </w:rPr>
        <w:t xml:space="preserve"> </w:t>
      </w:r>
      <w:r>
        <w:rPr/>
        <w:t>совершенного</w:t>
      </w:r>
      <w:r>
        <w:rPr>
          <w:spacing w:val="1"/>
        </w:rPr>
        <w:t xml:space="preserve"> </w:t>
      </w:r>
      <w:r>
        <w:rPr/>
        <w:t>вида.</w:t>
      </w:r>
      <w:r>
        <w:rPr>
          <w:spacing w:val="1"/>
        </w:rPr>
        <w:t xml:space="preserve"> </w:t>
      </w:r>
      <w:r>
        <w:rPr/>
        <w:t>Морфологический</w:t>
      </w:r>
      <w:r>
        <w:rPr>
          <w:spacing w:val="1"/>
        </w:rPr>
        <w:t xml:space="preserve"> </w:t>
      </w:r>
      <w:r>
        <w:rPr/>
        <w:t>разбор</w:t>
      </w:r>
      <w:r>
        <w:rPr>
          <w:spacing w:val="1"/>
        </w:rPr>
        <w:t xml:space="preserve"> </w:t>
      </w:r>
      <w:r>
        <w:rPr/>
        <w:t>деепричастия.</w:t>
      </w:r>
    </w:p>
    <w:p>
      <w:pPr>
        <w:pStyle w:val="Style26"/>
        <w:ind w:left="399" w:right="542" w:hanging="0"/>
        <w:rPr>
          <w:sz w:val="24"/>
        </w:rPr>
      </w:pPr>
      <w:r>
        <w:rPr>
          <w:u w:val="single"/>
        </w:rPr>
        <w:t>Наречие</w:t>
      </w:r>
      <w:r>
        <w:rPr>
          <w:spacing w:val="1"/>
          <w:u w:val="single"/>
        </w:rPr>
        <w:t xml:space="preserve"> </w:t>
      </w:r>
      <w:r>
        <w:rPr>
          <w:u w:val="single"/>
        </w:rPr>
        <w:t>.</w:t>
      </w:r>
      <w:r>
        <w:rPr/>
        <w:t>Наречие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Смысловые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наречий.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сравнения</w:t>
      </w:r>
      <w:r>
        <w:rPr>
          <w:spacing w:val="1"/>
        </w:rPr>
        <w:t xml:space="preserve"> </w:t>
      </w:r>
      <w:r>
        <w:rPr/>
        <w:t>наречий.</w:t>
      </w:r>
      <w:r>
        <w:rPr>
          <w:spacing w:val="1"/>
        </w:rPr>
        <w:t xml:space="preserve"> </w:t>
      </w:r>
      <w:r>
        <w:rPr/>
        <w:t>Слитное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раздельное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наречиями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i/>
        </w:rPr>
        <w:t>е.</w:t>
      </w:r>
      <w:r>
        <w:rPr>
          <w:i/>
          <w:spacing w:val="1"/>
        </w:rPr>
        <w:t xml:space="preserve"> </w:t>
      </w:r>
      <w:r>
        <w:rPr/>
        <w:t>Буквы</w:t>
      </w:r>
      <w:r>
        <w:rPr>
          <w:spacing w:val="1"/>
        </w:rPr>
        <w:t xml:space="preserve"> 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 xml:space="preserve">приставках </w:t>
      </w:r>
      <w:r>
        <w:rPr>
          <w:i/>
        </w:rPr>
        <w:t xml:space="preserve">не </w:t>
      </w:r>
      <w:r>
        <w:rPr/>
        <w:t xml:space="preserve">и </w:t>
      </w:r>
      <w:r>
        <w:rPr>
          <w:i/>
        </w:rPr>
        <w:t xml:space="preserve">ни </w:t>
      </w:r>
      <w:r>
        <w:rPr/>
        <w:t xml:space="preserve">отрицательных наречий. Одна и две буквы </w:t>
      </w:r>
      <w:r>
        <w:rPr>
          <w:i/>
        </w:rPr>
        <w:t xml:space="preserve">н </w:t>
      </w:r>
      <w:r>
        <w:rPr/>
        <w:t xml:space="preserve">в наречиях на </w:t>
      </w:r>
      <w:r>
        <w:rPr>
          <w:i/>
        </w:rPr>
        <w:t xml:space="preserve">о </w:t>
      </w:r>
      <w:r>
        <w:rPr/>
        <w:t xml:space="preserve">и </w:t>
      </w:r>
      <w:r>
        <w:rPr>
          <w:i/>
        </w:rPr>
        <w:t xml:space="preserve">е </w:t>
      </w:r>
      <w:r>
        <w:rPr/>
        <w:t>.Буквы</w:t>
      </w:r>
      <w:r>
        <w:rPr>
          <w:spacing w:val="-57"/>
        </w:rPr>
        <w:t xml:space="preserve"> </w:t>
      </w:r>
      <w:r>
        <w:rPr>
          <w:i/>
        </w:rPr>
        <w:t xml:space="preserve">о </w:t>
      </w:r>
      <w:r>
        <w:rPr/>
        <w:t xml:space="preserve">и </w:t>
      </w:r>
      <w:r>
        <w:rPr>
          <w:i/>
        </w:rPr>
        <w:t xml:space="preserve">е </w:t>
      </w:r>
      <w:r>
        <w:rPr/>
        <w:t>после шипящих на конце наречий</w:t>
      </w:r>
      <w:r>
        <w:rPr>
          <w:i/>
        </w:rPr>
        <w:t xml:space="preserve">. </w:t>
      </w:r>
      <w:r>
        <w:rPr/>
        <w:t xml:space="preserve">Буквы </w:t>
      </w:r>
      <w:r>
        <w:rPr>
          <w:i/>
        </w:rPr>
        <w:t xml:space="preserve">о </w:t>
      </w:r>
      <w:r>
        <w:rPr/>
        <w:t xml:space="preserve">и </w:t>
      </w:r>
      <w:r>
        <w:rPr>
          <w:i/>
        </w:rPr>
        <w:t xml:space="preserve">а </w:t>
      </w:r>
      <w:r>
        <w:rPr/>
        <w:t>на конце наречий. Дефис между</w:t>
      </w:r>
      <w:r>
        <w:rPr>
          <w:spacing w:val="1"/>
        </w:rPr>
        <w:t xml:space="preserve"> </w:t>
      </w:r>
      <w:r>
        <w:rPr/>
        <w:t>частями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наречиях.</w:t>
      </w:r>
      <w:r>
        <w:rPr>
          <w:spacing w:val="1"/>
        </w:rPr>
        <w:t xml:space="preserve"> </w:t>
      </w:r>
      <w:r>
        <w:rPr/>
        <w:t>Слитное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раздельное</w:t>
      </w:r>
      <w:r>
        <w:rPr>
          <w:spacing w:val="1"/>
        </w:rPr>
        <w:t xml:space="preserve"> </w:t>
      </w:r>
      <w:r>
        <w:rPr/>
        <w:t>написание</w:t>
      </w:r>
      <w:r>
        <w:rPr>
          <w:spacing w:val="1"/>
        </w:rPr>
        <w:t xml:space="preserve"> </w:t>
      </w:r>
      <w:r>
        <w:rPr/>
        <w:t>приставок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наречиях,</w:t>
      </w:r>
      <w:r>
        <w:rPr>
          <w:spacing w:val="1"/>
        </w:rPr>
        <w:t xml:space="preserve"> </w:t>
      </w:r>
      <w:r>
        <w:rPr/>
        <w:t>образованных от существительных и количественных числительных. Мягкий знак после</w:t>
      </w:r>
      <w:r>
        <w:rPr>
          <w:spacing w:val="1"/>
        </w:rPr>
        <w:t xml:space="preserve"> </w:t>
      </w:r>
      <w:r>
        <w:rPr/>
        <w:t>шипящих</w:t>
      </w:r>
      <w:r>
        <w:rPr>
          <w:spacing w:val="-3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конце</w:t>
      </w:r>
      <w:r>
        <w:rPr>
          <w:spacing w:val="-4"/>
        </w:rPr>
        <w:t xml:space="preserve"> </w:t>
      </w:r>
      <w:r>
        <w:rPr/>
        <w:t>наречий.</w:t>
      </w:r>
    </w:p>
    <w:p>
      <w:pPr>
        <w:pStyle w:val="Style26"/>
        <w:spacing w:lineRule="auto" w:line="235" w:before="5" w:after="0"/>
        <w:ind w:left="399" w:right="2715" w:hanging="0"/>
        <w:jc w:val="left"/>
        <w:rPr>
          <w:sz w:val="24"/>
        </w:rPr>
      </w:pPr>
      <w:r>
        <w:rPr>
          <w:u w:val="single"/>
        </w:rPr>
        <w:t>Категория состояния.</w:t>
      </w:r>
      <w:r>
        <w:rPr/>
        <w:t xml:space="preserve"> Категория состояния как часть речи.</w:t>
      </w:r>
      <w:r>
        <w:rPr>
          <w:spacing w:val="1"/>
        </w:rPr>
        <w:t xml:space="preserve"> </w:t>
      </w:r>
      <w:r>
        <w:rPr>
          <w:u w:val="single"/>
        </w:rPr>
        <w:t>Служебные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речи.</w:t>
      </w:r>
      <w:r>
        <w:rPr/>
        <w:t xml:space="preserve"> Самостоятельные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служебные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Style26"/>
        <w:spacing w:lineRule="auto" w:line="235" w:before="6" w:after="0"/>
        <w:ind w:left="399" w:right="218" w:hanging="0"/>
        <w:jc w:val="left"/>
        <w:rPr>
          <w:sz w:val="24"/>
        </w:rPr>
      </w:pPr>
      <w:r>
        <w:rPr>
          <w:u w:val="single"/>
        </w:rPr>
        <w:t>Предлог.</w:t>
      </w:r>
      <w:r>
        <w:rPr>
          <w:spacing w:val="32"/>
        </w:rPr>
        <w:t xml:space="preserve"> </w:t>
      </w:r>
      <w:r>
        <w:rPr/>
        <w:t>Производные</w:t>
      </w:r>
      <w:r>
        <w:rPr>
          <w:spacing w:val="34"/>
        </w:rPr>
        <w:t xml:space="preserve"> </w:t>
      </w:r>
      <w:r>
        <w:rPr/>
        <w:t>и</w:t>
      </w:r>
      <w:r>
        <w:rPr>
          <w:spacing w:val="31"/>
        </w:rPr>
        <w:t xml:space="preserve"> </w:t>
      </w:r>
      <w:r>
        <w:rPr/>
        <w:t>непроизводные</w:t>
      </w:r>
      <w:r>
        <w:rPr>
          <w:spacing w:val="34"/>
        </w:rPr>
        <w:t xml:space="preserve"> </w:t>
      </w:r>
      <w:r>
        <w:rPr/>
        <w:t>предлоги.</w:t>
      </w:r>
      <w:r>
        <w:rPr>
          <w:spacing w:val="37"/>
        </w:rPr>
        <w:t xml:space="preserve"> </w:t>
      </w:r>
      <w:r>
        <w:rPr/>
        <w:t>Простые</w:t>
      </w:r>
      <w:r>
        <w:rPr>
          <w:spacing w:val="29"/>
        </w:rPr>
        <w:t xml:space="preserve"> </w:t>
      </w:r>
      <w:r>
        <w:rPr/>
        <w:t>и</w:t>
      </w:r>
      <w:r>
        <w:rPr>
          <w:spacing w:val="36"/>
        </w:rPr>
        <w:t xml:space="preserve"> </w:t>
      </w:r>
      <w:r>
        <w:rPr/>
        <w:t>составные</w:t>
      </w:r>
      <w:r>
        <w:rPr>
          <w:spacing w:val="34"/>
        </w:rPr>
        <w:t xml:space="preserve"> </w:t>
      </w:r>
      <w:r>
        <w:rPr/>
        <w:t>предлоги.</w:t>
      </w:r>
      <w:r>
        <w:rPr>
          <w:spacing w:val="-57"/>
        </w:rPr>
        <w:t xml:space="preserve"> </w:t>
      </w:r>
      <w:r>
        <w:rPr/>
        <w:t>Слитное</w:t>
      </w:r>
      <w:r>
        <w:rPr>
          <w:spacing w:val="-5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раздельное</w:t>
      </w:r>
      <w:r>
        <w:rPr>
          <w:spacing w:val="-4"/>
        </w:rPr>
        <w:t xml:space="preserve"> </w:t>
      </w:r>
      <w:r>
        <w:rPr/>
        <w:t>написание</w:t>
      </w:r>
      <w:r>
        <w:rPr>
          <w:spacing w:val="-4"/>
        </w:rPr>
        <w:t xml:space="preserve"> </w:t>
      </w:r>
      <w:r>
        <w:rPr/>
        <w:t>производных</w:t>
      </w:r>
      <w:r>
        <w:rPr>
          <w:spacing w:val="-8"/>
        </w:rPr>
        <w:t xml:space="preserve"> </w:t>
      </w:r>
      <w:r>
        <w:rPr/>
        <w:t>предлогов</w:t>
      </w:r>
    </w:p>
    <w:p>
      <w:pPr>
        <w:pStyle w:val="Style26"/>
        <w:spacing w:before="3" w:after="0"/>
        <w:ind w:left="399" w:right="544" w:hanging="0"/>
        <w:rPr>
          <w:sz w:val="24"/>
        </w:rPr>
      </w:pPr>
      <w:r>
        <w:rPr>
          <w:u w:val="single"/>
        </w:rPr>
        <w:t>Союз.</w:t>
      </w:r>
      <w:r>
        <w:rPr>
          <w:spacing w:val="1"/>
        </w:rPr>
        <w:t xml:space="preserve"> </w:t>
      </w:r>
      <w:r>
        <w:rPr/>
        <w:t>Союз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Простые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составные</w:t>
      </w:r>
      <w:r>
        <w:rPr>
          <w:spacing w:val="1"/>
        </w:rPr>
        <w:t xml:space="preserve"> </w:t>
      </w:r>
      <w:r>
        <w:rPr/>
        <w:t>союзы.</w:t>
      </w:r>
      <w:r>
        <w:rPr>
          <w:spacing w:val="1"/>
        </w:rPr>
        <w:t xml:space="preserve"> </w:t>
      </w:r>
      <w:r>
        <w:rPr/>
        <w:t>Союзы</w:t>
      </w:r>
      <w:r>
        <w:rPr>
          <w:spacing w:val="1"/>
        </w:rPr>
        <w:t xml:space="preserve"> </w:t>
      </w:r>
      <w:r>
        <w:rPr/>
        <w:t>сочинительные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подчинительные.</w:t>
      </w:r>
      <w:r>
        <w:rPr>
          <w:spacing w:val="1"/>
        </w:rPr>
        <w:t xml:space="preserve"> </w:t>
      </w:r>
      <w:r>
        <w:rPr/>
        <w:t>Запятая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простыми</w:t>
      </w:r>
      <w:r>
        <w:rPr>
          <w:spacing w:val="1"/>
        </w:rPr>
        <w:t xml:space="preserve"> </w:t>
      </w:r>
      <w:r>
        <w:rPr/>
        <w:t>предложениями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союзном</w:t>
      </w:r>
      <w:r>
        <w:rPr>
          <w:spacing w:val="1"/>
        </w:rPr>
        <w:t xml:space="preserve"> </w:t>
      </w:r>
      <w:r>
        <w:rPr/>
        <w:t>сложном</w:t>
      </w:r>
      <w:r>
        <w:rPr>
          <w:spacing w:val="1"/>
        </w:rPr>
        <w:t xml:space="preserve"> </w:t>
      </w:r>
      <w:r>
        <w:rPr/>
        <w:t>предложении. Сочинительные союзы. Подчинительные союзы. Слитное написание союзов</w:t>
      </w:r>
      <w:r>
        <w:rPr>
          <w:spacing w:val="-57"/>
        </w:rPr>
        <w:t xml:space="preserve"> </w:t>
      </w:r>
      <w:r>
        <w:rPr>
          <w:i/>
        </w:rPr>
        <w:t>также</w:t>
      </w:r>
      <w:r>
        <w:rPr/>
        <w:t>,</w:t>
      </w:r>
      <w:r>
        <w:rPr>
          <w:spacing w:val="3"/>
        </w:rPr>
        <w:t xml:space="preserve"> </w:t>
      </w:r>
      <w:r>
        <w:rPr>
          <w:i/>
        </w:rPr>
        <w:t>тоже</w:t>
      </w:r>
      <w:r>
        <w:rPr/>
        <w:t>,</w:t>
      </w:r>
      <w:r>
        <w:rPr>
          <w:spacing w:val="4"/>
        </w:rPr>
        <w:t xml:space="preserve"> </w:t>
      </w:r>
      <w:r>
        <w:rPr>
          <w:i/>
        </w:rPr>
        <w:t>чтобы</w:t>
      </w:r>
      <w:r>
        <w:rPr/>
        <w:t>.</w:t>
      </w:r>
    </w:p>
    <w:p>
      <w:pPr>
        <w:pStyle w:val="Style26"/>
        <w:ind w:left="399" w:right="546" w:hanging="0"/>
        <w:rPr>
          <w:sz w:val="24"/>
        </w:rPr>
      </w:pPr>
      <w:r>
        <w:rPr/>
        <w:t>Частица.</w:t>
      </w:r>
      <w:r>
        <w:rPr>
          <w:spacing w:val="1"/>
        </w:rPr>
        <w:t xml:space="preserve"> </w:t>
      </w:r>
      <w:r>
        <w:rPr/>
        <w:t>Частица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часть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Разряды</w:t>
      </w:r>
      <w:r>
        <w:rPr>
          <w:spacing w:val="1"/>
        </w:rPr>
        <w:t xml:space="preserve"> </w:t>
      </w:r>
      <w:r>
        <w:rPr/>
        <w:t>частиц.</w:t>
      </w:r>
      <w:r>
        <w:rPr>
          <w:spacing w:val="1"/>
        </w:rPr>
        <w:t xml:space="preserve"> </w:t>
      </w:r>
      <w:r>
        <w:rPr/>
        <w:t>Формообразующие</w:t>
      </w:r>
      <w:r>
        <w:rPr>
          <w:spacing w:val="1"/>
        </w:rPr>
        <w:t xml:space="preserve"> </w:t>
      </w:r>
      <w:r>
        <w:rPr/>
        <w:t>частицы.</w:t>
      </w:r>
      <w:r>
        <w:rPr>
          <w:spacing w:val="1"/>
        </w:rPr>
        <w:t xml:space="preserve"> </w:t>
      </w:r>
      <w:r>
        <w:rPr/>
        <w:t>Смыслообразующие частицы. Раздельное и дефисное написание частиц. Отрицательные</w:t>
      </w:r>
      <w:r>
        <w:rPr>
          <w:spacing w:val="1"/>
        </w:rPr>
        <w:t xml:space="preserve"> </w:t>
      </w:r>
      <w:r>
        <w:rPr/>
        <w:t>частицы</w:t>
      </w:r>
      <w:r>
        <w:rPr>
          <w:spacing w:val="3"/>
        </w:rPr>
        <w:t xml:space="preserve">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>
          <w:i/>
        </w:rPr>
        <w:t>ни</w:t>
      </w:r>
      <w:r>
        <w:rPr/>
        <w:t>. Частица</w:t>
      </w:r>
      <w:r>
        <w:rPr>
          <w:spacing w:val="-4"/>
        </w:rPr>
        <w:t xml:space="preserve"> </w:t>
      </w:r>
      <w:r>
        <w:rPr>
          <w:i/>
        </w:rPr>
        <w:t>ни</w:t>
      </w:r>
      <w:r>
        <w:rPr/>
        <w:t>, приставка</w:t>
      </w:r>
      <w:r>
        <w:rPr>
          <w:spacing w:val="-4"/>
        </w:rPr>
        <w:t xml:space="preserve"> </w:t>
      </w:r>
      <w:r>
        <w:rPr>
          <w:i/>
        </w:rPr>
        <w:t>ни</w:t>
      </w:r>
      <w:r>
        <w:rPr/>
        <w:t>, союз</w:t>
      </w:r>
      <w:r>
        <w:rPr>
          <w:i/>
        </w:rPr>
        <w:t>ни</w:t>
      </w:r>
      <w:r>
        <w:rPr/>
        <w:t>–</w:t>
      </w:r>
      <w:r>
        <w:rPr>
          <w:i/>
        </w:rPr>
        <w:t>ни</w:t>
      </w:r>
      <w:r>
        <w:rPr/>
        <w:t>.</w:t>
      </w:r>
    </w:p>
    <w:p>
      <w:pPr>
        <w:pStyle w:val="Style26"/>
        <w:spacing w:lineRule="auto" w:line="240"/>
        <w:ind w:left="399" w:right="3986" w:hanging="0"/>
        <w:rPr>
          <w:u w:val="single"/>
        </w:rPr>
      </w:pPr>
      <w:r>
        <w:rPr/>
        <w:t>Междометие. Междометие как часть речи, правописание.</w:t>
      </w:r>
      <w:r>
        <w:rPr>
          <w:spacing w:val="-57"/>
        </w:rPr>
        <w:t xml:space="preserve"> </w:t>
      </w:r>
      <w:r>
        <w:rPr>
          <w:u w:val="single"/>
        </w:rPr>
        <w:t>Повторение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систематизация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изученного в</w:t>
      </w:r>
      <w:r>
        <w:rPr>
          <w:spacing w:val="-2"/>
          <w:u w:val="single"/>
        </w:rPr>
        <w:t xml:space="preserve"> </w:t>
      </w:r>
      <w:r>
        <w:rPr>
          <w:u w:val="single"/>
        </w:rPr>
        <w:t>5 –</w:t>
      </w:r>
      <w:r>
        <w:rPr>
          <w:spacing w:val="-9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классах</w:t>
      </w:r>
    </w:p>
    <w:p>
      <w:pPr>
        <w:pStyle w:val="Style26"/>
        <w:spacing w:lineRule="auto" w:line="240"/>
        <w:ind w:left="399" w:right="3986" w:hanging="0"/>
        <w:rPr>
          <w:sz w:val="24"/>
        </w:rPr>
      </w:pPr>
      <w:r>
        <w:rPr>
          <w:sz w:val="24"/>
        </w:rPr>
      </w:r>
    </w:p>
    <w:p>
      <w:pPr>
        <w:pStyle w:val="112"/>
        <w:numPr>
          <w:ilvl w:val="0"/>
          <w:numId w:val="7"/>
        </w:numPr>
        <w:tabs>
          <w:tab w:val="clear" w:pos="709"/>
          <w:tab w:val="left" w:pos="644" w:leader="none"/>
        </w:tabs>
        <w:spacing w:lineRule="exact" w:line="271" w:before="0" w:after="4"/>
        <w:jc w:val="both"/>
        <w:rPr>
          <w:sz w:val="24"/>
        </w:rPr>
      </w:pPr>
      <w:bookmarkStart w:id="3" w:name="_TOC_250001"/>
      <w:r>
        <w:rPr/>
        <w:t>Тематическое</w:t>
      </w:r>
      <w:r>
        <w:rPr>
          <w:spacing w:val="-5"/>
        </w:rPr>
        <w:t xml:space="preserve"> </w:t>
      </w:r>
      <w:r>
        <w:rPr/>
        <w:t>планирование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bookmarkEnd w:id="3"/>
      <w:r>
        <w:rPr/>
        <w:t>предмета</w:t>
      </w:r>
    </w:p>
    <w:tbl>
      <w:tblPr>
        <w:tblStyle w:val="TableNormal"/>
        <w:tblW w:w="9574" w:type="dxa"/>
        <w:jc w:val="left"/>
        <w:tblInd w:w="30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61"/>
        <w:gridCol w:w="4503"/>
        <w:gridCol w:w="1242"/>
        <w:gridCol w:w="1702"/>
        <w:gridCol w:w="1666"/>
      </w:tblGrid>
      <w:tr>
        <w:trPr>
          <w:trHeight w:val="273" w:hRule="atLeast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2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№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20" w:after="0"/>
              <w:ind w:left="1658" w:right="165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курса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91" w:right="109" w:hanging="5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во часов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3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том</w:t>
            </w:r>
            <w:r>
              <w:rPr>
                <w:spacing w:val="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числе:</w:t>
            </w:r>
          </w:p>
        </w:tc>
      </w:tr>
      <w:tr>
        <w:trPr>
          <w:trHeight w:val="1045" w:hRule="atLeast"/>
        </w:trPr>
        <w:tc>
          <w:tcPr>
            <w:tcW w:w="4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64" w:right="94" w:hanging="43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Практических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44" w:right="107" w:hanging="40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Контрольных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</w:t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10" w:right="94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Русский язык как развивающееся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явление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7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7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</w:tr>
      <w:tr>
        <w:trPr>
          <w:trHeight w:val="273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Повторение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изученного в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5 –6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классах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right="49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7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7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Морфология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орфография. Культура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речи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49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7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7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Служебные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right="49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7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7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Повторение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систематизация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изученного в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5 –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7 классах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right="490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7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7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Резерв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7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7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–</w:t>
            </w:r>
          </w:p>
        </w:tc>
      </w:tr>
      <w:tr>
        <w:trPr>
          <w:trHeight w:val="273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right="431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73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77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</w:t>
            </w:r>
          </w:p>
        </w:tc>
      </w:tr>
    </w:tbl>
    <w:p>
      <w:pPr>
        <w:sectPr>
          <w:footerReference w:type="default" r:id="rId4"/>
          <w:type w:val="continuous"/>
          <w:pgSz w:w="11906" w:h="16838"/>
          <w:pgMar w:left="1300" w:right="300" w:header="0" w:top="1040" w:footer="831" w:bottom="1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12"/>
        <w:numPr>
          <w:ilvl w:val="0"/>
          <w:numId w:val="7"/>
        </w:numPr>
        <w:tabs>
          <w:tab w:val="clear" w:pos="709"/>
          <w:tab w:val="left" w:pos="1288" w:leader="none"/>
        </w:tabs>
        <w:spacing w:before="65" w:after="0"/>
        <w:ind w:left="1287" w:hanging="184"/>
        <w:jc w:val="left"/>
        <w:rPr>
          <w:sz w:val="24"/>
        </w:rPr>
      </w:pPr>
      <w:bookmarkStart w:id="4" w:name="_TOC_250000"/>
      <w:r>
        <w:rPr/>
        <w:t>Описание</w:t>
      </w:r>
      <w:r>
        <w:rPr>
          <w:spacing w:val="-9"/>
        </w:rPr>
        <w:t xml:space="preserve"> </w:t>
      </w:r>
      <w:r>
        <w:rPr/>
        <w:t>учебно-методического</w:t>
      </w:r>
      <w:r>
        <w:rPr>
          <w:spacing w:val="-2"/>
        </w:rPr>
        <w:t xml:space="preserve"> </w:t>
      </w:r>
      <w:r>
        <w:rPr/>
        <w:t>комплекта,</w:t>
      </w:r>
      <w:r>
        <w:rPr>
          <w:spacing w:val="-1"/>
        </w:rPr>
        <w:t xml:space="preserve"> </w:t>
      </w:r>
      <w:r>
        <w:rPr/>
        <w:t>включая</w:t>
      </w:r>
      <w:r>
        <w:rPr>
          <w:spacing w:val="-8"/>
        </w:rPr>
        <w:t xml:space="preserve"> </w:t>
      </w:r>
      <w:r>
        <w:rPr/>
        <w:t>электронные</w:t>
      </w:r>
      <w:r>
        <w:rPr>
          <w:spacing w:val="-3"/>
        </w:rPr>
        <w:t xml:space="preserve"> </w:t>
      </w:r>
      <w:bookmarkEnd w:id="4"/>
      <w:r>
        <w:rPr/>
        <w:t>ресурсы</w:t>
      </w:r>
    </w:p>
    <w:p>
      <w:pPr>
        <w:pStyle w:val="Style26"/>
        <w:spacing w:lineRule="exact" w:line="275"/>
        <w:ind w:left="1104" w:hanging="0"/>
        <w:jc w:val="left"/>
        <w:rPr>
          <w:sz w:val="24"/>
        </w:rPr>
      </w:pPr>
      <w:r>
        <w:rPr>
          <w:u w:val="single"/>
        </w:rPr>
        <w:t>1.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Перечень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учебно-методического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обеспечения: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93" w:leader="none"/>
        </w:tabs>
        <w:spacing w:lineRule="exact" w:line="292" w:before="5" w:after="0"/>
        <w:ind w:left="1392" w:hanging="284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29"/>
          <w:sz w:val="24"/>
        </w:rPr>
        <w:t xml:space="preserve"> </w:t>
      </w:r>
      <w:r>
        <w:rPr>
          <w:sz w:val="24"/>
        </w:rPr>
        <w:t>язык.</w:t>
      </w:r>
      <w:r>
        <w:rPr>
          <w:spacing w:val="31"/>
          <w:sz w:val="24"/>
        </w:rPr>
        <w:t xml:space="preserve"> </w:t>
      </w:r>
      <w:r>
        <w:rPr>
          <w:sz w:val="24"/>
        </w:rPr>
        <w:t>7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2ч.</w:t>
      </w:r>
      <w:r>
        <w:rPr>
          <w:spacing w:val="26"/>
          <w:sz w:val="24"/>
        </w:rPr>
        <w:t xml:space="preserve"> </w:t>
      </w:r>
      <w:r>
        <w:rPr>
          <w:sz w:val="24"/>
        </w:rPr>
        <w:t>.</w:t>
      </w:r>
    </w:p>
    <w:p>
      <w:pPr>
        <w:pStyle w:val="Style26"/>
        <w:spacing w:lineRule="exact" w:line="274"/>
        <w:jc w:val="left"/>
        <w:rPr>
          <w:sz w:val="24"/>
        </w:rPr>
      </w:pPr>
      <w:r>
        <w:rPr/>
        <w:t>Баранов</w:t>
      </w:r>
      <w:r>
        <w:rPr>
          <w:spacing w:val="1"/>
        </w:rPr>
        <w:t xml:space="preserve"> </w:t>
      </w:r>
      <w:r>
        <w:rPr/>
        <w:t>М.Т.,</w:t>
      </w:r>
      <w:r>
        <w:rPr>
          <w:spacing w:val="2"/>
        </w:rPr>
        <w:t xml:space="preserve"> </w:t>
      </w:r>
      <w:r>
        <w:rPr/>
        <w:t>Ладыженская</w:t>
      </w:r>
      <w:r>
        <w:rPr>
          <w:spacing w:val="-5"/>
        </w:rPr>
        <w:t xml:space="preserve"> </w:t>
      </w:r>
      <w:r>
        <w:rPr/>
        <w:t>Т.А.,</w:t>
      </w:r>
      <w:r>
        <w:rPr>
          <w:spacing w:val="-2"/>
        </w:rPr>
        <w:t xml:space="preserve"> </w:t>
      </w:r>
      <w:r>
        <w:rPr/>
        <w:t>Тростенцова</w:t>
      </w:r>
      <w:r>
        <w:rPr>
          <w:spacing w:val="-6"/>
        </w:rPr>
        <w:t xml:space="preserve"> </w:t>
      </w:r>
      <w:r>
        <w:rPr/>
        <w:t>Л.А.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  <w:r>
        <w:rPr>
          <w:spacing w:val="-3"/>
        </w:rPr>
        <w:t xml:space="preserve"> </w:t>
      </w:r>
      <w:r>
        <w:rPr/>
        <w:t>/ –</w:t>
      </w:r>
      <w:r>
        <w:rPr>
          <w:spacing w:val="-5"/>
        </w:rPr>
        <w:t xml:space="preserve"> </w:t>
      </w:r>
      <w:r>
        <w:rPr/>
        <w:t>М.:</w:t>
      </w:r>
      <w:r>
        <w:rPr>
          <w:spacing w:val="-4"/>
        </w:rPr>
        <w:t xml:space="preserve"> </w:t>
      </w:r>
      <w:r>
        <w:rPr/>
        <w:t>Просвещение,</w:t>
      </w:r>
      <w:r>
        <w:rPr>
          <w:spacing w:val="1"/>
        </w:rPr>
        <w:t xml:space="preserve"> </w:t>
      </w:r>
      <w:r>
        <w:rPr/>
        <w:t>2019;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93" w:leader="none"/>
        </w:tabs>
        <w:spacing w:lineRule="auto" w:line="235" w:before="6" w:after="0"/>
        <w:ind w:left="399" w:right="549" w:firstLine="710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Ладыженская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Тростенцова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М.Т.,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Григорян</w:t>
      </w:r>
      <w:r>
        <w:rPr>
          <w:spacing w:val="-3"/>
          <w:sz w:val="24"/>
        </w:rPr>
        <w:t xml:space="preserve"> </w:t>
      </w:r>
      <w:r>
        <w:rPr>
          <w:sz w:val="24"/>
        </w:rPr>
        <w:t>Л.Т.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2015;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93" w:leader="none"/>
        </w:tabs>
        <w:spacing w:lineRule="auto" w:line="235" w:before="8" w:after="0"/>
        <w:ind w:left="399" w:right="550" w:firstLine="71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методистов.Ладыженская Т.А., Тростенцова Л.А., Баранов М. Т. и др.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2013;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93" w:leader="none"/>
        </w:tabs>
        <w:spacing w:lineRule="auto" w:line="235" w:before="7" w:after="0"/>
        <w:ind w:left="399" w:right="545" w:firstLine="71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36"/>
          <w:sz w:val="24"/>
        </w:rPr>
        <w:t xml:space="preserve"> </w:t>
      </w:r>
      <w:r>
        <w:rPr>
          <w:sz w:val="24"/>
        </w:rPr>
        <w:t>язык.</w:t>
      </w:r>
      <w:r>
        <w:rPr>
          <w:spacing w:val="37"/>
          <w:sz w:val="24"/>
        </w:rPr>
        <w:t xml:space="preserve"> </w:t>
      </w:r>
      <w:r>
        <w:rPr>
          <w:sz w:val="24"/>
        </w:rPr>
        <w:t>7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тесты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93"/>
          <w:sz w:val="24"/>
        </w:rPr>
        <w:t xml:space="preserve"> </w:t>
      </w:r>
      <w:r>
        <w:rPr>
          <w:sz w:val="24"/>
        </w:rPr>
        <w:t>М.Т.</w:t>
      </w:r>
      <w:r>
        <w:rPr>
          <w:spacing w:val="93"/>
          <w:sz w:val="24"/>
        </w:rPr>
        <w:t xml:space="preserve"> </w:t>
      </w:r>
      <w:r>
        <w:rPr>
          <w:sz w:val="24"/>
        </w:rPr>
        <w:t>Баранова,</w:t>
      </w:r>
      <w:r>
        <w:rPr>
          <w:spacing w:val="-57"/>
          <w:sz w:val="24"/>
        </w:rPr>
        <w:t xml:space="preserve"> </w:t>
      </w:r>
      <w:r>
        <w:rPr>
          <w:sz w:val="24"/>
        </w:rPr>
        <w:t>Т.А.</w:t>
      </w:r>
      <w:r>
        <w:rPr>
          <w:spacing w:val="3"/>
          <w:sz w:val="24"/>
        </w:rPr>
        <w:t xml:space="preserve"> </w:t>
      </w:r>
      <w:r>
        <w:rPr>
          <w:sz w:val="24"/>
        </w:rPr>
        <w:t>Ладыженской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Мальцева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Ростов-на-Дону,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393" w:leader="none"/>
        </w:tabs>
        <w:spacing w:lineRule="auto" w:line="235" w:before="2" w:after="0"/>
        <w:ind w:left="399" w:right="550" w:firstLine="710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сеть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«Наша</w:t>
      </w:r>
      <w:r>
        <w:rPr>
          <w:spacing w:val="1"/>
          <w:sz w:val="24"/>
        </w:rPr>
        <w:t xml:space="preserve"> </w:t>
      </w:r>
      <w:r>
        <w:rPr>
          <w:sz w:val="24"/>
        </w:rPr>
        <w:t>сеть»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http://nsportal.ru</w:t>
        </w:r>
      </w:hyperlink>
    </w:p>
    <w:p>
      <w:pPr>
        <w:sectPr>
          <w:footerReference w:type="default" r:id="rId7"/>
          <w:type w:val="nextPage"/>
          <w:pgSz w:w="11906" w:h="16838"/>
          <w:pgMar w:left="1300" w:right="300" w:header="0" w:top="1300" w:footer="831" w:bottom="11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09"/>
          <w:tab w:val="left" w:pos="1393" w:leader="none"/>
        </w:tabs>
        <w:spacing w:lineRule="auto" w:line="235" w:before="7" w:after="0"/>
        <w:ind w:left="399" w:right="548" w:firstLine="710"/>
        <w:jc w:val="left"/>
        <w:rPr>
          <w:sz w:val="24"/>
        </w:rPr>
      </w:pPr>
      <w:r>
        <w:rPr>
          <w:sz w:val="24"/>
        </w:rPr>
        <w:t>Справочно-информационный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58"/>
          <w:sz w:val="24"/>
        </w:rPr>
        <w:t xml:space="preserve"> </w:t>
      </w:r>
      <w:r>
        <w:rPr>
          <w:sz w:val="24"/>
        </w:rPr>
        <w:t>Грамота.ру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9"/>
          <w:sz w:val="24"/>
        </w:rPr>
        <w:t xml:space="preserve"> </w:t>
      </w:r>
      <w:r>
        <w:rPr>
          <w:sz w:val="24"/>
        </w:rPr>
        <w:t>язык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6">
        <w:r>
          <w:rPr>
            <w:sz w:val="24"/>
          </w:rPr>
          <w:t>http://gramota.ru/</w:t>
        </w:r>
      </w:hyperlink>
    </w:p>
    <w:p>
      <w:pPr>
        <w:pStyle w:val="112"/>
        <w:spacing w:before="69" w:after="0"/>
        <w:ind w:left="399" w:hanging="0"/>
        <w:jc w:val="left"/>
        <w:rPr>
          <w:sz w:val="24"/>
        </w:rPr>
      </w:pPr>
      <w:r>
        <w:rPr/>
        <w:t>Календарно-тематическое</w:t>
      </w:r>
      <w:r>
        <w:rPr>
          <w:spacing w:val="-2"/>
        </w:rPr>
        <w:t xml:space="preserve"> </w:t>
      </w:r>
      <w:r>
        <w:rPr/>
        <w:t>планирование</w:t>
      </w:r>
      <w:r>
        <w:rPr>
          <w:spacing w:val="-6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>
          <w:u w:val="thick"/>
        </w:rPr>
        <w:t>202</w:t>
      </w:r>
      <w:r>
        <w:rPr>
          <w:u w:val="thick"/>
        </w:rPr>
        <w:t>2</w:t>
      </w:r>
      <w:r>
        <w:rPr>
          <w:u w:val="thick"/>
        </w:rPr>
        <w:t>/202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thick"/>
          <w:lang w:val="ru-RU" w:eastAsia="en-US" w:bidi="ar-SA"/>
        </w:rPr>
        <w:t>3</w:t>
      </w:r>
      <w:r>
        <w:rPr>
          <w:spacing w:val="-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</w:t>
      </w:r>
    </w:p>
    <w:p>
      <w:pPr>
        <w:pStyle w:val="Normal"/>
        <w:spacing w:lineRule="exact" w:line="275"/>
        <w:ind w:left="3946" w:hanging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по</w:t>
      </w:r>
      <w:r>
        <w:rPr>
          <w:rFonts w:cs="Times New Roman" w:ascii="Times New Roman" w:hAnsi="Times New Roman"/>
          <w:b/>
          <w:spacing w:val="-1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  <w:u w:val="thick"/>
        </w:rPr>
        <w:t>русскому языку,</w:t>
      </w:r>
      <w:r>
        <w:rPr>
          <w:rFonts w:cs="Times New Roman" w:ascii="Times New Roman" w:hAnsi="Times New Roman"/>
          <w:b/>
          <w:spacing w:val="1"/>
          <w:sz w:val="24"/>
          <w:u w:val="thick"/>
        </w:rPr>
        <w:t xml:space="preserve"> </w:t>
      </w:r>
      <w:r>
        <w:rPr>
          <w:rFonts w:cs="Times New Roman" w:ascii="Times New Roman" w:hAnsi="Times New Roman"/>
          <w:b/>
          <w:sz w:val="24"/>
          <w:u w:val="thick"/>
        </w:rPr>
        <w:t>7</w:t>
      </w:r>
      <w:r>
        <w:rPr>
          <w:rFonts w:cs="Times New Roman"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cs="Times New Roman" w:ascii="Times New Roman" w:hAnsi="Times New Roman"/>
          <w:b/>
          <w:sz w:val="24"/>
          <w:u w:val="thick"/>
        </w:rPr>
        <w:t>класс</w:t>
      </w:r>
    </w:p>
    <w:p>
      <w:pPr>
        <w:pStyle w:val="Style26"/>
        <w:spacing w:before="2" w:after="1"/>
        <w:ind w:lef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9786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34"/>
        <w:gridCol w:w="2769"/>
        <w:gridCol w:w="849"/>
        <w:gridCol w:w="852"/>
        <w:gridCol w:w="849"/>
        <w:gridCol w:w="857"/>
        <w:gridCol w:w="2975"/>
      </w:tblGrid>
      <w:tr>
        <w:trPr>
          <w:trHeight w:val="714" w:hRule="atLeast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19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№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762" w:right="358" w:hanging="375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Название раздела/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Тема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8" w:after="0"/>
              <w:ind w:left="522" w:right="402" w:hanging="96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 по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плану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78" w:after="0"/>
              <w:ind w:left="516" w:right="409" w:hanging="9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Дата по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факту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64" w:after="0"/>
              <w:ind w:left="174" w:right="176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Примечание (практика,</w:t>
            </w:r>
            <w:r>
              <w:rPr>
                <w:b/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лабораторные,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самостоятельные,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контр.раб.)</w:t>
            </w:r>
          </w:p>
        </w:tc>
      </w:tr>
      <w:tr>
        <w:trPr>
          <w:trHeight w:val="710" w:hRule="atLeast"/>
        </w:trPr>
        <w:tc>
          <w:tcPr>
            <w:tcW w:w="6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7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99" w:right="1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Введение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Русский язык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развивающееся явление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94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Повторение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изученного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классах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10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часов</w:t>
            </w:r>
          </w:p>
        </w:tc>
      </w:tr>
      <w:tr>
        <w:trPr>
          <w:trHeight w:val="110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6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Синтаксис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пунктуация.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Синтаксический</w:t>
            </w:r>
            <w:r>
              <w:rPr>
                <w:spacing w:val="-1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пунктуационный разбор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Лексика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фразеология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8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Фонетика и орфография.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Фонетический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разбор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382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9" w:right="542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Словообразование 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орфография.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Морфемный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28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словообразовательный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разбор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2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Морфология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орфография.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59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разбор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слова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243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Входная контрольная</w:t>
            </w:r>
            <w:r>
              <w:rPr>
                <w:b/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работа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3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Текст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25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Стили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литературного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языка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Диалог.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Виды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диалогов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Публицистический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стиль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89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Морфология</w:t>
            </w:r>
            <w:r>
              <w:rPr>
                <w:b/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орфография.</w:t>
            </w:r>
            <w:r>
              <w:rPr>
                <w:b/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Культура речи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b/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63 часа</w:t>
            </w:r>
          </w:p>
        </w:tc>
      </w:tr>
      <w:tr>
        <w:trPr>
          <w:trHeight w:val="273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99" w:right="11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Причастие –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25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</w:p>
          <w:p>
            <w:pPr>
              <w:pStyle w:val="TableParagraph"/>
              <w:widowControl w:val="false"/>
              <w:spacing w:lineRule="exact" w:line="257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49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Склонение причастий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правописание гласных 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падежных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окончаниях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49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Склонение причастий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правописание гласных 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падежных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окончаниях</w:t>
            </w:r>
          </w:p>
          <w:p>
            <w:pPr>
              <w:pStyle w:val="TableParagraph"/>
              <w:widowControl w:val="false"/>
              <w:spacing w:lineRule="exact" w:line="25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Причастный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оборот.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Выделение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причастного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оборота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запятыми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Причастный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оборот.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4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Выделение причастного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оборота запятыми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Описание внешности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83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Действительные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1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страдательные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7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Действительные 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страдательные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Краткие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полные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12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775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Краткие и полные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93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3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Действительные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причастия настоящего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времени. Гласные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суффиксах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действительных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32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причастий</w:t>
            </w:r>
            <w:r>
              <w:rPr>
                <w:spacing w:val="-9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настоящего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2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Действительные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причастия</w:t>
            </w:r>
            <w:r>
              <w:rPr>
                <w:spacing w:val="-1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прошедшего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34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86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причастия настоящего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времени. Гласные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суффиксах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страдательных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3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причастий настоящего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2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Страдательные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причастия</w:t>
            </w:r>
            <w:r>
              <w:rPr>
                <w:spacing w:val="-1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прошедшего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82" w:hanging="0"/>
              <w:jc w:val="both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Гласные перед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н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полных и кратких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страдательных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76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Гласные перед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н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полных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кратких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страдательных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22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Одна и две буквы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н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суффиксах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>причастий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прошедшего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времени.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Одна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буква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tbl>
      <w:tblPr>
        <w:tblStyle w:val="TableNormal"/>
        <w:tblW w:w="9786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34"/>
        <w:gridCol w:w="2769"/>
        <w:gridCol w:w="849"/>
        <w:gridCol w:w="852"/>
        <w:gridCol w:w="849"/>
        <w:gridCol w:w="857"/>
        <w:gridCol w:w="2975"/>
      </w:tblGrid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отглагольных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прилагательных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34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Одна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две буквы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н</w:t>
            </w:r>
            <w:r>
              <w:rPr>
                <w:i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суффиксах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страдательных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причастий прошедшего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времени.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Одна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буква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н</w:t>
            </w:r>
            <w:r>
              <w:rPr>
                <w:i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9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отглагольных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прилагательных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2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Одна и две буквы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н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суффиксах кратких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причастий и в кратких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отглагольных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прилагательных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3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Одна и две буквы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н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суффиксах кратких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причастий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кратких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9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отглагольных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прилагательных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 причастия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раздельное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1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написание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не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причастиями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3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22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ё</w:t>
            </w:r>
            <w:r>
              <w:rPr>
                <w:i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после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шипящих в суффиксах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страдательных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причастий</w:t>
            </w:r>
            <w:r>
              <w:rPr>
                <w:spacing w:val="-1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прошедшего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времени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Повторение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изученного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«Причастие»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Контрольная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</w:t>
            </w:r>
            <w:r>
              <w:rPr>
                <w:spacing w:val="5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№2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«Причастие»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85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8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Деепричастие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10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Деепричастие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Деепричастие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Деепричастный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оборот.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20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Запятые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деепричастном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обороте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19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Деепричастный оборот.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Запятые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деепричастном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обороте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Раздельное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  <w:r>
              <w:rPr>
                <w:i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 деепричастиями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Деепричастия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несовершенного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вида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Деепричастия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совершенного вида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300" w:right="300" w:header="0" w:top="1320" w:footer="831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786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34"/>
        <w:gridCol w:w="2769"/>
        <w:gridCol w:w="849"/>
        <w:gridCol w:w="852"/>
        <w:gridCol w:w="849"/>
        <w:gridCol w:w="857"/>
        <w:gridCol w:w="2975"/>
      </w:tblGrid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 деепричастия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Повторение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изученного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«Деепричастие»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9" w:right="18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Повторение изученного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«Деепричастие».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Проверочная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86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 (проверочная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работа)</w:t>
            </w:r>
          </w:p>
        </w:tc>
      </w:tr>
      <w:tr>
        <w:trPr>
          <w:trHeight w:val="278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Наречие –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26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Смысловые</w:t>
            </w:r>
            <w:r>
              <w:rPr>
                <w:spacing w:val="-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группы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Степени</w:t>
            </w:r>
            <w:r>
              <w:rPr>
                <w:spacing w:val="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сравнения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наречия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380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 и раздельное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наречиями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i/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раздельное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711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наречиями на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о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707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е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i/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приставках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не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отрицательных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Одна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две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</w:t>
            </w:r>
            <w:r>
              <w:rPr>
                <w:i/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наречияхна</w:t>
            </w: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о</w:t>
            </w:r>
            <w:r>
              <w:rPr>
                <w:i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Одна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две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</w:t>
            </w:r>
            <w:r>
              <w:rPr>
                <w:i/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наречияхна</w:t>
            </w: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о</w:t>
            </w:r>
            <w:r>
              <w:rPr>
                <w:i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Описание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действий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83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70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е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после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шипящих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конце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69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 xml:space="preserve">е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после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шипящих на конце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i/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i/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конце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Буквы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о</w:t>
            </w:r>
            <w:r>
              <w:rPr>
                <w:i/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а</w:t>
            </w:r>
            <w:r>
              <w:rPr>
                <w:i/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конце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Дефис между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частями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слова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 наречиях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Дефис между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частями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слова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 наречиях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65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2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 и раздельное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написаниеприставок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наречиях, образованных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существительных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78" w:before="0" w:after="0"/>
              <w:ind w:left="109" w:right="9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количественных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числительных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1300" w:right="300" w:header="0" w:top="1120" w:footer="831" w:bottom="10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786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34"/>
        <w:gridCol w:w="2769"/>
        <w:gridCol w:w="849"/>
        <w:gridCol w:w="852"/>
        <w:gridCol w:w="849"/>
        <w:gridCol w:w="857"/>
        <w:gridCol w:w="2975"/>
      </w:tblGrid>
      <w:tr>
        <w:trPr>
          <w:trHeight w:val="165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12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 и раздельное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написаниеприставок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наречиях, образованных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от существительных 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количественных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числительных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Мягкий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знак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после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69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шипящих на конце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68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Мягкий знак после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шипящих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конце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наречий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6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3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Учебно-научная</w:t>
            </w:r>
            <w:r>
              <w:rPr>
                <w:spacing w:val="-1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речь.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Отзыв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69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Учебный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доклад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Повторение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изученного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«Наречия»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Контрольная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№3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«Наречия»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7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9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Категория состояния –</w:t>
            </w:r>
            <w:r>
              <w:rPr>
                <w:b/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2 часа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Категория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состояния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часть 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7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разбор категории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состояния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Служебные</w:t>
            </w:r>
            <w:r>
              <w:rPr>
                <w:b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части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речи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50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Самостоятельные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служебныечасти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Предлог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11</w:t>
            </w:r>
            <w:r>
              <w:rPr>
                <w:b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Употребление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Употребление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106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Производные и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непроизводные</w:t>
            </w:r>
            <w:r>
              <w:rPr>
                <w:spacing w:val="-5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Производные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10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непроизводные</w:t>
            </w:r>
            <w:r>
              <w:rPr>
                <w:spacing w:val="-57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Простые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составные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Простые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составные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154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 и раздельное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производных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предлогов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6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9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раздельное</w:t>
            </w:r>
          </w:p>
          <w:p>
            <w:pPr>
              <w:pStyle w:val="TableParagraph"/>
              <w:widowControl w:val="false"/>
              <w:spacing w:lineRule="exact" w:line="267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 производных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300" w:right="300" w:header="0" w:top="1120" w:footer="831" w:bottom="10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786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34"/>
        <w:gridCol w:w="2769"/>
        <w:gridCol w:w="849"/>
        <w:gridCol w:w="852"/>
        <w:gridCol w:w="849"/>
        <w:gridCol w:w="857"/>
        <w:gridCol w:w="2975"/>
      </w:tblGrid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предлогов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Проверочная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«Предлоги»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81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(самостоятельная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84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работа)</w:t>
            </w:r>
          </w:p>
        </w:tc>
      </w:tr>
      <w:tr>
        <w:trPr>
          <w:trHeight w:val="273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99" w:right="11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Союз –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16</w:t>
            </w:r>
            <w:r>
              <w:rPr>
                <w:b/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Союз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Простые</w:t>
            </w:r>
            <w:r>
              <w:rPr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составные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союзы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Союзы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сочинительные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подчинительные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Союзы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сочинительные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подчинительные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358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Запятая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между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простыми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предложениями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757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союзном сложном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предложении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3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6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Запятая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между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простыми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предложениями в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союзном</w:t>
            </w:r>
            <w:r>
              <w:rPr>
                <w:spacing w:val="-1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сложном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предложении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Сочинительные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союзы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Сочинительные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союзы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Подчинительные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союзы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Подчинительные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союзы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союза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союза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83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31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 написание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союзов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также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тоже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чтобы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right="185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311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Слитное написание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союзов</w:t>
            </w:r>
            <w:r>
              <w:rPr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также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тоже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</w:p>
          <w:p>
            <w:pPr>
              <w:pStyle w:val="TableParagraph"/>
              <w:widowControl w:val="false"/>
              <w:spacing w:lineRule="exact" w:line="262" w:before="1" w:after="0"/>
              <w:ind w:left="109" w:hanging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val="en-US" w:eastAsia="en-US" w:bidi="ar-SA"/>
              </w:rPr>
              <w:t>чтобы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Повторение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сведений</w:t>
            </w:r>
            <w:r>
              <w:rPr>
                <w:spacing w:val="-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предлогах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союзах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Проверочная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теме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«Союзы»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81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(самостоятельная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84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работа)</w:t>
            </w:r>
          </w:p>
        </w:tc>
      </w:tr>
      <w:tr>
        <w:trPr>
          <w:trHeight w:val="278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8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Частица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b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18</w:t>
            </w:r>
            <w:r>
              <w:rPr>
                <w:b/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Частица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 часть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Частица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 часть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5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6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Разряды</w:t>
            </w:r>
            <w:r>
              <w:rPr>
                <w:spacing w:val="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частиц.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Формообразующие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частицы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109" w:right="6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Разряды</w:t>
            </w:r>
            <w:r>
              <w:rPr>
                <w:spacing w:val="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частиц.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Формообразующие</w:t>
            </w:r>
          </w:p>
          <w:p>
            <w:pPr>
              <w:pStyle w:val="TableParagraph"/>
              <w:widowControl w:val="false"/>
              <w:spacing w:lineRule="exact" w:line="262" w:before="1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частицы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Смысловые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частицы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Смысловые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частицы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right="124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Раздельное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дефисное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1300" w:right="300" w:header="0" w:top="1120" w:footer="831" w:bottom="10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>
          <w:sz w:val="20"/>
        </w:rPr>
      </w:r>
    </w:p>
    <w:tbl>
      <w:tblPr>
        <w:tblStyle w:val="TableNormal"/>
        <w:tblW w:w="9786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34"/>
        <w:gridCol w:w="2769"/>
        <w:gridCol w:w="849"/>
        <w:gridCol w:w="852"/>
        <w:gridCol w:w="849"/>
        <w:gridCol w:w="857"/>
        <w:gridCol w:w="2975"/>
      </w:tblGrid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написание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Раздельное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дефисное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написание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частицы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Морфологический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разбор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частицы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Отрицательные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частицы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Отрицательные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частицы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  <w:r>
              <w:rPr>
                <w:i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Различение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частицы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приставки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Различение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частицы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приставки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Частица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приставка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союз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Частица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приставка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9" w:hanging="0"/>
              <w:jc w:val="left"/>
              <w:rPr>
                <w:i/>
                <w:i/>
                <w:sz w:val="24"/>
                <w:lang w:val="ru-RU"/>
              </w:rPr>
            </w:pP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,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союз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i/>
                <w:kern w:val="0"/>
                <w:sz w:val="24"/>
                <w:szCs w:val="22"/>
                <w:lang w:val="ru-RU" w:eastAsia="en-US" w:bidi="ar-SA"/>
              </w:rPr>
              <w:t>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6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9" w:right="18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Повторение изученного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теме «Частицы»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119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Проверочная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работа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теме «Частицы»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81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(самостоятельная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84" w:right="18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работа)</w:t>
            </w:r>
          </w:p>
        </w:tc>
      </w:tr>
      <w:tr>
        <w:trPr>
          <w:trHeight w:val="273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99" w:right="1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Междометие</w:t>
            </w:r>
            <w:r>
              <w:rPr>
                <w:b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– 4 часа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Междометие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Междометие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как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часть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Дефис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 междометиях.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31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Знаки препинания при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междометиях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3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Дефис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 междометиях.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9" w:right="31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Знаки препинания при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междометиях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199" w:right="1194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Повторение</w:t>
            </w:r>
            <w:r>
              <w:rPr>
                <w:b/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систематизация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изученного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b/>
                <w:spacing w:val="-9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классах</w:t>
            </w:r>
            <w:r>
              <w:rPr>
                <w:b/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–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10</w:t>
            </w:r>
            <w:r>
              <w:rPr>
                <w:b/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Разделы науки о</w:t>
            </w:r>
          </w:p>
          <w:p>
            <w:pPr>
              <w:pStyle w:val="TableParagraph"/>
              <w:widowControl w:val="false"/>
              <w:spacing w:lineRule="exact" w:line="262" w:before="2" w:after="0"/>
              <w:ind w:left="109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русском языке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Текст.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Стили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Текст.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Стили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Текст.</w:t>
            </w:r>
            <w:r>
              <w:rPr>
                <w:spacing w:val="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Стили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Фонетика.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Графика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129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Фонетика.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Графика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Фонетика.</w:t>
            </w:r>
            <w:r>
              <w:rPr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Графика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273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Лексика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фразеология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Лексика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фразеология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2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п/р</w:t>
            </w:r>
          </w:p>
        </w:tc>
      </w:tr>
      <w:tr>
        <w:trPr>
          <w:trHeight w:val="55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Итоговая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контрольная</w:t>
            </w:r>
          </w:p>
          <w:p>
            <w:pPr>
              <w:pStyle w:val="TableParagraph"/>
              <w:widowControl w:val="false"/>
              <w:spacing w:lineRule="exact" w:line="266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работа</w:t>
            </w:r>
            <w:r>
              <w:rPr>
                <w:spacing w:val="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№4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13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к/р</w:t>
            </w:r>
          </w:p>
        </w:tc>
      </w:tr>
      <w:tr>
        <w:trPr>
          <w:trHeight w:val="277" w:hRule="atLeast"/>
        </w:trPr>
        <w:tc>
          <w:tcPr>
            <w:tcW w:w="9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199" w:right="1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Резерв – 2 часа</w:t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Резерв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136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Резерв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0" w:after="200"/>
        <w:rPr>
          <w:sz w:val="20"/>
        </w:rPr>
      </w:pPr>
      <w:r>
        <w:rPr/>
      </w:r>
    </w:p>
    <w:sectPr>
      <w:footerReference w:type="default" r:id="rId1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Book Antiqua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7" name="Врезка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9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0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11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3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13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4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15" name="Врезка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5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9"/>
      <w:ind w:left="0" w:hanging="0"/>
      <w:jc w:val="left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6828790</wp:posOffset>
              </wp:positionH>
              <wp:positionV relativeFrom="page">
                <wp:posOffset>9973945</wp:posOffset>
              </wp:positionV>
              <wp:extent cx="229235" cy="194945"/>
              <wp:effectExtent l="0" t="0" r="0" b="0"/>
              <wp:wrapNone/>
              <wp:docPr id="17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6" fillcolor="white" stroked="f" style="position:absolute;margin-left:537.7pt;margin-top:785.35pt;width:17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0" w:after="0"/>
                      <w:ind w:left="6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399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2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3" w:hanging="284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399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2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3" w:hanging="28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373" w:hanging="26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9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7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3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4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6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7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9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0" w:hanging="28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99" w:hanging="28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2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3" w:hanging="284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339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9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3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6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50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33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17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00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84" w:hanging="284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1119" w:hanging="58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9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0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0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1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1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2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3" w:hanging="284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644" w:hanging="24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2513" w:hanging="4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7" w:hanging="4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1" w:hanging="4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5" w:hanging="4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8" w:hanging="4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82" w:hanging="4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6" w:hanging="42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81" w:hanging="183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2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4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7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9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4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86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9" w:hanging="1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424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cf6130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cf6130"/>
    <w:rPr>
      <w:rFonts w:ascii="Tahoma" w:hAnsi="Tahoma" w:eastAsia="Times New Roman" w:cs="Tahoma"/>
      <w:sz w:val="16"/>
      <w:szCs w:val="16"/>
    </w:rPr>
  </w:style>
  <w:style w:type="character" w:styleId="Style16" w:customStyle="1">
    <w:name w:val="Абзац списка Знак"/>
    <w:link w:val="a5"/>
    <w:uiPriority w:val="34"/>
    <w:qFormat/>
    <w:locked/>
    <w:rsid w:val="00cf6130"/>
    <w:rPr>
      <w:rFonts w:ascii="Times New Roman" w:hAnsi="Times New Roman" w:eastAsia="Times New Roman"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Widgetinline">
    <w:name w:val="_widgetinline"/>
    <w:qFormat/>
    <w:rPr/>
  </w:style>
  <w:style w:type="character" w:styleId="Style18">
    <w:name w:val="Подзаголовок Знак"/>
    <w:qFormat/>
    <w:rPr>
      <w:rFonts w:ascii="Arial" w:hAnsi="Arial" w:eastAsia="Lucida Sans"/>
      <w:i/>
      <w:iCs/>
      <w:sz w:val="28"/>
      <w:szCs w:val="28"/>
      <w:lang w:val="en-US"/>
    </w:rPr>
  </w:style>
  <w:style w:type="character" w:styleId="1">
    <w:name w:val="Основной текст с отступом Знак1"/>
    <w:qFormat/>
    <w:rPr>
      <w:rFonts w:ascii="Times New Roman" w:hAnsi="Times New Roman" w:eastAsia="Times New Roman"/>
    </w:rPr>
  </w:style>
  <w:style w:type="character" w:styleId="Style19">
    <w:name w:val="Заголовок Знак"/>
    <w:qFormat/>
    <w:rPr>
      <w:rFonts w:ascii="Arial" w:hAnsi="Arial" w:eastAsia="Lucida Sans"/>
      <w:sz w:val="28"/>
      <w:szCs w:val="28"/>
      <w:lang w:val="en-US"/>
    </w:rPr>
  </w:style>
  <w:style w:type="character" w:styleId="Profileheadercardurltext">
    <w:name w:val="profileheadercard-urltext"/>
    <w:qFormat/>
    <w:rPr/>
  </w:style>
  <w:style w:type="character" w:styleId="2">
    <w:name w:val="Основной текст с отступом 2 Знак"/>
    <w:qFormat/>
    <w:rPr/>
  </w:style>
  <w:style w:type="character" w:styleId="Style20">
    <w:name w:val="Название Знак"/>
    <w:qFormat/>
    <w:rPr>
      <w:b/>
      <w:sz w:val="22"/>
    </w:rPr>
  </w:style>
  <w:style w:type="character" w:styleId="Style21">
    <w:name w:val="Основной текст с отступом Знак"/>
    <w:qFormat/>
    <w:rPr/>
  </w:style>
  <w:style w:type="character" w:styleId="11">
    <w:name w:val="Основной шрифт абзаца1"/>
    <w:qFormat/>
    <w:rPr/>
  </w:style>
  <w:style w:type="character" w:styleId="WW8Num36z2">
    <w:name w:val="WW8Num36z2"/>
    <w:qFormat/>
    <w:rPr>
      <w:rFonts w:ascii="Wingdings" w:hAnsi="Wingdings" w:eastAsia="Wingdings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12z2">
    <w:name w:val="WW8Num12z2"/>
    <w:qFormat/>
    <w:rPr>
      <w:rFonts w:ascii="Wingdings" w:hAnsi="Wingdings" w:eastAsia="Wingdings"/>
    </w:rPr>
  </w:style>
  <w:style w:type="character" w:styleId="WW8Num12z1">
    <w:name w:val="WW8Num12z1"/>
    <w:qFormat/>
    <w:rPr>
      <w:rFonts w:ascii="Courier New" w:hAnsi="Courier New" w:eastAsia="Courier New"/>
    </w:rPr>
  </w:style>
  <w:style w:type="character" w:styleId="C10">
    <w:name w:val="c10"/>
    <w:qFormat/>
    <w:rPr/>
  </w:style>
  <w:style w:type="character" w:styleId="C21">
    <w:name w:val="c21"/>
    <w:qFormat/>
    <w:rPr/>
  </w:style>
  <w:style w:type="character" w:styleId="C0">
    <w:name w:val="c0"/>
    <w:qFormat/>
    <w:rPr/>
  </w:style>
  <w:style w:type="character" w:styleId="C33">
    <w:name w:val="c33"/>
    <w:qFormat/>
    <w:rPr/>
  </w:style>
  <w:style w:type="character" w:styleId="Appleconvertedspace">
    <w:name w:val="apple-converted-space"/>
    <w:qFormat/>
    <w:rPr/>
  </w:style>
  <w:style w:type="character" w:styleId="Style22">
    <w:name w:val="Нижний колонтитул Знак"/>
    <w:qFormat/>
    <w:rPr>
      <w:rFonts w:ascii="Arial" w:hAnsi="Arial" w:eastAsia="Arial"/>
      <w:sz w:val="20"/>
      <w:szCs w:val="20"/>
      <w:lang w:val="ru-RU"/>
    </w:rPr>
  </w:style>
  <w:style w:type="character" w:styleId="Style23">
    <w:name w:val="Верхний колонтитул Знак"/>
    <w:qFormat/>
    <w:rPr>
      <w:rFonts w:ascii="Times New Roman" w:hAnsi="Times New Roman" w:eastAsia="Times New Roman"/>
      <w:sz w:val="24"/>
      <w:szCs w:val="24"/>
      <w:lang w:val="ru-RU"/>
    </w:rPr>
  </w:style>
  <w:style w:type="character" w:styleId="7">
    <w:name w:val="Заголовок 7 Знак"/>
    <w:qFormat/>
    <w:rPr>
      <w:rFonts w:ascii="Times New Roman" w:hAnsi="Times New Roman" w:eastAsia="Times New Roman"/>
      <w:sz w:val="24"/>
      <w:szCs w:val="24"/>
    </w:rPr>
  </w:style>
  <w:style w:type="character" w:styleId="5">
    <w:name w:val="Заголовок 5 Знак"/>
    <w:qFormat/>
    <w:rPr>
      <w:rFonts w:eastAsia="Calibri"/>
      <w:bCs/>
      <w:iCs/>
      <w:szCs w:val="26"/>
    </w:rPr>
  </w:style>
  <w:style w:type="character" w:styleId="3">
    <w:name w:val="Заголовок 3 Знак"/>
    <w:qFormat/>
    <w:rPr>
      <w:rFonts w:ascii="Times New Roman" w:hAnsi="Times New Roman" w:eastAsia="Times New Roman"/>
      <w:b/>
      <w:sz w:val="28"/>
    </w:rPr>
  </w:style>
  <w:style w:type="character" w:styleId="21">
    <w:name w:val="Заголовок 2 Знак"/>
    <w:qFormat/>
    <w:rPr>
      <w:rFonts w:ascii="Arial" w:hAnsi="Arial" w:eastAsia="Arial"/>
      <w:b/>
      <w:bCs/>
      <w:i/>
      <w:iCs/>
      <w:sz w:val="28"/>
      <w:szCs w:val="28"/>
    </w:rPr>
  </w:style>
  <w:style w:type="character" w:styleId="12">
    <w:name w:val="Заголовок 1 Знак"/>
    <w:qFormat/>
    <w:rPr>
      <w:rFonts w:ascii="Arial" w:hAnsi="Arial" w:eastAsia="Arial"/>
      <w:b/>
      <w:bCs/>
      <w:kern w:val="2"/>
      <w:sz w:val="32"/>
      <w:szCs w:val="32"/>
    </w:rPr>
  </w:style>
  <w:style w:type="character" w:styleId="Style24">
    <w:name w:val="Основной шрифт абзаца"/>
    <w:qFormat/>
    <w:rPr/>
  </w:style>
  <w:style w:type="character" w:styleId="WW8Num129z0">
    <w:name w:val="WW8Num129z0"/>
    <w:qFormat/>
    <w:rPr>
      <w:rFonts w:eastAsia="Times New Roman"/>
    </w:rPr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8z0">
    <w:name w:val="WW8Num128z0"/>
    <w:qFormat/>
    <w:rPr/>
  </w:style>
  <w:style w:type="character" w:styleId="WW8Num127z8">
    <w:name w:val="WW8Num127z8"/>
    <w:qFormat/>
    <w:rPr/>
  </w:style>
  <w:style w:type="character" w:styleId="WW8Num127z7">
    <w:name w:val="WW8Num127z7"/>
    <w:qFormat/>
    <w:rPr/>
  </w:style>
  <w:style w:type="character" w:styleId="WW8Num127z6">
    <w:name w:val="WW8Num127z6"/>
    <w:qFormat/>
    <w:rPr/>
  </w:style>
  <w:style w:type="character" w:styleId="WW8Num127z5">
    <w:name w:val="WW8Num127z5"/>
    <w:qFormat/>
    <w:rPr/>
  </w:style>
  <w:style w:type="character" w:styleId="WW8Num127z4">
    <w:name w:val="WW8Num127z4"/>
    <w:qFormat/>
    <w:rPr/>
  </w:style>
  <w:style w:type="character" w:styleId="WW8Num127z3">
    <w:name w:val="WW8Num127z3"/>
    <w:qFormat/>
    <w:rPr/>
  </w:style>
  <w:style w:type="character" w:styleId="WW8Num127z2">
    <w:name w:val="WW8Num127z2"/>
    <w:qFormat/>
    <w:rPr/>
  </w:style>
  <w:style w:type="character" w:styleId="WW8Num127z1">
    <w:name w:val="WW8Num127z1"/>
    <w:qFormat/>
    <w:rPr/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/>
  </w:style>
  <w:style w:type="character" w:styleId="WW8Num125z2">
    <w:name w:val="WW8Num125z2"/>
    <w:qFormat/>
    <w:rPr>
      <w:rFonts w:ascii="Wingdings" w:hAnsi="Wingdings" w:eastAsia="Wingdings"/>
      <w:sz w:val="20"/>
    </w:rPr>
  </w:style>
  <w:style w:type="character" w:styleId="WW8Num125z1">
    <w:name w:val="WW8Num125z1"/>
    <w:qFormat/>
    <w:rPr>
      <w:rFonts w:ascii="Courier New" w:hAnsi="Courier New" w:eastAsia="Courier New"/>
      <w:sz w:val="20"/>
    </w:rPr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4z2">
    <w:name w:val="WW8Num124z2"/>
    <w:qFormat/>
    <w:rPr/>
  </w:style>
  <w:style w:type="character" w:styleId="WW8Num124z1">
    <w:name w:val="WW8Num124z1"/>
    <w:qFormat/>
    <w:rPr/>
  </w:style>
  <w:style w:type="character" w:styleId="WW8Num124z0">
    <w:name w:val="WW8Num124z0"/>
    <w:qFormat/>
    <w:rPr/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3z0">
    <w:name w:val="WW8Num123z0"/>
    <w:qFormat/>
    <w:rPr/>
  </w:style>
  <w:style w:type="character" w:styleId="WW8Num122z2">
    <w:name w:val="WW8Num122z2"/>
    <w:qFormat/>
    <w:rPr>
      <w:rFonts w:ascii="Wingdings" w:hAnsi="Wingdings" w:eastAsia="Wingdings"/>
      <w:sz w:val="20"/>
    </w:rPr>
  </w:style>
  <w:style w:type="character" w:styleId="WW8Num122z1">
    <w:name w:val="WW8Num122z1"/>
    <w:qFormat/>
    <w:rPr>
      <w:rFonts w:ascii="Courier New" w:hAnsi="Courier New" w:eastAsia="Courier New"/>
      <w:sz w:val="20"/>
    </w:rPr>
  </w:style>
  <w:style w:type="character" w:styleId="WW8Num121z2">
    <w:name w:val="WW8Num121z2"/>
    <w:qFormat/>
    <w:rPr>
      <w:rFonts w:ascii="Wingdings" w:hAnsi="Wingdings" w:eastAsia="Wingdings"/>
      <w:sz w:val="20"/>
    </w:rPr>
  </w:style>
  <w:style w:type="character" w:styleId="WW8Num121z1">
    <w:name w:val="WW8Num121z1"/>
    <w:qFormat/>
    <w:rPr>
      <w:rFonts w:ascii="Courier New" w:hAnsi="Courier New" w:eastAsia="Courier New"/>
      <w:sz w:val="20"/>
    </w:rPr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20z0">
    <w:name w:val="WW8Num120z0"/>
    <w:qFormat/>
    <w:rPr/>
  </w:style>
  <w:style w:type="character" w:styleId="WW8Num119z0">
    <w:name w:val="WW8Num119z0"/>
    <w:qFormat/>
    <w:rPr>
      <w:rFonts w:eastAsia="Times New Roman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/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7z0">
    <w:name w:val="WW8Num117z0"/>
    <w:qFormat/>
    <w:rPr/>
  </w:style>
  <w:style w:type="character" w:styleId="WW8Num116z2">
    <w:name w:val="WW8Num116z2"/>
    <w:qFormat/>
    <w:rPr>
      <w:rFonts w:ascii="Wingdings" w:hAnsi="Wingdings" w:eastAsia="Wingdings"/>
      <w:sz w:val="20"/>
    </w:rPr>
  </w:style>
  <w:style w:type="character" w:styleId="WW8Num116z1">
    <w:name w:val="WW8Num116z1"/>
    <w:qFormat/>
    <w:rPr>
      <w:rFonts w:ascii="Courier New" w:hAnsi="Courier New" w:eastAsia="Courier New"/>
      <w:sz w:val="20"/>
    </w:rPr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5z2">
    <w:name w:val="WW8Num115z2"/>
    <w:qFormat/>
    <w:rPr/>
  </w:style>
  <w:style w:type="character" w:styleId="WW8Num115z1">
    <w:name w:val="WW8Num115z1"/>
    <w:qFormat/>
    <w:rPr/>
  </w:style>
  <w:style w:type="character" w:styleId="WW8Num115z0">
    <w:name w:val="WW8Num115z0"/>
    <w:qFormat/>
    <w:rPr/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4z0">
    <w:name w:val="WW8Num114z0"/>
    <w:qFormat/>
    <w:rPr/>
  </w:style>
  <w:style w:type="character" w:styleId="WW8Num113z2">
    <w:name w:val="WW8Num113z2"/>
    <w:qFormat/>
    <w:rPr>
      <w:rFonts w:ascii="Wingdings" w:hAnsi="Wingdings" w:eastAsia="Wingdings"/>
      <w:sz w:val="20"/>
    </w:rPr>
  </w:style>
  <w:style w:type="character" w:styleId="WW8Num113z1">
    <w:name w:val="WW8Num113z1"/>
    <w:qFormat/>
    <w:rPr>
      <w:rFonts w:ascii="Courier New" w:hAnsi="Courier New" w:eastAsia="Courier New"/>
      <w:sz w:val="20"/>
    </w:rPr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2z3">
    <w:name w:val="WW8Num112z3"/>
    <w:qFormat/>
    <w:rPr/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12z0">
    <w:name w:val="WW8Num112z0"/>
    <w:qFormat/>
    <w:rPr/>
  </w:style>
  <w:style w:type="character" w:styleId="WW8Num111z8">
    <w:name w:val="WW8Num111z8"/>
    <w:qFormat/>
    <w:rPr/>
  </w:style>
  <w:style w:type="character" w:styleId="WW8Num111z7">
    <w:name w:val="WW8Num111z7"/>
    <w:qFormat/>
    <w:rPr/>
  </w:style>
  <w:style w:type="character" w:styleId="WW8Num111z6">
    <w:name w:val="WW8Num111z6"/>
    <w:qFormat/>
    <w:rPr/>
  </w:style>
  <w:style w:type="character" w:styleId="WW8Num111z5">
    <w:name w:val="WW8Num111z5"/>
    <w:qFormat/>
    <w:rPr/>
  </w:style>
  <w:style w:type="character" w:styleId="WW8Num111z4">
    <w:name w:val="WW8Num111z4"/>
    <w:qFormat/>
    <w:rPr/>
  </w:style>
  <w:style w:type="character" w:styleId="WW8Num111z3">
    <w:name w:val="WW8Num111z3"/>
    <w:qFormat/>
    <w:rPr/>
  </w:style>
  <w:style w:type="character" w:styleId="WW8Num111z2">
    <w:name w:val="WW8Num111z2"/>
    <w:qFormat/>
    <w:rPr/>
  </w:style>
  <w:style w:type="character" w:styleId="WW8Num111z1">
    <w:name w:val="WW8Num111z1"/>
    <w:qFormat/>
    <w:rPr/>
  </w:style>
  <w:style w:type="character" w:styleId="WW8Num111z0">
    <w:name w:val="WW8Num111z0"/>
    <w:qFormat/>
    <w:rPr/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10z2">
    <w:name w:val="WW8Num110z2"/>
    <w:qFormat/>
    <w:rPr/>
  </w:style>
  <w:style w:type="character" w:styleId="WW8Num110z1">
    <w:name w:val="WW8Num110z1"/>
    <w:qFormat/>
    <w:rPr/>
  </w:style>
  <w:style w:type="character" w:styleId="WW8Num110z0">
    <w:name w:val="WW8Num110z0"/>
    <w:qFormat/>
    <w:rPr/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8z0">
    <w:name w:val="WW8Num108z0"/>
    <w:qFormat/>
    <w:rPr/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/>
  </w:style>
  <w:style w:type="character" w:styleId="WW8Num106z0">
    <w:name w:val="WW8Num106z0"/>
    <w:qFormat/>
    <w:rPr/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5z0">
    <w:name w:val="WW8Num105z0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/>
  </w:style>
  <w:style w:type="character" w:styleId="WW8Num103z8">
    <w:name w:val="WW8Num103z8"/>
    <w:qFormat/>
    <w:rPr/>
  </w:style>
  <w:style w:type="character" w:styleId="WW8Num103z7">
    <w:name w:val="WW8Num103z7"/>
    <w:qFormat/>
    <w:rPr/>
  </w:style>
  <w:style w:type="character" w:styleId="WW8Num103z6">
    <w:name w:val="WW8Num103z6"/>
    <w:qFormat/>
    <w:rPr/>
  </w:style>
  <w:style w:type="character" w:styleId="WW8Num103z5">
    <w:name w:val="WW8Num103z5"/>
    <w:qFormat/>
    <w:rPr/>
  </w:style>
  <w:style w:type="character" w:styleId="WW8Num103z4">
    <w:name w:val="WW8Num103z4"/>
    <w:qFormat/>
    <w:rPr/>
  </w:style>
  <w:style w:type="character" w:styleId="WW8Num103z3">
    <w:name w:val="WW8Num103z3"/>
    <w:qFormat/>
    <w:rPr/>
  </w:style>
  <w:style w:type="character" w:styleId="WW8Num103z2">
    <w:name w:val="WW8Num103z2"/>
    <w:qFormat/>
    <w:rPr/>
  </w:style>
  <w:style w:type="character" w:styleId="WW8Num103z1">
    <w:name w:val="WW8Num103z1"/>
    <w:qFormat/>
    <w:rPr/>
  </w:style>
  <w:style w:type="character" w:styleId="WW8Num103z0">
    <w:name w:val="WW8Num103z0"/>
    <w:qFormat/>
    <w:rPr/>
  </w:style>
  <w:style w:type="character" w:styleId="WW8Num102z2">
    <w:name w:val="WW8Num102z2"/>
    <w:qFormat/>
    <w:rPr>
      <w:rFonts w:ascii="Wingdings" w:hAnsi="Wingdings" w:eastAsia="Wingdings"/>
      <w:sz w:val="20"/>
    </w:rPr>
  </w:style>
  <w:style w:type="character" w:styleId="WW8Num102z1">
    <w:name w:val="WW8Num102z1"/>
    <w:qFormat/>
    <w:rPr>
      <w:rFonts w:ascii="Courier New" w:hAnsi="Courier New" w:eastAsia="Courier New"/>
      <w:sz w:val="20"/>
    </w:rPr>
  </w:style>
  <w:style w:type="character" w:styleId="WW8Num101z2">
    <w:name w:val="WW8Num101z2"/>
    <w:qFormat/>
    <w:rPr>
      <w:rFonts w:ascii="Wingdings" w:hAnsi="Wingdings" w:eastAsia="Wingdings"/>
      <w:sz w:val="20"/>
    </w:rPr>
  </w:style>
  <w:style w:type="character" w:styleId="WW8Num101z1">
    <w:name w:val="WW8Num101z1"/>
    <w:qFormat/>
    <w:rPr>
      <w:rFonts w:ascii="Courier New" w:hAnsi="Courier New" w:eastAsia="Courier New"/>
      <w:sz w:val="20"/>
    </w:rPr>
  </w:style>
  <w:style w:type="character" w:styleId="WW8Num100z2">
    <w:name w:val="WW8Num100z2"/>
    <w:qFormat/>
    <w:rPr>
      <w:rFonts w:ascii="Wingdings" w:hAnsi="Wingdings" w:eastAsia="Wingdings"/>
      <w:sz w:val="20"/>
    </w:rPr>
  </w:style>
  <w:style w:type="character" w:styleId="WW8Num100z1">
    <w:name w:val="WW8Num100z1"/>
    <w:qFormat/>
    <w:rPr>
      <w:rFonts w:ascii="Courier New" w:hAnsi="Courier New" w:eastAsia="Courier New"/>
      <w:sz w:val="20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8z3">
    <w:name w:val="WW8Num98z3"/>
    <w:qFormat/>
    <w:rPr/>
  </w:style>
  <w:style w:type="character" w:styleId="WW8Num98z2">
    <w:name w:val="WW8Num98z2"/>
    <w:qFormat/>
    <w:rPr/>
  </w:style>
  <w:style w:type="character" w:styleId="WW8Num98z1">
    <w:name w:val="WW8Num98z1"/>
    <w:qFormat/>
    <w:rPr/>
  </w:style>
  <w:style w:type="character" w:styleId="WW8Num98z0">
    <w:name w:val="WW8Num98z0"/>
    <w:qFormat/>
    <w:rPr/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7z3">
    <w:name w:val="WW8Num97z3"/>
    <w:qFormat/>
    <w:rPr/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/>
  </w:style>
  <w:style w:type="character" w:styleId="WW8Num96z0">
    <w:name w:val="WW8Num96z0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4z2">
    <w:name w:val="WW8Num94z2"/>
    <w:qFormat/>
    <w:rPr>
      <w:rFonts w:ascii="Wingdings" w:hAnsi="Wingdings" w:eastAsia="Wingdings"/>
      <w:sz w:val="20"/>
    </w:rPr>
  </w:style>
  <w:style w:type="character" w:styleId="WW8Num94z1">
    <w:name w:val="WW8Num94z1"/>
    <w:qFormat/>
    <w:rPr>
      <w:rFonts w:ascii="Courier New" w:hAnsi="Courier New" w:eastAsia="Courier New"/>
      <w:sz w:val="20"/>
    </w:rPr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/>
  </w:style>
  <w:style w:type="character" w:styleId="WW8Num92z8">
    <w:name w:val="WW8Num92z8"/>
    <w:qFormat/>
    <w:rPr/>
  </w:style>
  <w:style w:type="character" w:styleId="WW8Num92z7">
    <w:name w:val="WW8Num92z7"/>
    <w:qFormat/>
    <w:rPr/>
  </w:style>
  <w:style w:type="character" w:styleId="WW8Num92z6">
    <w:name w:val="WW8Num92z6"/>
    <w:qFormat/>
    <w:rPr/>
  </w:style>
  <w:style w:type="character" w:styleId="WW8Num92z5">
    <w:name w:val="WW8Num92z5"/>
    <w:qFormat/>
    <w:rPr/>
  </w:style>
  <w:style w:type="character" w:styleId="WW8Num92z4">
    <w:name w:val="WW8Num92z4"/>
    <w:qFormat/>
    <w:rPr/>
  </w:style>
  <w:style w:type="character" w:styleId="WW8Num92z3">
    <w:name w:val="WW8Num92z3"/>
    <w:qFormat/>
    <w:rPr/>
  </w:style>
  <w:style w:type="character" w:styleId="WW8Num92z2">
    <w:name w:val="WW8Num92z2"/>
    <w:qFormat/>
    <w:rPr/>
  </w:style>
  <w:style w:type="character" w:styleId="WW8Num92z1">
    <w:name w:val="WW8Num92z1"/>
    <w:qFormat/>
    <w:rPr/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47z2">
    <w:name w:val="WW8Num47z2"/>
    <w:qFormat/>
    <w:rPr>
      <w:rFonts w:ascii="Wingdings" w:hAnsi="Wingdings" w:eastAsia="Wingdings"/>
      <w:sz w:val="20"/>
    </w:rPr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1z6">
    <w:name w:val="WW8Num1z6"/>
    <w:qFormat/>
    <w:rPr/>
  </w:style>
  <w:style w:type="character" w:styleId="WW8Num1z4">
    <w:name w:val="WW8Num1z4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OpenSymbol" w:hAnsi="OpenSymbol" w:eastAsia="OpenSymbol"/>
    </w:rPr>
  </w:style>
  <w:style w:type="character" w:styleId="WW8Num92z0">
    <w:name w:val="WW8Num92z0"/>
    <w:qFormat/>
    <w:rPr>
      <w:rFonts w:eastAsia="Times New Roman"/>
    </w:rPr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1z0">
    <w:name w:val="WW8Num91z0"/>
    <w:qFormat/>
    <w:rPr/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9z4">
    <w:name w:val="WW8Num89z4"/>
    <w:qFormat/>
    <w:rPr/>
  </w:style>
  <w:style w:type="character" w:styleId="WW8Num89z3">
    <w:name w:val="WW8Num89z3"/>
    <w:qFormat/>
    <w:rPr/>
  </w:style>
  <w:style w:type="character" w:styleId="WW8Num89z2">
    <w:name w:val="WW8Num89z2"/>
    <w:qFormat/>
    <w:rPr/>
  </w:style>
  <w:style w:type="character" w:styleId="WW8Num89z1">
    <w:name w:val="WW8Num89z1"/>
    <w:qFormat/>
    <w:rPr/>
  </w:style>
  <w:style w:type="character" w:styleId="WW8Num89z0">
    <w:name w:val="WW8Num89z0"/>
    <w:qFormat/>
    <w:rPr/>
  </w:style>
  <w:style w:type="character" w:styleId="WW8Num88z2">
    <w:name w:val="WW8Num88z2"/>
    <w:qFormat/>
    <w:rPr>
      <w:rFonts w:ascii="Wingdings" w:hAnsi="Wingdings" w:eastAsia="Wingdings"/>
      <w:sz w:val="20"/>
    </w:rPr>
  </w:style>
  <w:style w:type="character" w:styleId="WW8Num88z1">
    <w:name w:val="WW8Num88z1"/>
    <w:qFormat/>
    <w:rPr>
      <w:rFonts w:ascii="Courier New" w:hAnsi="Courier New" w:eastAsia="Courier New"/>
      <w:sz w:val="20"/>
    </w:rPr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/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/>
  </w:style>
  <w:style w:type="character" w:styleId="WW8Num87z2">
    <w:name w:val="WW8Num87z2"/>
    <w:qFormat/>
    <w:rPr/>
  </w:style>
  <w:style w:type="character" w:styleId="WW8Num87z1">
    <w:name w:val="WW8Num87z1"/>
    <w:qFormat/>
    <w:rPr/>
  </w:style>
  <w:style w:type="character" w:styleId="WW8Num87z0">
    <w:name w:val="WW8Num87z0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2">
    <w:name w:val="WW8Num85z2"/>
    <w:qFormat/>
    <w:rPr>
      <w:rFonts w:ascii="Wingdings" w:hAnsi="Wingdings" w:eastAsia="Wingdings"/>
      <w:sz w:val="20"/>
    </w:rPr>
  </w:style>
  <w:style w:type="character" w:styleId="WW8Num85z1">
    <w:name w:val="WW8Num85z1"/>
    <w:qFormat/>
    <w:rPr>
      <w:rFonts w:ascii="Courier New" w:hAnsi="Courier New" w:eastAsia="Courier New"/>
      <w:sz w:val="20"/>
    </w:rPr>
  </w:style>
  <w:style w:type="character" w:styleId="WW8Num84z2">
    <w:name w:val="WW8Num84z2"/>
    <w:qFormat/>
    <w:rPr>
      <w:rFonts w:ascii="Wingdings" w:hAnsi="Wingdings" w:eastAsia="Wingdings"/>
      <w:sz w:val="20"/>
    </w:rPr>
  </w:style>
  <w:style w:type="character" w:styleId="WW8Num84z1">
    <w:name w:val="WW8Num84z1"/>
    <w:qFormat/>
    <w:rPr>
      <w:rFonts w:ascii="Courier New" w:hAnsi="Courier New" w:eastAsia="Courier New"/>
      <w:sz w:val="20"/>
    </w:rPr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2">
    <w:name w:val="WW8Num83z2"/>
    <w:qFormat/>
    <w:rPr/>
  </w:style>
  <w:style w:type="character" w:styleId="WW8Num83z1">
    <w:name w:val="WW8Num83z1"/>
    <w:qFormat/>
    <w:rPr/>
  </w:style>
  <w:style w:type="character" w:styleId="WW8Num83z0">
    <w:name w:val="WW8Num83z0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/>
  </w:style>
  <w:style w:type="character" w:styleId="WW8Num80z2">
    <w:name w:val="WW8Num80z2"/>
    <w:qFormat/>
    <w:rPr>
      <w:rFonts w:ascii="Wingdings" w:hAnsi="Wingdings" w:eastAsia="Wingdings"/>
      <w:sz w:val="20"/>
    </w:rPr>
  </w:style>
  <w:style w:type="character" w:styleId="WW8Num80z1">
    <w:name w:val="WW8Num80z1"/>
    <w:qFormat/>
    <w:rPr>
      <w:rFonts w:ascii="Courier New" w:hAnsi="Courier New" w:eastAsia="Courier New"/>
      <w:sz w:val="20"/>
    </w:rPr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2">
    <w:name w:val="WW8Num77z2"/>
    <w:qFormat/>
    <w:rPr>
      <w:rFonts w:ascii="Wingdings" w:hAnsi="Wingdings" w:eastAsia="Wingdings"/>
      <w:sz w:val="20"/>
    </w:rPr>
  </w:style>
  <w:style w:type="character" w:styleId="WW8Num77z1">
    <w:name w:val="WW8Num77z1"/>
    <w:qFormat/>
    <w:rPr>
      <w:rFonts w:ascii="Courier New" w:hAnsi="Courier New" w:eastAsia="Courier New"/>
      <w:sz w:val="20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/>
  </w:style>
  <w:style w:type="character" w:styleId="WW8Num70z0">
    <w:name w:val="WW8Num70z0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/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/>
  </w:style>
  <w:style w:type="character" w:styleId="WW8Num66z2">
    <w:name w:val="WW8Num66z2"/>
    <w:qFormat/>
    <w:rPr>
      <w:rFonts w:ascii="Wingdings" w:hAnsi="Wingdings" w:eastAsia="Wingdings"/>
      <w:sz w:val="20"/>
    </w:rPr>
  </w:style>
  <w:style w:type="character" w:styleId="WW8Num66z1">
    <w:name w:val="WW8Num66z1"/>
    <w:qFormat/>
    <w:rPr>
      <w:rFonts w:ascii="Courier New" w:hAnsi="Courier New" w:eastAsia="Courier New"/>
      <w:sz w:val="20"/>
    </w:rPr>
  </w:style>
  <w:style w:type="character" w:styleId="WW8Num65z2">
    <w:name w:val="WW8Num65z2"/>
    <w:qFormat/>
    <w:rPr>
      <w:rFonts w:ascii="Wingdings" w:hAnsi="Wingdings" w:eastAsia="Wingdings"/>
      <w:sz w:val="20"/>
    </w:rPr>
  </w:style>
  <w:style w:type="character" w:styleId="WW8Num65z1">
    <w:name w:val="WW8Num65z1"/>
    <w:qFormat/>
    <w:rPr>
      <w:rFonts w:ascii="Courier New" w:hAnsi="Courier New" w:eastAsia="Courier New"/>
      <w:sz w:val="20"/>
    </w:rPr>
  </w:style>
  <w:style w:type="character" w:styleId="WW8Num64z2">
    <w:name w:val="WW8Num64z2"/>
    <w:qFormat/>
    <w:rPr>
      <w:rFonts w:ascii="Wingdings" w:hAnsi="Wingdings" w:eastAsia="Wingdings"/>
      <w:sz w:val="20"/>
    </w:rPr>
  </w:style>
  <w:style w:type="character" w:styleId="WW8Num64z1">
    <w:name w:val="WW8Num64z1"/>
    <w:qFormat/>
    <w:rPr>
      <w:rFonts w:ascii="Courier New" w:hAnsi="Courier New" w:eastAsia="Courier New"/>
      <w:sz w:val="20"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2">
    <w:name w:val="WW8Num58z2"/>
    <w:qFormat/>
    <w:rPr>
      <w:rFonts w:ascii="Wingdings" w:hAnsi="Wingdings" w:eastAsia="Wingdings"/>
      <w:sz w:val="20"/>
    </w:rPr>
  </w:style>
  <w:style w:type="character" w:styleId="WW8Num58z1">
    <w:name w:val="WW8Num58z1"/>
    <w:qFormat/>
    <w:rPr>
      <w:rFonts w:ascii="Courier New" w:hAnsi="Courier New" w:eastAsia="Courier New"/>
      <w:sz w:val="20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1">
    <w:name w:val="WW8Num47z1"/>
    <w:qFormat/>
    <w:rPr>
      <w:rFonts w:eastAsia="Times New Roman"/>
    </w:rPr>
  </w:style>
  <w:style w:type="character" w:styleId="WW8Num47z0">
    <w:name w:val="WW8Num47z0"/>
    <w:qFormat/>
    <w:rPr>
      <w:rFonts w:ascii="Times New Roman" w:hAnsi="Times New Roman" w:eastAsia="Times New Roman"/>
      <w:b/>
      <w:bCs/>
    </w:rPr>
  </w:style>
  <w:style w:type="character" w:styleId="WW8Num46z2">
    <w:name w:val="WW8Num46z2"/>
    <w:qFormat/>
    <w:rPr>
      <w:rFonts w:ascii="Wingdings" w:hAnsi="Wingdings" w:eastAsia="Wingdings"/>
      <w:sz w:val="20"/>
    </w:rPr>
  </w:style>
  <w:style w:type="character" w:styleId="WW8Num46z1">
    <w:name w:val="WW8Num46z1"/>
    <w:qFormat/>
    <w:rPr>
      <w:rFonts w:ascii="Courier New" w:hAnsi="Courier New" w:eastAsia="Courier New"/>
      <w:sz w:val="20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2">
    <w:name w:val="WW8Num40z2"/>
    <w:qFormat/>
    <w:rPr>
      <w:rFonts w:ascii="Wingdings" w:hAnsi="Wingdings" w:eastAsia="Wingdings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0">
    <w:name w:val="WW8Num36z0"/>
    <w:qFormat/>
    <w:rPr>
      <w:rFonts w:eastAsia="Times New Roman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2">
    <w:name w:val="WW8Num34z2"/>
    <w:qFormat/>
    <w:rPr>
      <w:rFonts w:ascii="Wingdings" w:hAnsi="Wingdings" w:eastAsia="Wingdings"/>
      <w:sz w:val="20"/>
    </w:rPr>
  </w:style>
  <w:style w:type="character" w:styleId="WW8Num34z1">
    <w:name w:val="WW8Num34z1"/>
    <w:qFormat/>
    <w:rPr>
      <w:rFonts w:ascii="Courier New" w:hAnsi="Courier New" w:eastAsia="Courier New"/>
      <w:sz w:val="20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2">
    <w:name w:val="WW8Num31z2"/>
    <w:qFormat/>
    <w:rPr>
      <w:rFonts w:ascii="Wingdings" w:hAnsi="Wingdings" w:eastAsia="Wingdings"/>
      <w:sz w:val="20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0z2">
    <w:name w:val="WW8Num30z2"/>
    <w:qFormat/>
    <w:rPr>
      <w:rFonts w:ascii="Wingdings" w:hAnsi="Wingdings" w:eastAsia="Wingdings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29z2">
    <w:name w:val="WW8Num29z2"/>
    <w:qFormat/>
    <w:rPr>
      <w:rFonts w:ascii="Wingdings" w:hAnsi="Wingdings" w:eastAsia="Wingdings"/>
      <w:sz w:val="20"/>
    </w:rPr>
  </w:style>
  <w:style w:type="character" w:styleId="WW8Num29z1">
    <w:name w:val="WW8Num29z1"/>
    <w:qFormat/>
    <w:rPr>
      <w:rFonts w:ascii="Courier New" w:hAnsi="Courier New" w:eastAsia="Courier New"/>
      <w:sz w:val="20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2">
    <w:name w:val="WW8Num25z2"/>
    <w:qFormat/>
    <w:rPr>
      <w:rFonts w:ascii="Wingdings" w:hAnsi="Wingdings" w:eastAsia="Wingdings"/>
      <w:sz w:val="20"/>
    </w:rPr>
  </w:style>
  <w:style w:type="character" w:styleId="WW8Num25z1">
    <w:name w:val="WW8Num25z1"/>
    <w:qFormat/>
    <w:rPr>
      <w:rFonts w:ascii="Courier New" w:hAnsi="Courier New" w:eastAsia="Courier New"/>
      <w:sz w:val="20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1z2">
    <w:name w:val="WW8Num11z2"/>
    <w:qFormat/>
    <w:rPr>
      <w:rFonts w:ascii="Wingdings" w:hAnsi="Wingdings" w:eastAsia="Wingdings"/>
      <w:sz w:val="20"/>
    </w:rPr>
  </w:style>
  <w:style w:type="character" w:styleId="WW8Num11z1">
    <w:name w:val="WW8Num11z1"/>
    <w:qFormat/>
    <w:rPr>
      <w:rFonts w:ascii="Courier New" w:hAnsi="Courier New" w:eastAsia="Courier New"/>
      <w:sz w:val="20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>
      <w:rFonts w:ascii="Wingdings" w:hAnsi="Wingdings" w:eastAsia="Wingdings"/>
      <w:sz w:val="20"/>
    </w:rPr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2">
    <w:name w:val="WW8Num4z2"/>
    <w:qFormat/>
    <w:rPr>
      <w:rFonts w:ascii="Wingdings" w:hAnsi="Wingdings" w:eastAsia="Wingdings"/>
      <w:sz w:val="20"/>
    </w:rPr>
  </w:style>
  <w:style w:type="character" w:styleId="WW8Num4z1">
    <w:name w:val="WW8Num4z1"/>
    <w:qFormat/>
    <w:rPr>
      <w:rFonts w:ascii="Courier New" w:hAnsi="Courier New" w:eastAsia="Courier New"/>
      <w:sz w:val="2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5">
    <w:name w:val="WW8Num1z5"/>
    <w:qFormat/>
    <w:rPr/>
  </w:style>
  <w:style w:type="character" w:styleId="WW8Num1z3">
    <w:name w:val="WW8Num1z3"/>
    <w:qFormat/>
    <w:rPr/>
  </w:style>
  <w:style w:type="character" w:styleId="WW8Num1z0">
    <w:name w:val="WW8Num1z0"/>
    <w:qFormat/>
    <w:rPr>
      <w:rFonts w:eastAsia="Times New Roman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6">
    <w:name w:val="Body Text"/>
    <w:basedOn w:val="Normal"/>
    <w:link w:val="a4"/>
    <w:uiPriority w:val="1"/>
    <w:qFormat/>
    <w:rsid w:val="00cf6130"/>
    <w:pPr>
      <w:widowControl w:val="false"/>
      <w:spacing w:lineRule="auto" w:line="240" w:before="0" w:after="0"/>
      <w:ind w:left="399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ascii="PT Astra Serif" w:hAnsi="PT Astra Serif" w:cs="Noto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1" w:customStyle="1">
    <w:name w:val="Оглавление 11"/>
    <w:basedOn w:val="Normal"/>
    <w:uiPriority w:val="1"/>
    <w:qFormat/>
    <w:rsid w:val="00cf6130"/>
    <w:pPr>
      <w:widowControl w:val="false"/>
      <w:spacing w:lineRule="auto" w:line="240" w:before="137" w:after="0"/>
      <w:ind w:left="581" w:hanging="183"/>
    </w:pPr>
    <w:rPr>
      <w:rFonts w:ascii="Times New Roman" w:hAnsi="Times New Roman" w:eastAsia="Times New Roman" w:cs="Times New Roman"/>
      <w:sz w:val="24"/>
      <w:szCs w:val="24"/>
    </w:rPr>
  </w:style>
  <w:style w:type="paragraph" w:styleId="112" w:customStyle="1">
    <w:name w:val="Заголовок 11"/>
    <w:basedOn w:val="Normal"/>
    <w:uiPriority w:val="1"/>
    <w:qFormat/>
    <w:rsid w:val="00cf6130"/>
    <w:pPr>
      <w:widowControl w:val="false"/>
      <w:spacing w:lineRule="exact" w:line="275" w:before="0" w:after="0"/>
      <w:ind w:left="644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11" w:customStyle="1">
    <w:name w:val="Заголовок 21"/>
    <w:basedOn w:val="Normal"/>
    <w:uiPriority w:val="1"/>
    <w:qFormat/>
    <w:rsid w:val="00cf6130"/>
    <w:pPr>
      <w:widowControl w:val="false"/>
      <w:spacing w:lineRule="exact" w:line="275" w:before="0" w:after="0"/>
      <w:ind w:left="1532" w:hanging="423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link w:val="a6"/>
    <w:uiPriority w:val="34"/>
    <w:qFormat/>
    <w:rsid w:val="00cf6130"/>
    <w:pPr>
      <w:widowControl w:val="false"/>
      <w:spacing w:lineRule="auto" w:line="240" w:before="0" w:after="0"/>
      <w:ind w:left="399" w:firstLine="710"/>
      <w:jc w:val="both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f613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f6130"/>
    <w:pPr>
      <w:widowControl w:val="false"/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Style30"/>
    <w:pPr/>
    <w:rPr/>
  </w:style>
  <w:style w:type="paragraph" w:styleId="Style32">
    <w:name w:val="Содержимое врезки"/>
    <w:basedOn w:val="Normal"/>
    <w:qFormat/>
    <w:pPr/>
    <w:rPr/>
  </w:style>
  <w:style w:type="paragraph" w:styleId="Leftmargin">
    <w:name w:val="left_margin"/>
    <w:basedOn w:val="Normal"/>
    <w:qFormat/>
    <w:pPr>
      <w:spacing w:before="280" w:after="280"/>
    </w:pPr>
    <w:rPr/>
  </w:style>
  <w:style w:type="paragraph" w:styleId="Msonormal">
    <w:name w:val="msonormal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ParagraphStyle">
    <w:name w:val="Paragraph Styl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Liberation Serif"/>
      <w:color w:val="auto"/>
      <w:kern w:val="2"/>
      <w:sz w:val="24"/>
      <w:szCs w:val="24"/>
      <w:lang w:val="ru-RU" w:eastAsia="ar-SA" w:bidi="ar-SA"/>
    </w:rPr>
  </w:style>
  <w:style w:type="paragraph" w:styleId="Style251">
    <w:name w:val="Style25"/>
    <w:basedOn w:val="Normal"/>
    <w:qFormat/>
    <w:pPr>
      <w:widowControl w:val="false"/>
      <w:suppressAutoHyphens w:val="true"/>
      <w:spacing w:lineRule="exact" w:line="267"/>
      <w:ind w:firstLine="355"/>
      <w:jc w:val="both"/>
    </w:pPr>
    <w:rPr>
      <w:rFonts w:ascii="Book Antiqua" w:hAnsi="Book Antiqua" w:eastAsia="Book Antiqua"/>
      <w:lang w:eastAsia="ar-SA"/>
    </w:rPr>
  </w:style>
  <w:style w:type="paragraph" w:styleId="Style33">
    <w:name w:val="По умолчанию"/>
    <w:qFormat/>
    <w:pPr>
      <w:widowControl/>
      <w:tabs>
        <w:tab w:val="clear" w:pos="709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uppressAutoHyphens w:val="true"/>
      <w:bidi w:val="0"/>
      <w:spacing w:lineRule="auto" w:line="259" w:before="0" w:after="120"/>
      <w:jc w:val="both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ar-SA" w:bidi="ar-SA"/>
    </w:rPr>
  </w:style>
  <w:style w:type="paragraph" w:styleId="Headertext">
    <w:name w:val="headertext"/>
    <w:basedOn w:val="Normal"/>
    <w:qFormat/>
    <w:pPr>
      <w:suppressAutoHyphens w:val="true"/>
      <w:spacing w:before="280" w:after="280"/>
    </w:pPr>
    <w:rPr>
      <w:rFonts w:eastAsia="Times New Roman"/>
      <w:lang w:eastAsia="ar-SA"/>
    </w:rPr>
  </w:style>
  <w:style w:type="paragraph" w:styleId="Style34">
    <w:name w:val="Без интервал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FR2">
    <w:name w:val="FR2"/>
    <w:qFormat/>
    <w:pPr>
      <w:widowControl w:val="false"/>
      <w:suppressAutoHyphens w:val="true"/>
      <w:bidi w:val="0"/>
      <w:spacing w:lineRule="auto" w:line="259" w:before="0" w:after="160"/>
      <w:jc w:val="center"/>
    </w:pPr>
    <w:rPr>
      <w:rFonts w:ascii="Times New Roman" w:hAnsi="Times New Roman" w:eastAsia="Times New Roman" w:cs="Liberation Serif"/>
      <w:b/>
      <w:color w:val="auto"/>
      <w:kern w:val="2"/>
      <w:sz w:val="32"/>
      <w:szCs w:val="20"/>
      <w:lang w:val="ru-RU" w:eastAsia="ar-SA" w:bidi="ar-SA"/>
    </w:rPr>
  </w:style>
  <w:style w:type="paragraph" w:styleId="212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rFonts w:eastAsia="Times New Roman"/>
      <w:sz w:val="20"/>
      <w:szCs w:val="20"/>
      <w:lang w:eastAsia="ar-SA"/>
    </w:rPr>
  </w:style>
  <w:style w:type="paragraph" w:styleId="13">
    <w:name w:val="Указатель1"/>
    <w:basedOn w:val="Normal"/>
    <w:qFormat/>
    <w:pPr>
      <w:suppressAutoHyphens w:val="true"/>
    </w:pPr>
    <w:rPr>
      <w:rFonts w:eastAsia="Lucida Sans"/>
      <w:lang w:val="en-US" w:eastAsia="ar-SA"/>
    </w:rPr>
  </w:style>
  <w:style w:type="paragraph" w:styleId="14">
    <w:name w:val="Название1"/>
    <w:basedOn w:val="Normal"/>
    <w:qFormat/>
    <w:pPr>
      <w:suppressAutoHyphens w:val="true"/>
      <w:spacing w:before="120" w:after="120"/>
    </w:pPr>
    <w:rPr>
      <w:rFonts w:eastAsia="Lucida Sans"/>
      <w:i/>
      <w:iCs/>
      <w:lang w:val="en-US" w:eastAsia="ar-SA"/>
    </w:rPr>
  </w:style>
  <w:style w:type="paragraph" w:styleId="C25">
    <w:name w:val="c25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">
    <w:name w:val="c1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107">
    <w:name w:val="c107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96">
    <w:name w:val="c9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6">
    <w:name w:val="c6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C24">
    <w:name w:val="c24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35">
    <w:name w:val="Обычный (Интернет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36">
    <w:name w:val="Абзац списка"/>
    <w:basedOn w:val="Normal"/>
    <w:qFormat/>
    <w:pPr>
      <w:spacing w:before="0" w:after="0"/>
      <w:ind w:left="720" w:firstLine="709"/>
      <w:contextualSpacing/>
    </w:pPr>
    <w:rPr>
      <w:rFonts w:eastAsia="Times New Roman"/>
      <w:sz w:val="28"/>
      <w:lang w:eastAsia="ar-SA"/>
    </w:rPr>
  </w:style>
  <w:style w:type="paragraph" w:styleId="Style37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f6130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nsportal.ru/" TargetMode="External"/><Relationship Id="rId6" Type="http://schemas.openxmlformats.org/officeDocument/2006/relationships/hyperlink" Target="http://gramota.ru/" TargetMode="Externa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LibreOffice/7.0.3.1$Linux_X86_64 LibreOffice_project/00$Build-1</Application>
  <Pages>18</Pages>
  <Words>4309</Words>
  <Characters>30209</Characters>
  <CharactersWithSpaces>34744</CharactersWithSpaces>
  <Paragraphs>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2022-09-19T13:50:43Z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