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spacing w:lineRule="auto" w:line="240"/>
        <w:ind w:hanging="0"/>
        <w:jc w:val="center"/>
        <w:textAlignment w:val="auto"/>
        <w:rPr>
          <w:rFonts w:ascii="Times New Roman" w:hAnsi="Times New Roman"/>
          <w:sz w:val="24"/>
          <w:szCs w:val="24"/>
        </w:rPr>
      </w:pPr>
      <w:r>
        <w:rPr>
          <w:rFonts w:ascii="Times New Roman" w:hAnsi="Times New Roman"/>
          <w:sz w:val="24"/>
          <w:szCs w:val="24"/>
        </w:rPr>
        <w:t>Государственное бюджетное  общеобразовательное учреждение</w:t>
      </w:r>
    </w:p>
    <w:p>
      <w:pPr>
        <w:pStyle w:val="Normal"/>
        <w:overflowPunct w:val="false"/>
        <w:spacing w:lineRule="auto" w:line="240"/>
        <w:ind w:hanging="0"/>
        <w:jc w:val="center"/>
        <w:textAlignment w:val="auto"/>
        <w:rPr>
          <w:rFonts w:ascii="Times New Roman" w:hAnsi="Times New Roman"/>
          <w:sz w:val="24"/>
          <w:szCs w:val="24"/>
        </w:rPr>
      </w:pPr>
      <w:r>
        <w:rPr>
          <w:rFonts w:ascii="Times New Roman" w:hAnsi="Times New Roman"/>
          <w:sz w:val="24"/>
          <w:szCs w:val="24"/>
        </w:rPr>
        <w:t>«Морская школа»</w:t>
      </w:r>
    </w:p>
    <w:p>
      <w:pPr>
        <w:pStyle w:val="Normal"/>
        <w:overflowPunct w:val="false"/>
        <w:spacing w:lineRule="auto" w:line="240"/>
        <w:ind w:hanging="0"/>
        <w:jc w:val="center"/>
        <w:textAlignment w:val="auto"/>
        <w:rPr>
          <w:rFonts w:ascii="Times New Roman" w:hAnsi="Times New Roman"/>
          <w:sz w:val="24"/>
          <w:szCs w:val="24"/>
        </w:rPr>
      </w:pPr>
      <w:r>
        <w:rPr>
          <w:rFonts w:ascii="Times New Roman" w:hAnsi="Times New Roman"/>
          <w:sz w:val="24"/>
          <w:szCs w:val="24"/>
        </w:rPr>
        <w:t>Московского района Санкт-Петербурга</w:t>
      </w:r>
    </w:p>
    <w:p>
      <w:pPr>
        <w:pStyle w:val="Normal"/>
        <w:overflowPunct w:val="false"/>
        <w:spacing w:lineRule="auto" w:line="240" w:before="0" w:after="240"/>
        <w:ind w:hanging="0"/>
        <w:jc w:val="left"/>
        <w:textAlignment w:val="auto"/>
        <w:rPr>
          <w:rFonts w:ascii="Times New Roman" w:hAnsi="Times New Roman"/>
          <w:sz w:val="24"/>
          <w:szCs w:val="24"/>
        </w:rPr>
      </w:pPr>
      <w:r>
        <w:rPr>
          <w:rFonts w:ascii="Times New Roman" w:hAnsi="Times New Roman"/>
          <w:sz w:val="24"/>
          <w:szCs w:val="24"/>
        </w:rPr>
      </w:r>
    </w:p>
    <w:p>
      <w:pPr>
        <w:pStyle w:val="Normal"/>
        <w:spacing w:before="0" w:after="0"/>
        <w:rPr>
          <w:rFonts w:ascii="XO Thames" w:hAnsi="XO Thames"/>
          <w:sz w:val="18"/>
          <w:szCs w:val="18"/>
        </w:rPr>
      </w:pPr>
      <w:r>
        <w:rPr>
          <w:rFonts w:ascii="XO Thames" w:hAnsi="XO Thames"/>
          <w:sz w:val="18"/>
          <w:szCs w:val="18"/>
        </w:rPr>
        <w:t xml:space="preserve">РАССМОТРЕНО                      ПРИНЯТО                                                     УТВЕРЖДЕНО </w:t>
      </w:r>
    </w:p>
    <w:p>
      <w:pPr>
        <w:pStyle w:val="Normal"/>
        <w:spacing w:before="0" w:after="0"/>
        <w:rPr>
          <w:rFonts w:ascii="XO Thames" w:hAnsi="XO Thames"/>
          <w:sz w:val="18"/>
          <w:szCs w:val="18"/>
        </w:rPr>
      </w:pPr>
      <w:r>
        <w:rPr>
          <w:rFonts w:eastAsia="Times New Roman" w:cs="Times New Roman" w:ascii="XO Thames" w:hAnsi="XO Thames"/>
          <w:color w:val="000000"/>
          <w:sz w:val="18"/>
          <w:szCs w:val="18"/>
          <w:lang w:eastAsia="ru-RU"/>
        </w:rPr>
        <w:t>кафедрой  учителей                  решением педагогического совета             приказом от 22.06.2022 № 62</w:t>
      </w:r>
      <w:r>
        <w:rPr>
          <w:rFonts w:eastAsia="Times New Roman" w:cs="Times New Roman" w:ascii="XO Thames" w:hAnsi="XO Thames"/>
          <w:b/>
          <w:bCs/>
          <w:color w:val="000000"/>
          <w:sz w:val="18"/>
          <w:szCs w:val="18"/>
          <w:lang w:eastAsia="ru-RU"/>
        </w:rPr>
        <w:t>-</w:t>
      </w:r>
      <w:r>
        <w:rPr>
          <w:rFonts w:eastAsia="Times New Roman" w:cs="Times New Roman" w:ascii="XO Thames" w:hAnsi="XO Thames"/>
          <w:b w:val="false"/>
          <w:bCs w:val="false"/>
          <w:color w:val="000000"/>
          <w:sz w:val="18"/>
          <w:szCs w:val="18"/>
          <w:lang w:eastAsia="ru-RU"/>
        </w:rPr>
        <w:t>ОБ</w:t>
      </w:r>
    </w:p>
    <w:p>
      <w:pPr>
        <w:pStyle w:val="Normal"/>
        <w:spacing w:before="0" w:after="0"/>
        <w:rPr>
          <w:rFonts w:ascii="XO Thames" w:hAnsi="XO Thames"/>
          <w:sz w:val="18"/>
          <w:szCs w:val="18"/>
        </w:rPr>
      </w:pPr>
      <w:r>
        <w:rPr>
          <w:rFonts w:ascii="XO Thames" w:hAnsi="XO Thames"/>
          <w:sz w:val="18"/>
          <w:szCs w:val="18"/>
        </w:rPr>
        <w:t>естественн</w:t>
      </w:r>
      <w:r>
        <w:rPr>
          <w:rFonts w:ascii="XO Thames" w:hAnsi="XO Thames"/>
          <w:sz w:val="18"/>
          <w:szCs w:val="18"/>
        </w:rPr>
        <w:t>ых</w:t>
      </w:r>
      <w:r>
        <w:rPr>
          <w:rFonts w:ascii="XO Thames" w:hAnsi="XO Thames"/>
          <w:sz w:val="18"/>
          <w:szCs w:val="18"/>
        </w:rPr>
        <w:t xml:space="preserve"> </w:t>
      </w:r>
      <w:r>
        <w:rPr>
          <w:rFonts w:eastAsia="" w:cs="" w:ascii="XO Thames" w:hAnsi="XO Thames" w:cstheme="minorBidi" w:eastAsiaTheme="minorEastAsia"/>
          <w:color w:val="auto"/>
          <w:kern w:val="0"/>
          <w:sz w:val="18"/>
          <w:szCs w:val="18"/>
          <w:lang w:val="ru-RU" w:eastAsia="ru-RU" w:bidi="ar-SA"/>
        </w:rPr>
        <w:t xml:space="preserve">наук    </w:t>
      </w:r>
      <w:r>
        <w:rPr>
          <w:rFonts w:ascii="XO Thames" w:hAnsi="XO Thames"/>
          <w:sz w:val="18"/>
          <w:szCs w:val="18"/>
        </w:rPr>
        <w:t xml:space="preserve">                ГБОУ «Морская школа»                             Директор ГБОУ «Морская школа»</w:t>
      </w:r>
    </w:p>
    <w:p>
      <w:pPr>
        <w:pStyle w:val="Normal"/>
        <w:spacing w:before="0" w:after="0"/>
        <w:rPr>
          <w:rFonts w:ascii="XO Thames" w:hAnsi="XO Thames"/>
          <w:sz w:val="18"/>
          <w:szCs w:val="18"/>
        </w:rPr>
      </w:pPr>
      <w:r>
        <w:rPr>
          <w:rFonts w:ascii="XO Thames" w:hAnsi="XO Thames"/>
          <w:sz w:val="18"/>
          <w:szCs w:val="18"/>
        </w:rPr>
        <w:t>ГБОУ «Морская школа»           Московского района                                   Московского района</w:t>
      </w:r>
    </w:p>
    <w:p>
      <w:pPr>
        <w:pStyle w:val="Normal"/>
        <w:spacing w:before="0" w:after="0"/>
        <w:rPr>
          <w:rFonts w:ascii="XO Thames" w:hAnsi="XO Thames"/>
          <w:sz w:val="18"/>
          <w:szCs w:val="18"/>
        </w:rPr>
      </w:pPr>
      <w:r>
        <w:rPr>
          <w:rFonts w:ascii="XO Thames" w:hAnsi="XO Thames"/>
          <w:sz w:val="18"/>
          <w:szCs w:val="18"/>
        </w:rPr>
        <w:t xml:space="preserve">Московского района                 Санкт-Петербурга                                        Санкт-Петербурга                   </w:t>
      </w:r>
    </w:p>
    <w:p>
      <w:pPr>
        <w:pStyle w:val="Normal"/>
        <w:spacing w:before="0" w:after="0"/>
        <w:rPr>
          <w:rFonts w:ascii="XO Thames" w:hAnsi="XO Thames"/>
          <w:sz w:val="18"/>
          <w:szCs w:val="18"/>
        </w:rPr>
      </w:pPr>
      <w:r>
        <w:rPr>
          <w:rFonts w:ascii="XO Thames" w:hAnsi="XO Thames"/>
          <w:sz w:val="18"/>
          <w:szCs w:val="18"/>
        </w:rPr>
        <w:t xml:space="preserve">Санкт-Петербурга                     протокол от  22.06.2022 № 7                                                                                                                                                                         </w:t>
      </w:r>
    </w:p>
    <w:p>
      <w:pPr>
        <w:pStyle w:val="Normal"/>
        <w:spacing w:before="0" w:after="0"/>
        <w:rPr>
          <w:rFonts w:ascii="XO Thames" w:hAnsi="XO Thames"/>
          <w:sz w:val="18"/>
          <w:szCs w:val="18"/>
        </w:rPr>
      </w:pPr>
      <w:r>
        <w:rPr>
          <w:rFonts w:ascii="XO Thames" w:hAnsi="XO Thames"/>
          <w:sz w:val="18"/>
          <w:szCs w:val="18"/>
        </w:rPr>
        <w:t>протокол от  22.06.2022 № 6                                                                           ________________    А.В.Шепелев</w:t>
      </w:r>
    </w:p>
    <w:p>
      <w:pPr>
        <w:pStyle w:val="Normal"/>
        <w:spacing w:before="0" w:after="0"/>
        <w:rPr>
          <w:rFonts w:ascii="XO Thames" w:hAnsi="XO Thames"/>
          <w:sz w:val="18"/>
          <w:szCs w:val="18"/>
        </w:rPr>
      </w:pPr>
      <w:r>
        <w:rPr>
          <w:rFonts w:ascii="XO Thames" w:hAnsi="XO Thames"/>
          <w:sz w:val="18"/>
          <w:szCs w:val="18"/>
        </w:rPr>
        <w:t xml:space="preserve">                                                                                                   </w:t>
      </w:r>
    </w:p>
    <w:p>
      <w:pPr>
        <w:pStyle w:val="Normal"/>
        <w:spacing w:before="0" w:after="0"/>
        <w:rPr>
          <w:rFonts w:ascii="XO Thames" w:hAnsi="XO Thames"/>
          <w:sz w:val="18"/>
          <w:szCs w:val="18"/>
        </w:rPr>
      </w:pPr>
      <w:r>
        <w:rPr>
          <w:rFonts w:ascii="XO Thames" w:hAnsi="XO Thames"/>
          <w:sz w:val="18"/>
          <w:szCs w:val="18"/>
        </w:rPr>
        <w:t>СОГЛАСОВАНО</w:t>
      </w:r>
    </w:p>
    <w:p>
      <w:pPr>
        <w:pStyle w:val="Normal"/>
        <w:spacing w:before="0" w:after="0"/>
        <w:rPr>
          <w:rFonts w:ascii="XO Thames" w:hAnsi="XO Thames"/>
          <w:sz w:val="18"/>
          <w:szCs w:val="18"/>
        </w:rPr>
      </w:pPr>
      <w:r>
        <w:rPr>
          <w:rFonts w:ascii="XO Thames" w:hAnsi="XO Thames"/>
          <w:sz w:val="18"/>
          <w:szCs w:val="18"/>
        </w:rPr>
        <w:t>С Советом родителей</w:t>
      </w:r>
    </w:p>
    <w:p>
      <w:pPr>
        <w:pStyle w:val="Normal"/>
        <w:spacing w:before="0" w:after="0"/>
        <w:rPr>
          <w:rFonts w:ascii="XO Thames" w:hAnsi="XO Thames"/>
          <w:sz w:val="18"/>
          <w:szCs w:val="18"/>
        </w:rPr>
      </w:pPr>
      <w:r>
        <w:rPr>
          <w:rFonts w:ascii="XO Thames" w:hAnsi="XO Thames"/>
          <w:sz w:val="18"/>
          <w:szCs w:val="18"/>
        </w:rPr>
        <w:t xml:space="preserve">ГБОУ «Морская школа»         </w:t>
      </w:r>
    </w:p>
    <w:p>
      <w:pPr>
        <w:pStyle w:val="Normal"/>
        <w:spacing w:before="0" w:after="0"/>
        <w:rPr>
          <w:rFonts w:ascii="XO Thames" w:hAnsi="XO Thames"/>
          <w:sz w:val="18"/>
          <w:szCs w:val="18"/>
        </w:rPr>
      </w:pPr>
      <w:r>
        <w:rPr>
          <w:rFonts w:ascii="XO Thames" w:hAnsi="XO Thames"/>
          <w:sz w:val="18"/>
          <w:szCs w:val="18"/>
        </w:rPr>
        <w:t xml:space="preserve">Московского района  Санкт-Петербурга                                                                                                                       </w:t>
      </w:r>
    </w:p>
    <w:p>
      <w:pPr>
        <w:pStyle w:val="Normal"/>
        <w:overflowPunct w:val="false"/>
        <w:spacing w:lineRule="auto" w:line="240"/>
        <w:ind w:hanging="0"/>
        <w:jc w:val="left"/>
        <w:textAlignment w:val="auto"/>
        <w:rPr>
          <w:rFonts w:ascii="Times New Roman" w:hAnsi="Times New Roman"/>
          <w:sz w:val="24"/>
          <w:szCs w:val="24"/>
        </w:rPr>
      </w:pPr>
      <w:r>
        <w:rPr>
          <w:rFonts w:eastAsia="Times New Roman" w:cs="Times New Roman" w:ascii="XO Thames" w:hAnsi="XO Thames"/>
          <w:color w:val="000000"/>
          <w:sz w:val="18"/>
          <w:szCs w:val="18"/>
          <w:lang w:eastAsia="ru-RU"/>
        </w:rPr>
        <w:t xml:space="preserve">      </w:t>
      </w:r>
      <w:r>
        <w:rPr>
          <w:rFonts w:eastAsia="Times New Roman" w:cs="Times New Roman" w:ascii="XO Thames" w:hAnsi="XO Thames"/>
          <w:color w:val="000000"/>
          <w:sz w:val="18"/>
          <w:szCs w:val="18"/>
          <w:lang w:eastAsia="ru-RU"/>
        </w:rPr>
        <w:t>протокол от  22.06.2022 № 7</w:t>
      </w:r>
      <w:r>
        <w:rPr>
          <w:rFonts w:eastAsia="Arial Unicode MS" w:cs="Times New Roman" w:ascii="XO Thames" w:hAnsi="XO Thames"/>
          <w:color w:val="000000"/>
          <w:sz w:val="18"/>
          <w:szCs w:val="18"/>
        </w:rPr>
        <w:t xml:space="preserve"> </w:t>
      </w:r>
      <w:r>
        <w:rPr>
          <w:rFonts w:ascii="XO Thames" w:hAnsi="XO Thames"/>
          <w:sz w:val="18"/>
          <w:szCs w:val="18"/>
        </w:rPr>
        <w:t> </w:t>
      </w:r>
      <w:r>
        <w:rPr>
          <w:rFonts w:ascii="Times New Roman" w:hAnsi="Times New Roman"/>
          <w:sz w:val="20"/>
        </w:rPr>
        <w:t>                                                                                  </w:t>
      </w:r>
    </w:p>
    <w:p>
      <w:pPr>
        <w:pStyle w:val="Normal"/>
        <w:overflowPunct w:val="false"/>
        <w:spacing w:lineRule="auto" w:line="240"/>
        <w:ind w:hanging="0"/>
        <w:jc w:val="left"/>
        <w:textAlignment w:val="auto"/>
        <w:rPr>
          <w:rFonts w:ascii="Times New Roman" w:hAnsi="Times New Roman" w:eastAsia="Arial Unicode MS"/>
          <w:sz w:val="20"/>
        </w:rPr>
      </w:pPr>
      <w:r>
        <w:rPr>
          <w:rFonts w:eastAsia="Arial Unicode MS" w:ascii="Times New Roman" w:hAnsi="Times New Roman"/>
          <w:sz w:val="20"/>
        </w:rPr>
      </w:r>
    </w:p>
    <w:p>
      <w:pPr>
        <w:pStyle w:val="Normal"/>
        <w:overflowPunct w:val="false"/>
        <w:spacing w:lineRule="auto" w:line="240"/>
        <w:ind w:hanging="0"/>
        <w:jc w:val="left"/>
        <w:textAlignment w:val="auto"/>
        <w:rPr>
          <w:rFonts w:ascii="Times New Roman" w:hAnsi="Times New Roman" w:eastAsia="Arial Unicode MS"/>
          <w:sz w:val="20"/>
        </w:rPr>
      </w:pPr>
      <w:r>
        <w:rPr>
          <w:rFonts w:eastAsia="Arial Unicode MS" w:ascii="Times New Roman" w:hAnsi="Times New Roman"/>
          <w:sz w:val="20"/>
        </w:rPr>
      </w:r>
    </w:p>
    <w:p>
      <w:pPr>
        <w:pStyle w:val="Normal"/>
        <w:overflowPunct w:val="false"/>
        <w:spacing w:lineRule="auto" w:line="240"/>
        <w:ind w:hanging="0"/>
        <w:jc w:val="left"/>
        <w:textAlignment w:val="auto"/>
        <w:rPr>
          <w:rFonts w:ascii="Times New Roman" w:hAnsi="Times New Roman" w:eastAsia="Arial Unicode MS"/>
          <w:sz w:val="24"/>
          <w:szCs w:val="24"/>
        </w:rPr>
      </w:pPr>
      <w:r>
        <w:rPr>
          <w:rFonts w:eastAsia="Arial Unicode MS" w:ascii="Times New Roman" w:hAnsi="Times New Roman"/>
          <w:sz w:val="24"/>
          <w:szCs w:val="24"/>
        </w:rPr>
      </w:r>
    </w:p>
    <w:p>
      <w:pPr>
        <w:pStyle w:val="Normal"/>
        <w:overflowPunct w:val="false"/>
        <w:spacing w:lineRule="auto" w:line="240"/>
        <w:ind w:hanging="0"/>
        <w:jc w:val="left"/>
        <w:textAlignment w:val="auto"/>
        <w:rPr>
          <w:rFonts w:ascii="Times New Roman" w:hAnsi="Times New Roman" w:eastAsia="Arial Unicode MS"/>
          <w:sz w:val="24"/>
          <w:szCs w:val="24"/>
        </w:rPr>
      </w:pPr>
      <w:r>
        <w:rPr>
          <w:rFonts w:eastAsia="Arial Unicode MS" w:ascii="Times New Roman" w:hAnsi="Times New Roman"/>
          <w:sz w:val="24"/>
          <w:szCs w:val="24"/>
        </w:rPr>
      </w:r>
    </w:p>
    <w:p>
      <w:pPr>
        <w:pStyle w:val="Normal"/>
        <w:overflowPunct w:val="false"/>
        <w:spacing w:lineRule="auto" w:line="240"/>
        <w:ind w:hanging="0"/>
        <w:jc w:val="center"/>
        <w:textAlignment w:val="auto"/>
        <w:rPr>
          <w:rFonts w:ascii="Times New Roman" w:hAnsi="Times New Roman" w:eastAsia="Arial Unicode MS"/>
          <w:sz w:val="40"/>
          <w:szCs w:val="40"/>
        </w:rPr>
      </w:pPr>
      <w:r>
        <w:rPr>
          <w:rFonts w:eastAsia="Arial Unicode MS" w:ascii="Times New Roman" w:hAnsi="Times New Roman"/>
          <w:sz w:val="40"/>
          <w:szCs w:val="40"/>
        </w:rPr>
        <w:t>РАБОЧАЯ ПРОГРАММА</w:t>
      </w:r>
    </w:p>
    <w:p>
      <w:pPr>
        <w:pStyle w:val="Normal"/>
        <w:overflowPunct w:val="false"/>
        <w:spacing w:lineRule="auto" w:line="240"/>
        <w:ind w:hanging="0"/>
        <w:jc w:val="center"/>
        <w:textAlignment w:val="auto"/>
        <w:rPr>
          <w:rFonts w:ascii="Times New Roman" w:hAnsi="Times New Roman" w:eastAsia="Arial Unicode MS"/>
          <w:sz w:val="52"/>
          <w:szCs w:val="52"/>
        </w:rPr>
      </w:pPr>
      <w:r>
        <w:rPr>
          <w:rFonts w:eastAsia="Arial Unicode MS" w:ascii="Times New Roman" w:hAnsi="Times New Roman"/>
          <w:sz w:val="52"/>
          <w:szCs w:val="52"/>
        </w:rPr>
        <w:t>по физике</w:t>
      </w:r>
    </w:p>
    <w:p>
      <w:pPr>
        <w:pStyle w:val="Normal"/>
        <w:overflowPunct w:val="false"/>
        <w:spacing w:lineRule="auto" w:line="240"/>
        <w:ind w:hanging="0"/>
        <w:jc w:val="center"/>
        <w:textAlignment w:val="auto"/>
        <w:rPr>
          <w:rFonts w:ascii="Times New Roman" w:hAnsi="Times New Roman" w:eastAsia="Arial Unicode MS"/>
          <w:sz w:val="52"/>
          <w:szCs w:val="52"/>
        </w:rPr>
      </w:pPr>
      <w:r>
        <w:rPr>
          <w:rFonts w:eastAsia="Arial Unicode MS" w:ascii="Times New Roman" w:hAnsi="Times New Roman"/>
          <w:sz w:val="52"/>
          <w:szCs w:val="52"/>
        </w:rPr>
      </w:r>
    </w:p>
    <w:p>
      <w:pPr>
        <w:pStyle w:val="Normal"/>
        <w:overflowPunct w:val="false"/>
        <w:spacing w:lineRule="auto" w:line="240"/>
        <w:ind w:hanging="0"/>
        <w:jc w:val="center"/>
        <w:textAlignment w:val="auto"/>
        <w:rPr>
          <w:rFonts w:ascii="Times New Roman" w:hAnsi="Times New Roman" w:eastAsia="Arial Unicode MS"/>
          <w:sz w:val="36"/>
          <w:szCs w:val="36"/>
        </w:rPr>
      </w:pPr>
      <w:r>
        <w:rPr>
          <w:rFonts w:eastAsia="Arial Unicode MS" w:ascii="Times New Roman" w:hAnsi="Times New Roman"/>
          <w:sz w:val="36"/>
          <w:szCs w:val="36"/>
        </w:rPr>
        <w:t>ДЛЯ  8  КЛАССА</w:t>
      </w:r>
    </w:p>
    <w:p>
      <w:pPr>
        <w:pStyle w:val="Normal"/>
        <w:overflowPunct w:val="false"/>
        <w:spacing w:lineRule="auto" w:line="240"/>
        <w:ind w:hanging="0"/>
        <w:jc w:val="center"/>
        <w:textAlignment w:val="auto"/>
        <w:rPr>
          <w:rFonts w:ascii="Times New Roman" w:hAnsi="Times New Roman" w:eastAsia="Arial Unicode MS"/>
          <w:sz w:val="40"/>
          <w:szCs w:val="40"/>
        </w:rPr>
      </w:pPr>
      <w:r>
        <w:rPr>
          <w:rFonts w:eastAsia="Arial Unicode MS" w:ascii="Times New Roman" w:hAnsi="Times New Roman"/>
          <w:sz w:val="40"/>
          <w:szCs w:val="40"/>
        </w:rPr>
      </w:r>
    </w:p>
    <w:p>
      <w:pPr>
        <w:pStyle w:val="Normal"/>
        <w:overflowPunct w:val="false"/>
        <w:spacing w:lineRule="auto" w:line="240"/>
        <w:ind w:hanging="0"/>
        <w:jc w:val="left"/>
        <w:textAlignment w:val="auto"/>
        <w:rPr>
          <w:rFonts w:ascii="Times New Roman" w:hAnsi="Times New Roman" w:eastAsia="Arial Unicode MS"/>
          <w:sz w:val="40"/>
          <w:szCs w:val="40"/>
        </w:rPr>
      </w:pPr>
      <w:r>
        <w:rPr>
          <w:rFonts w:eastAsia="Arial Unicode MS" w:ascii="Times New Roman" w:hAnsi="Times New Roman"/>
          <w:sz w:val="40"/>
          <w:szCs w:val="40"/>
        </w:rPr>
      </w:r>
    </w:p>
    <w:p>
      <w:pPr>
        <w:pStyle w:val="Normal"/>
        <w:overflowPunct w:val="false"/>
        <w:spacing w:lineRule="auto" w:line="240"/>
        <w:ind w:hanging="0"/>
        <w:jc w:val="center"/>
        <w:textAlignment w:val="auto"/>
        <w:rPr>
          <w:rFonts w:ascii="Times New Roman" w:hAnsi="Times New Roman" w:eastAsia="Arial Unicode MS"/>
          <w:sz w:val="36"/>
          <w:szCs w:val="36"/>
        </w:rPr>
      </w:pPr>
      <w:r>
        <w:rPr>
          <w:rFonts w:eastAsia="Arial Unicode MS" w:ascii="Times New Roman" w:hAnsi="Times New Roman"/>
          <w:sz w:val="36"/>
          <w:szCs w:val="36"/>
        </w:rPr>
        <w:t>НА  2022-2023 УЧ. ГОД</w:t>
      </w:r>
    </w:p>
    <w:p>
      <w:pPr>
        <w:pStyle w:val="Normal"/>
        <w:overflowPunct w:val="false"/>
        <w:spacing w:lineRule="auto" w:line="240"/>
        <w:ind w:hanging="0"/>
        <w:jc w:val="center"/>
        <w:textAlignment w:val="auto"/>
        <w:rPr>
          <w:rFonts w:ascii="Times New Roman" w:hAnsi="Times New Roman" w:eastAsia="Arial Unicode MS"/>
          <w:sz w:val="36"/>
          <w:szCs w:val="36"/>
        </w:rPr>
      </w:pPr>
      <w:r>
        <w:rPr>
          <w:rFonts w:eastAsia="Arial Unicode MS" w:ascii="Times New Roman" w:hAnsi="Times New Roman"/>
          <w:sz w:val="36"/>
          <w:szCs w:val="36"/>
        </w:rPr>
      </w:r>
    </w:p>
    <w:p>
      <w:pPr>
        <w:pStyle w:val="Normal"/>
        <w:overflowPunct w:val="false"/>
        <w:spacing w:lineRule="auto" w:line="240"/>
        <w:ind w:hanging="0"/>
        <w:jc w:val="center"/>
        <w:textAlignment w:val="auto"/>
        <w:rPr>
          <w:rFonts w:ascii="Times New Roman" w:hAnsi="Times New Roman" w:eastAsia="Arial Unicode MS"/>
          <w:sz w:val="36"/>
          <w:szCs w:val="36"/>
        </w:rPr>
      </w:pPr>
      <w:r>
        <w:rPr>
          <w:rFonts w:eastAsia="Arial Unicode MS" w:ascii="Times New Roman" w:hAnsi="Times New Roman"/>
          <w:sz w:val="36"/>
          <w:szCs w:val="36"/>
        </w:rPr>
      </w:r>
    </w:p>
    <w:p>
      <w:pPr>
        <w:pStyle w:val="Normal"/>
        <w:tabs>
          <w:tab w:val="clear" w:pos="708"/>
          <w:tab w:val="left" w:pos="11467" w:leader="none"/>
        </w:tabs>
        <w:overflowPunct w:val="false"/>
        <w:spacing w:lineRule="auto" w:line="276"/>
        <w:ind w:hanging="0"/>
        <w:jc w:val="right"/>
        <w:textAlignment w:val="auto"/>
        <w:rPr>
          <w:rFonts w:ascii="Times New Roman" w:hAnsi="Times New Roman" w:eastAsia="Calibri"/>
          <w:sz w:val="24"/>
          <w:szCs w:val="24"/>
          <w:lang w:eastAsia="en-US"/>
        </w:rPr>
      </w:pPr>
      <w:r>
        <w:rPr>
          <w:rFonts w:eastAsia="Calibri" w:ascii="Times New Roman" w:hAnsi="Times New Roman"/>
          <w:sz w:val="24"/>
          <w:szCs w:val="24"/>
          <w:lang w:eastAsia="en-US"/>
        </w:rPr>
        <w:t>Составители:</w:t>
      </w:r>
    </w:p>
    <w:p>
      <w:pPr>
        <w:pStyle w:val="Normal"/>
        <w:tabs>
          <w:tab w:val="clear" w:pos="708"/>
          <w:tab w:val="left" w:pos="11467" w:leader="none"/>
        </w:tabs>
        <w:overflowPunct w:val="false"/>
        <w:spacing w:lineRule="auto" w:line="276"/>
        <w:ind w:hanging="0"/>
        <w:jc w:val="right"/>
        <w:textAlignment w:val="auto"/>
        <w:rPr>
          <w:rFonts w:ascii="Times New Roman" w:hAnsi="Times New Roman" w:eastAsia="Calibri"/>
          <w:sz w:val="24"/>
          <w:szCs w:val="24"/>
          <w:lang w:eastAsia="en-US"/>
        </w:rPr>
      </w:pPr>
      <w:r>
        <w:rPr>
          <w:rFonts w:eastAsia="Calibri" w:ascii="Times New Roman" w:hAnsi="Times New Roman"/>
          <w:sz w:val="24"/>
          <w:szCs w:val="24"/>
          <w:lang w:eastAsia="en-US"/>
        </w:rPr>
        <w:t>м</w:t>
      </w:r>
      <w:r>
        <w:rPr>
          <w:rFonts w:eastAsia="Calibri" w:ascii="Times New Roman" w:hAnsi="Times New Roman"/>
          <w:sz w:val="24"/>
          <w:szCs w:val="24"/>
          <w:lang w:eastAsia="en-US"/>
        </w:rPr>
        <w:t>етодическое объединение</w:t>
      </w:r>
    </w:p>
    <w:p>
      <w:pPr>
        <w:pStyle w:val="Normal"/>
        <w:tabs>
          <w:tab w:val="clear" w:pos="708"/>
          <w:tab w:val="left" w:pos="11467" w:leader="none"/>
        </w:tabs>
        <w:overflowPunct w:val="false"/>
        <w:spacing w:lineRule="auto" w:line="276"/>
        <w:ind w:hanging="0"/>
        <w:jc w:val="right"/>
        <w:textAlignment w:val="auto"/>
        <w:rPr>
          <w:rFonts w:ascii="Times New Roman" w:hAnsi="Times New Roman" w:eastAsia="Calibri"/>
          <w:sz w:val="24"/>
          <w:szCs w:val="24"/>
          <w:lang w:eastAsia="en-US"/>
        </w:rPr>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учителей естественн</w:t>
      </w:r>
      <w:r>
        <w:rPr>
          <w:rFonts w:eastAsia="Calibri" w:cs="Times New Roman" w:ascii="Times New Roman" w:hAnsi="Times New Roman"/>
          <w:sz w:val="24"/>
          <w:szCs w:val="24"/>
          <w:lang w:eastAsia="en-US"/>
        </w:rPr>
        <w:t>ых наук</w:t>
      </w:r>
    </w:p>
    <w:p>
      <w:pPr>
        <w:pStyle w:val="Normal"/>
        <w:overflowPunct w:val="false"/>
        <w:spacing w:lineRule="auto" w:line="240"/>
        <w:ind w:hanging="0"/>
        <w:jc w:val="right"/>
        <w:textAlignment w:val="auto"/>
        <w:rPr>
          <w:rFonts w:ascii="Times New Roman" w:hAnsi="Times New Roman" w:eastAsia="Arial Unicode MS"/>
          <w:sz w:val="40"/>
          <w:szCs w:val="40"/>
        </w:rPr>
      </w:pPr>
      <w:r>
        <w:rPr>
          <w:rFonts w:eastAsia="Arial Unicode MS" w:ascii="Times New Roman" w:hAnsi="Times New Roman"/>
          <w:sz w:val="40"/>
          <w:szCs w:val="40"/>
        </w:rPr>
      </w:r>
    </w:p>
    <w:p>
      <w:pPr>
        <w:pStyle w:val="Normal"/>
        <w:overflowPunct w:val="false"/>
        <w:spacing w:lineRule="auto" w:line="240"/>
        <w:ind w:hanging="0"/>
        <w:jc w:val="center"/>
        <w:textAlignment w:val="auto"/>
        <w:rPr>
          <w:rFonts w:ascii="Times New Roman" w:hAnsi="Times New Roman" w:eastAsia="Arial Unicode MS"/>
          <w:sz w:val="40"/>
          <w:szCs w:val="40"/>
        </w:rPr>
      </w:pPr>
      <w:r>
        <w:rPr>
          <w:rFonts w:eastAsia="Arial Unicode MS" w:ascii="Times New Roman" w:hAnsi="Times New Roman"/>
          <w:sz w:val="40"/>
          <w:szCs w:val="40"/>
        </w:rPr>
      </w:r>
    </w:p>
    <w:p>
      <w:pPr>
        <w:pStyle w:val="Normal"/>
        <w:overflowPunct w:val="false"/>
        <w:spacing w:lineRule="auto" w:line="240"/>
        <w:ind w:hanging="0"/>
        <w:jc w:val="center"/>
        <w:textAlignment w:val="auto"/>
        <w:rPr>
          <w:rFonts w:ascii="Times New Roman" w:hAnsi="Times New Roman" w:eastAsia="Arial Unicode MS"/>
          <w:sz w:val="24"/>
          <w:szCs w:val="24"/>
        </w:rPr>
      </w:pPr>
      <w:r>
        <w:rPr>
          <w:rFonts w:eastAsia="Arial Unicode MS" w:ascii="Times New Roman" w:hAnsi="Times New Roman"/>
          <w:sz w:val="24"/>
          <w:szCs w:val="24"/>
        </w:rPr>
      </w:r>
    </w:p>
    <w:p>
      <w:pPr>
        <w:pStyle w:val="Normal"/>
        <w:overflowPunct w:val="false"/>
        <w:spacing w:lineRule="auto" w:line="240"/>
        <w:ind w:hanging="0"/>
        <w:jc w:val="center"/>
        <w:textAlignment w:val="auto"/>
        <w:rPr>
          <w:rFonts w:ascii="Times New Roman" w:hAnsi="Times New Roman" w:eastAsia="Arial Unicode MS"/>
          <w:sz w:val="24"/>
          <w:szCs w:val="24"/>
        </w:rPr>
      </w:pPr>
      <w:r>
        <w:rPr>
          <w:rFonts w:eastAsia="Arial Unicode MS" w:ascii="Times New Roman" w:hAnsi="Times New Roman"/>
          <w:sz w:val="24"/>
          <w:szCs w:val="24"/>
        </w:rPr>
      </w:r>
    </w:p>
    <w:p>
      <w:pPr>
        <w:pStyle w:val="Normal"/>
        <w:overflowPunct w:val="false"/>
        <w:spacing w:lineRule="auto" w:line="240"/>
        <w:ind w:hanging="0"/>
        <w:jc w:val="center"/>
        <w:textAlignment w:val="auto"/>
        <w:rPr>
          <w:rFonts w:ascii="Times New Roman" w:hAnsi="Times New Roman" w:eastAsia="Arial Unicode MS"/>
          <w:sz w:val="24"/>
          <w:szCs w:val="24"/>
        </w:rPr>
      </w:pPr>
      <w:r>
        <w:rPr>
          <w:rFonts w:eastAsia="Arial Unicode MS" w:ascii="Times New Roman" w:hAnsi="Times New Roman"/>
          <w:sz w:val="24"/>
          <w:szCs w:val="24"/>
        </w:rPr>
      </w:r>
    </w:p>
    <w:p>
      <w:pPr>
        <w:pStyle w:val="Normal"/>
        <w:overflowPunct w:val="false"/>
        <w:spacing w:lineRule="auto" w:line="240"/>
        <w:ind w:hanging="0"/>
        <w:jc w:val="center"/>
        <w:textAlignment w:val="auto"/>
        <w:rPr>
          <w:rFonts w:ascii="Times New Roman" w:hAnsi="Times New Roman" w:eastAsia="Arial Unicode MS"/>
          <w:sz w:val="24"/>
          <w:szCs w:val="24"/>
        </w:rPr>
      </w:pPr>
      <w:r>
        <w:rPr>
          <w:rFonts w:eastAsia="Arial Unicode MS" w:ascii="Times New Roman" w:hAnsi="Times New Roman"/>
          <w:sz w:val="24"/>
          <w:szCs w:val="24"/>
        </w:rPr>
        <w:t>Санкт Петербург</w:t>
      </w:r>
    </w:p>
    <w:p>
      <w:pPr>
        <w:pStyle w:val="Normal"/>
        <w:overflowPunct w:val="false"/>
        <w:spacing w:lineRule="auto" w:line="240"/>
        <w:ind w:hanging="0"/>
        <w:jc w:val="center"/>
        <w:textAlignment w:val="auto"/>
        <w:rPr>
          <w:rFonts w:ascii="Times New Roman" w:hAnsi="Times New Roman" w:eastAsia="Calibri"/>
          <w:sz w:val="24"/>
          <w:szCs w:val="24"/>
          <w:lang w:eastAsia="en-US"/>
        </w:rPr>
      </w:pPr>
      <w:r>
        <w:rPr>
          <w:rFonts w:eastAsia="Arial Unicode MS" w:ascii="Times New Roman" w:hAnsi="Times New Roman"/>
          <w:sz w:val="24"/>
          <w:szCs w:val="24"/>
        </w:rPr>
        <w:t>2022 год</w:t>
      </w:r>
    </w:p>
    <w:p>
      <w:pPr>
        <w:pStyle w:val="NormalWeb"/>
        <w:spacing w:before="0" w:after="60"/>
        <w:ind w:firstLine="284"/>
        <w:jc w:val="center"/>
        <w:rPr>
          <w:b/>
          <w:b/>
          <w:bCs/>
        </w:rPr>
      </w:pPr>
      <w:r>
        <w:rPr>
          <w:b/>
          <w:bCs/>
        </w:rPr>
      </w:r>
    </w:p>
    <w:p>
      <w:pPr>
        <w:pStyle w:val="NormalWeb"/>
        <w:spacing w:before="0" w:after="60"/>
        <w:ind w:firstLine="284"/>
        <w:jc w:val="center"/>
        <w:rPr>
          <w:b/>
          <w:b/>
          <w:bCs/>
        </w:rPr>
      </w:pPr>
      <w:r>
        <w:rPr>
          <w:b/>
          <w:bCs/>
        </w:rPr>
      </w:r>
    </w:p>
    <w:p>
      <w:pPr>
        <w:pStyle w:val="NormalWeb"/>
        <w:spacing w:before="0" w:after="60"/>
        <w:ind w:firstLine="284"/>
        <w:jc w:val="center"/>
        <w:rPr>
          <w:b/>
          <w:b/>
          <w:bCs/>
        </w:rPr>
      </w:pPr>
      <w:r>
        <w:rPr>
          <w:b/>
          <w:bCs/>
        </w:rPr>
      </w:r>
    </w:p>
    <w:p>
      <w:pPr>
        <w:pStyle w:val="NormalWeb"/>
        <w:spacing w:before="0" w:after="60"/>
        <w:ind w:firstLine="284"/>
        <w:jc w:val="center"/>
        <w:rPr>
          <w:b/>
          <w:b/>
          <w:bCs/>
        </w:rPr>
      </w:pPr>
      <w:r>
        <w:rPr>
          <w:b/>
          <w:bCs/>
        </w:rPr>
      </w:r>
    </w:p>
    <w:p>
      <w:pPr>
        <w:pStyle w:val="NormalWeb"/>
        <w:spacing w:before="0" w:after="60"/>
        <w:ind w:firstLine="284"/>
        <w:jc w:val="center"/>
        <w:rPr>
          <w:b/>
          <w:b/>
          <w:bCs/>
        </w:rPr>
      </w:pPr>
      <w:r>
        <w:rPr>
          <w:b/>
          <w:bCs/>
        </w:rPr>
      </w:r>
    </w:p>
    <w:p>
      <w:pPr>
        <w:pStyle w:val="NormalWeb"/>
        <w:spacing w:before="0" w:after="60"/>
        <w:ind w:firstLine="284"/>
        <w:jc w:val="center"/>
        <w:rPr>
          <w:b/>
          <w:b/>
          <w:bCs/>
        </w:rPr>
      </w:pPr>
      <w:r>
        <w:rPr>
          <w:b/>
          <w:bCs/>
        </w:rPr>
        <w:t>Пояснительная записка</w:t>
      </w:r>
    </w:p>
    <w:p>
      <w:pPr>
        <w:pStyle w:val="Normal"/>
        <w:spacing w:lineRule="auto" w:line="240"/>
        <w:ind w:firstLine="709"/>
        <w:rPr>
          <w:rFonts w:ascii="Times New Roman" w:hAnsi="Times New Roman" w:eastAsia="Times New Roman CYR"/>
          <w:bCs/>
          <w:sz w:val="24"/>
          <w:szCs w:val="24"/>
        </w:rPr>
      </w:pPr>
      <w:r>
        <w:rPr>
          <w:rFonts w:ascii="Times New Roman" w:hAnsi="Times New Roman"/>
          <w:sz w:val="24"/>
          <w:szCs w:val="24"/>
        </w:rPr>
        <w:t xml:space="preserve">Рабочая программа по предмету «Физика» адресована обучающимся 8-го класса (базовый уровень), </w:t>
      </w:r>
      <w:r>
        <w:rPr>
          <w:rFonts w:eastAsia="Times New Roman CYR" w:ascii="Times New Roman" w:hAnsi="Times New Roman"/>
          <w:bCs/>
          <w:sz w:val="24"/>
          <w:szCs w:val="24"/>
        </w:rPr>
        <w:t>разработана на основе следующей</w:t>
      </w:r>
      <w:r>
        <w:rPr>
          <w:rFonts w:eastAsia="Times New Roman CYR" w:ascii="Times New Roman" w:hAnsi="Times New Roman"/>
          <w:b/>
          <w:bCs/>
          <w:sz w:val="24"/>
          <w:szCs w:val="24"/>
        </w:rPr>
        <w:t xml:space="preserve"> нормативной базы:</w:t>
      </w:r>
    </w:p>
    <w:p>
      <w:pPr>
        <w:pStyle w:val="ListParagraph"/>
        <w:numPr>
          <w:ilvl w:val="0"/>
          <w:numId w:val="11"/>
        </w:numPr>
        <w:tabs>
          <w:tab w:val="clear" w:pos="708"/>
          <w:tab w:val="left" w:pos="0" w:leader="none"/>
          <w:tab w:val="left" w:pos="993" w:leader="none"/>
          <w:tab w:val="left" w:pos="1418"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Федеральный Закон Российской Федерации от 29.12.2012 № 273-ФЗ </w:t>
      </w:r>
      <w:r>
        <w:rPr>
          <w:rFonts w:ascii="Times New Roman" w:hAnsi="Times New Roman"/>
          <w:spacing w:val="-3"/>
          <w:sz w:val="24"/>
          <w:szCs w:val="24"/>
        </w:rPr>
        <w:t xml:space="preserve">«Об </w:t>
      </w:r>
      <w:r>
        <w:rPr>
          <w:rFonts w:ascii="Times New Roman" w:hAnsi="Times New Roman"/>
          <w:sz w:val="24"/>
          <w:szCs w:val="24"/>
        </w:rPr>
        <w:t>образовании в Российской Федерации»;</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numPr>
          <w:ilvl w:val="0"/>
          <w:numId w:val="11"/>
        </w:numPr>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numPr>
          <w:ilvl w:val="0"/>
          <w:numId w:val="11"/>
        </w:numPr>
        <w:tabs>
          <w:tab w:val="clear" w:pos="708"/>
          <w:tab w:val="left" w:pos="0" w:leader="none"/>
          <w:tab w:val="left" w:pos="993" w:leader="none"/>
          <w:tab w:val="left" w:pos="1418"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Закон Санкт-Петербурга от 17.07.2013 № 461-83 </w:t>
      </w:r>
      <w:r>
        <w:rPr>
          <w:rFonts w:ascii="Times New Roman" w:hAnsi="Times New Roman"/>
          <w:spacing w:val="-3"/>
          <w:sz w:val="24"/>
          <w:szCs w:val="24"/>
        </w:rPr>
        <w:t xml:space="preserve">«Об </w:t>
      </w:r>
      <w:r>
        <w:rPr>
          <w:rFonts w:ascii="Times New Roman" w:hAnsi="Times New Roman"/>
          <w:sz w:val="24"/>
          <w:szCs w:val="24"/>
        </w:rPr>
        <w:t>образовании в Санкт-Петербурге» с изменениями на 30.06.2022 г.;</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Распоряжение Комитета по образованию Правительства Санкт-Петербурга от 15.04.2022 № 801-р </w:t>
      </w:r>
      <w:r>
        <w:rPr>
          <w:rFonts w:ascii="Times New Roman" w:hAnsi="Times New Roman"/>
          <w:spacing w:val="-4"/>
          <w:sz w:val="24"/>
          <w:szCs w:val="24"/>
        </w:rPr>
        <w:t xml:space="preserve">«О </w:t>
      </w:r>
      <w:r>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Примерная основная образовательная программа основного общего образования, о</w:t>
      </w:r>
      <w:r>
        <w:rPr>
          <w:rFonts w:ascii="Times New Roman" w:hAnsi="Times New Roman"/>
          <w:sz w:val="24"/>
          <w:szCs w:val="24"/>
          <w:shd w:fill="FFFFFF" w:val="clear"/>
        </w:rPr>
        <w:t>добрена решением федерального учебно-методического объединения по общему образованию, протокол от 4 февраля 2020 г. № 1/20</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Устав ГБОУ «Морская школа» Московского района Санкт-Петербурга;</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Программа воспитания ГБОУ «Морская школа» Московского района Санкт-Петербурга</w:t>
      </w:r>
    </w:p>
    <w:p>
      <w:pPr>
        <w:pStyle w:val="ListParagraph"/>
        <w:numPr>
          <w:ilvl w:val="0"/>
          <w:numId w:val="11"/>
        </w:numPr>
        <w:tabs>
          <w:tab w:val="clear" w:pos="708"/>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rFonts w:ascii="Times New Roman" w:hAnsi="Times New Roman"/>
        </w:rPr>
        <w:t xml:space="preserve">учебный план и </w:t>
      </w:r>
      <w:r>
        <w:rPr>
          <w:rFonts w:ascii="Times New Roman" w:hAnsi="Times New Roman"/>
          <w:sz w:val="24"/>
          <w:szCs w:val="24"/>
        </w:rPr>
        <w:t xml:space="preserve">календарный учебный график, (утверждена приказом ГБОУ «Морская школа» Московского района Санкт-Петербурга </w:t>
      </w:r>
      <w:r>
        <w:rPr>
          <w:rFonts w:ascii="Times New Roman" w:hAnsi="Times New Roman"/>
          <w:sz w:val="24"/>
          <w:szCs w:val="24"/>
          <w:shd w:fill="auto" w:val="clear"/>
        </w:rPr>
        <w:t xml:space="preserve">от </w:t>
      </w:r>
      <w:r>
        <w:rPr>
          <w:rFonts w:eastAsia="Times New Roman" w:cs="Times New Roman" w:ascii="Times New Roman" w:hAnsi="Times New Roman"/>
          <w:sz w:val="24"/>
          <w:szCs w:val="24"/>
          <w:shd w:fill="auto" w:val="clear"/>
          <w:lang w:eastAsia="ru-RU"/>
        </w:rPr>
        <w:t>22</w:t>
      </w:r>
      <w:r>
        <w:rPr>
          <w:rFonts w:ascii="Times New Roman" w:hAnsi="Times New Roman"/>
          <w:sz w:val="24"/>
          <w:szCs w:val="24"/>
          <w:shd w:fill="auto" w:val="clear"/>
        </w:rPr>
        <w:t xml:space="preserve">.06.2022 № </w:t>
      </w:r>
      <w:r>
        <w:rPr>
          <w:rFonts w:eastAsia="Times New Roman" w:cs="Times New Roman" w:ascii="Times New Roman" w:hAnsi="Times New Roman"/>
          <w:sz w:val="24"/>
          <w:szCs w:val="24"/>
          <w:shd w:fill="auto" w:val="clear"/>
          <w:lang w:eastAsia="ru-RU"/>
        </w:rPr>
        <w:t>62-ОБ</w:t>
      </w:r>
      <w:r>
        <w:rPr>
          <w:rFonts w:ascii="Times New Roman" w:hAnsi="Times New Roman"/>
          <w:sz w:val="24"/>
          <w:szCs w:val="24"/>
        </w:rPr>
        <w:t xml:space="preserve"> «Об утверждении основной образовательной программы основного общего образования»)</w:t>
      </w:r>
    </w:p>
    <w:p>
      <w:pPr>
        <w:pStyle w:val="NormalWeb"/>
        <w:spacing w:before="0" w:after="60"/>
        <w:ind w:left="284" w:hanging="0"/>
        <w:jc w:val="center"/>
        <w:rPr>
          <w:b/>
          <w:b/>
          <w:bCs/>
        </w:rPr>
      </w:pPr>
      <w:r>
        <w:rPr>
          <w:b/>
          <w:bCs/>
        </w:rPr>
      </w:r>
    </w:p>
    <w:p>
      <w:pPr>
        <w:pStyle w:val="Normal"/>
        <w:numPr>
          <w:ilvl w:val="0"/>
          <w:numId w:val="0"/>
        </w:numPr>
        <w:spacing w:lineRule="auto" w:line="240"/>
        <w:ind w:firstLine="284"/>
        <w:outlineLvl w:val="0"/>
        <w:rPr>
          <w:rFonts w:ascii="Times New Roman" w:hAnsi="Times New Roman"/>
          <w:sz w:val="24"/>
          <w:szCs w:val="24"/>
        </w:rPr>
      </w:pPr>
      <w:r>
        <w:rPr>
          <w:rFonts w:ascii="Times New Roman" w:hAnsi="Times New Roman"/>
          <w:sz w:val="24"/>
          <w:szCs w:val="24"/>
          <w:shd w:fill="FFFFFF" w:val="clear"/>
        </w:rPr>
        <w:t>Рабочая учебная программа разработана на основе Федерального компонента государственного образовательного стандарта   основного  образования по физике.  Примерной учебной программы основного образования, утверждённой Министерством образования РФ,  в соответствии с федеральным компонентом государственного стандарта основного общего образования.</w:t>
      </w:r>
      <w:r>
        <w:rPr>
          <w:rStyle w:val="Appleconvertedspace"/>
          <w:rFonts w:eastAsia="" w:ascii="Times New Roman" w:hAnsi="Times New Roman" w:eastAsiaTheme="majorEastAsia"/>
          <w:sz w:val="24"/>
          <w:szCs w:val="24"/>
          <w:shd w:fill="FFFFFF" w:val="clear"/>
        </w:rPr>
        <w:t> </w:t>
      </w:r>
      <w:r>
        <w:rPr>
          <w:rFonts w:ascii="Times New Roman" w:hAnsi="Times New Roman"/>
          <w:sz w:val="24"/>
          <w:szCs w:val="24"/>
        </w:rPr>
        <w:t xml:space="preserve"> Составлена с учетом возрастных и психологических особенностей школьников 8 класса, с использованием межпредметных связей. Тип программы: программа изучения «Физика» </w:t>
      </w:r>
      <w:r>
        <w:rPr>
          <w:rFonts w:ascii="Times New Roman" w:hAnsi="Times New Roman"/>
          <w:sz w:val="24"/>
          <w:szCs w:val="24"/>
          <w:u w:val="single"/>
        </w:rPr>
        <w:t>на базовом  уровне</w:t>
      </w:r>
      <w:r>
        <w:rPr>
          <w:rFonts w:ascii="Times New Roman" w:hAnsi="Times New Roman"/>
          <w:b/>
          <w:sz w:val="24"/>
          <w:szCs w:val="24"/>
        </w:rPr>
        <w:t xml:space="preserve">. </w:t>
      </w:r>
      <w:r>
        <w:rPr>
          <w:rFonts w:ascii="Times New Roman" w:hAnsi="Times New Roman"/>
          <w:sz w:val="24"/>
          <w:szCs w:val="24"/>
        </w:rPr>
        <w:t>Форма организации учебных занятий: классно-урочная система.</w:t>
      </w:r>
    </w:p>
    <w:p>
      <w:pPr>
        <w:pStyle w:val="Normal"/>
        <w:shd w:val="clear" w:color="auto" w:fill="FFFFFF"/>
        <w:spacing w:lineRule="auto" w:line="240" w:before="0" w:after="60"/>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ind w:left="700" w:hanging="0"/>
        <w:jc w:val="center"/>
        <w:rPr>
          <w:rFonts w:ascii="Times New Roman" w:hAnsi="Times New Roman"/>
          <w:sz w:val="24"/>
          <w:szCs w:val="24"/>
        </w:rPr>
      </w:pPr>
      <w:r>
        <w:rPr>
          <w:rFonts w:ascii="Times New Roman" w:hAnsi="Times New Roman"/>
          <w:b/>
          <w:sz w:val="24"/>
          <w:szCs w:val="24"/>
        </w:rPr>
        <w:t>Цели изучения учебного предмета «Физика»</w:t>
      </w:r>
      <w:r>
        <w:rPr>
          <w:rFonts w:ascii="Times New Roman" w:hAnsi="Times New Roman"/>
          <w:sz w:val="24"/>
          <w:szCs w:val="24"/>
        </w:rPr>
        <w:t>:</w:t>
      </w:r>
    </w:p>
    <w:p>
      <w:pPr>
        <w:pStyle w:val="Normal"/>
        <w:numPr>
          <w:ilvl w:val="0"/>
          <w:numId w:val="8"/>
        </w:numPr>
        <w:shd w:val="clear" w:color="auto" w:fill="FFFFFF"/>
        <w:overflowPunct w:val="false"/>
        <w:spacing w:lineRule="auto" w:line="240" w:before="0" w:after="60"/>
        <w:ind w:left="0" w:firstLine="284"/>
        <w:textAlignment w:val="auto"/>
        <w:rPr>
          <w:rFonts w:ascii="Times New Roman" w:hAnsi="Times New Roman"/>
          <w:sz w:val="24"/>
          <w:szCs w:val="24"/>
        </w:rPr>
      </w:pPr>
      <w:r>
        <w:rPr>
          <w:rFonts w:ascii="Times New Roman" w:hAnsi="Times New Roman"/>
          <w:sz w:val="24"/>
          <w:szCs w:val="24"/>
        </w:rPr>
        <w:t>освоение знаний о тепловых, электромагнитных и световых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pPr>
        <w:pStyle w:val="Normal"/>
        <w:numPr>
          <w:ilvl w:val="0"/>
          <w:numId w:val="8"/>
        </w:numPr>
        <w:shd w:val="clear" w:color="auto" w:fill="FFFFFF"/>
        <w:overflowPunct w:val="false"/>
        <w:spacing w:lineRule="auto" w:line="240" w:before="0" w:after="60"/>
        <w:ind w:left="0" w:firstLine="284"/>
        <w:textAlignment w:val="auto"/>
        <w:rPr>
          <w:rFonts w:ascii="Times New Roman" w:hAnsi="Times New Roman"/>
          <w:sz w:val="24"/>
          <w:szCs w:val="24"/>
        </w:rPr>
      </w:pPr>
      <w:r>
        <w:rPr>
          <w:rFonts w:ascii="Times New Roman" w:hAnsi="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pPr>
        <w:pStyle w:val="Normal"/>
        <w:numPr>
          <w:ilvl w:val="0"/>
          <w:numId w:val="8"/>
        </w:numPr>
        <w:shd w:val="clear" w:color="auto" w:fill="FFFFFF"/>
        <w:overflowPunct w:val="false"/>
        <w:spacing w:lineRule="auto" w:line="240" w:before="0" w:after="60"/>
        <w:ind w:left="0" w:firstLine="284"/>
        <w:textAlignment w:val="auto"/>
        <w:rPr>
          <w:rFonts w:ascii="Times New Roman" w:hAnsi="Times New Roman"/>
          <w:sz w:val="24"/>
          <w:szCs w:val="24"/>
        </w:rPr>
      </w:pPr>
      <w:r>
        <w:rPr>
          <w:rFonts w:ascii="Times New Roman" w:hAnsi="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pPr>
        <w:pStyle w:val="Normal"/>
        <w:numPr>
          <w:ilvl w:val="0"/>
          <w:numId w:val="8"/>
        </w:numPr>
        <w:shd w:val="clear" w:color="auto" w:fill="FFFFFF"/>
        <w:overflowPunct w:val="false"/>
        <w:spacing w:lineRule="auto" w:line="240" w:before="0" w:after="60"/>
        <w:ind w:left="0" w:firstLine="284"/>
        <w:textAlignment w:val="auto"/>
        <w:rPr>
          <w:rFonts w:ascii="Times New Roman" w:hAnsi="Times New Roman"/>
          <w:sz w:val="24"/>
          <w:szCs w:val="24"/>
        </w:rPr>
      </w:pPr>
      <w:r>
        <w:rPr>
          <w:rFonts w:ascii="Times New Roman" w:hAnsi="Times New Roman"/>
          <w:sz w:val="24"/>
          <w:szCs w:val="24"/>
        </w:rPr>
        <w:t>воспитание убежденности в возможности познания пр</w:t>
      </w:r>
      <w:bookmarkStart w:id="0" w:name="_GoBack"/>
      <w:bookmarkEnd w:id="0"/>
      <w:r>
        <w:rPr>
          <w:rFonts w:ascii="Times New Roman" w:hAnsi="Times New Roman"/>
          <w:sz w:val="24"/>
          <w:szCs w:val="24"/>
        </w:rPr>
        <w:t>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pPr>
        <w:pStyle w:val="Normal"/>
        <w:numPr>
          <w:ilvl w:val="0"/>
          <w:numId w:val="8"/>
        </w:numPr>
        <w:shd w:val="clear" w:color="auto" w:fill="FFFFFF"/>
        <w:overflowPunct w:val="false"/>
        <w:spacing w:lineRule="auto" w:line="240" w:before="0" w:after="60"/>
        <w:ind w:left="0" w:firstLine="284"/>
        <w:textAlignment w:val="auto"/>
        <w:rPr>
          <w:rFonts w:ascii="Times New Roman" w:hAnsi="Times New Roman"/>
          <w:sz w:val="24"/>
          <w:szCs w:val="24"/>
        </w:rPr>
      </w:pPr>
      <w:r>
        <w:rPr>
          <w:rFonts w:ascii="Times New Roman" w:hAnsi="Times New Roman"/>
          <w:sz w:val="24"/>
          <w:szCs w:val="24"/>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pPr>
        <w:pStyle w:val="Normal"/>
        <w:shd w:val="clear" w:color="auto" w:fill="FFFFFF"/>
        <w:spacing w:lineRule="auto" w:line="240"/>
        <w:ind w:left="360" w:hanging="0"/>
        <w:jc w:val="center"/>
        <w:rPr>
          <w:rFonts w:ascii="Times New Roman" w:hAnsi="Times New Roman"/>
          <w:sz w:val="24"/>
          <w:szCs w:val="24"/>
        </w:rPr>
      </w:pPr>
      <w:r>
        <w:rPr>
          <w:rFonts w:ascii="Times New Roman" w:hAnsi="Times New Roman"/>
          <w:b/>
          <w:sz w:val="24"/>
          <w:szCs w:val="24"/>
        </w:rPr>
        <w:t>Достижение целей обеспечивается решением</w:t>
      </w:r>
      <w:r>
        <w:rPr>
          <w:rFonts w:ascii="Times New Roman" w:hAnsi="Times New Roman"/>
          <w:sz w:val="24"/>
          <w:szCs w:val="24"/>
        </w:rPr>
        <w:t xml:space="preserve"> следующих </w:t>
      </w:r>
      <w:r>
        <w:rPr>
          <w:rFonts w:ascii="Times New Roman" w:hAnsi="Times New Roman"/>
          <w:b/>
          <w:sz w:val="24"/>
          <w:szCs w:val="24"/>
        </w:rPr>
        <w:t>задач:</w:t>
      </w:r>
    </w:p>
    <w:p>
      <w:pPr>
        <w:pStyle w:val="Normal"/>
        <w:numPr>
          <w:ilvl w:val="0"/>
          <w:numId w:val="1"/>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pPr>
        <w:pStyle w:val="Normal"/>
        <w:numPr>
          <w:ilvl w:val="0"/>
          <w:numId w:val="1"/>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pPr>
        <w:pStyle w:val="Normal"/>
        <w:numPr>
          <w:ilvl w:val="0"/>
          <w:numId w:val="1"/>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pPr>
        <w:pStyle w:val="Normal"/>
        <w:numPr>
          <w:ilvl w:val="0"/>
          <w:numId w:val="1"/>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pPr>
        <w:pStyle w:val="Normal"/>
        <w:numPr>
          <w:ilvl w:val="0"/>
          <w:numId w:val="1"/>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pPr>
        <w:pStyle w:val="ListParagraph"/>
        <w:shd w:val="clear" w:color="auto" w:fill="FFFFFF"/>
        <w:spacing w:lineRule="auto" w:line="240" w:before="0" w:after="60"/>
        <w:ind w:left="0" w:firstLine="284"/>
        <w:jc w:val="center"/>
        <w:rPr>
          <w:rFonts w:ascii="Times New Roman" w:hAnsi="Times New Roman"/>
          <w:sz w:val="24"/>
          <w:szCs w:val="24"/>
        </w:rPr>
      </w:pPr>
      <w:r>
        <w:rPr>
          <w:rFonts w:ascii="Times New Roman" w:hAnsi="Times New Roman"/>
          <w:sz w:val="24"/>
          <w:szCs w:val="24"/>
        </w:rPr>
        <w:t>Учебно-методический комплекс</w:t>
      </w:r>
    </w:p>
    <w:p>
      <w:pPr>
        <w:pStyle w:val="ListParagraph"/>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Программа реализуется учебником  А. В. Перышкин «Физика» 8 класс, издательство М. :Дрофа,2021;</w:t>
      </w:r>
    </w:p>
    <w:p>
      <w:pPr>
        <w:pStyle w:val="ListParagraph"/>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Сборник задач по физике 7-9/В.И. Лукашик, Е.В. Иванова-М.: Просвещение,2020;</w:t>
      </w:r>
    </w:p>
    <w:p>
      <w:pPr>
        <w:pStyle w:val="Normal"/>
        <w:spacing w:lineRule="auto" w:line="240"/>
        <w:rPr>
          <w:rFonts w:ascii="Times New Roman" w:hAnsi="Times New Roman"/>
          <w:i/>
          <w:i/>
          <w:sz w:val="24"/>
          <w:szCs w:val="24"/>
        </w:rPr>
      </w:pPr>
      <w:r>
        <w:rPr>
          <w:rFonts w:ascii="Times New Roman" w:hAnsi="Times New Roman"/>
          <w:sz w:val="24"/>
          <w:szCs w:val="24"/>
        </w:rPr>
        <w:t>В связи с отсутствием   полной комплектации лабораторным оборудованием в школе используются виртуальные лабораторные работы. Для их выполнения в компьютерном классе установлено программное обеспечение « Физика 7-11класс: Лабораторные работы по физике». </w:t>
      </w:r>
    </w:p>
    <w:p>
      <w:pPr>
        <w:pStyle w:val="ListParagraph"/>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r>
    </w:p>
    <w:p>
      <w:pPr>
        <w:pStyle w:val="Normal"/>
        <w:ind w:hanging="0"/>
        <w:rPr>
          <w:rFonts w:ascii="Times New Roman" w:hAnsi="Times New Roman"/>
          <w:sz w:val="24"/>
        </w:rPr>
      </w:pPr>
      <w:r>
        <w:rPr>
          <w:rFonts w:ascii="Times New Roman" w:hAnsi="Times New Roman"/>
          <w:sz w:val="24"/>
        </w:rPr>
      </w:r>
    </w:p>
    <w:p>
      <w:pPr>
        <w:pStyle w:val="Normal"/>
        <w:rPr>
          <w:rFonts w:ascii="Times New Roman" w:hAnsi="Times New Roman"/>
          <w:sz w:val="24"/>
          <w:szCs w:val="24"/>
        </w:rPr>
      </w:pPr>
      <w:r>
        <w:rPr>
          <w:rFonts w:ascii="Times New Roman" w:hAnsi="Times New Roman"/>
          <w:b/>
          <w:sz w:val="24"/>
          <w:szCs w:val="24"/>
        </w:rPr>
        <w:t xml:space="preserve">Место учебного предмета «Физика» в учебном плане: </w:t>
      </w:r>
      <w:r>
        <w:rPr>
          <w:rFonts w:eastAsia="Calibri" w:ascii="Times New Roman" w:hAnsi="Times New Roman"/>
          <w:sz w:val="24"/>
          <w:szCs w:val="24"/>
          <w:lang w:eastAsia="en-US"/>
        </w:rPr>
        <w:t xml:space="preserve">В соответствии с ООП ООО ГБОУ «Морская школа» </w:t>
      </w:r>
      <w:r>
        <w:rPr>
          <w:rFonts w:ascii="Times New Roman" w:hAnsi="Times New Roman"/>
          <w:sz w:val="24"/>
          <w:szCs w:val="24"/>
        </w:rPr>
        <w:t>на 2022-2023 учебный год отведены часы из обязательной части учебного плана, из расчета 2 час в неделю, 68 часов в год.</w:t>
      </w:r>
    </w:p>
    <w:p>
      <w:pPr>
        <w:pStyle w:val="Normal"/>
        <w:numPr>
          <w:ilvl w:val="0"/>
          <w:numId w:val="0"/>
        </w:numPr>
        <w:spacing w:lineRule="auto" w:line="240"/>
        <w:ind w:firstLine="284"/>
        <w:outlineLvl w:val="0"/>
        <w:rPr>
          <w:rFonts w:ascii="Times New Roman" w:hAnsi="Times New Roman"/>
        </w:rPr>
      </w:pPr>
      <w:r>
        <w:rPr>
          <w:rFonts w:ascii="Times New Roman" w:hAnsi="Times New Roman"/>
        </w:rPr>
      </w:r>
    </w:p>
    <w:p>
      <w:pPr>
        <w:pStyle w:val="Normal"/>
        <w:shd w:val="clear" w:color="auto" w:fill="FFFFFF"/>
        <w:spacing w:lineRule="auto" w:line="240" w:before="0" w:after="60"/>
        <w:ind w:left="426" w:hanging="0"/>
        <w:jc w:val="center"/>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60"/>
        <w:rPr>
          <w:rFonts w:ascii="Times New Roman" w:hAnsi="Times New Roman"/>
          <w:sz w:val="24"/>
          <w:szCs w:val="24"/>
        </w:rPr>
      </w:pPr>
      <w:r>
        <w:rPr>
          <w:rFonts w:ascii="Times New Roman" w:hAnsi="Times New Roman"/>
          <w:b/>
          <w:sz w:val="24"/>
          <w:szCs w:val="24"/>
        </w:rPr>
        <w:t>Актуальность предмета</w:t>
      </w:r>
      <w:r>
        <w:rPr>
          <w:rFonts w:ascii="Times New Roman" w:hAnsi="Times New Roman"/>
          <w:sz w:val="24"/>
          <w:szCs w:val="24"/>
        </w:rPr>
        <w:t>: в соответствии с учебным планом курсу физики предшествует курс «Окружающий мир», включающий некоторые знания из области физики и астрономии. В 5-6 классах возможно преподавание курса «Введение в естественнонаучные предметы. Естествознание», который можно рассматривать как пропедевтику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pPr>
        <w:pStyle w:val="Normal"/>
        <w:spacing w:lineRule="auto" w:line="240" w:before="0" w:after="60"/>
        <w:ind w:hanging="0"/>
        <w:rPr>
          <w:rFonts w:ascii="Times New Roman" w:hAnsi="Times New Roman"/>
          <w:b/>
          <w:b/>
          <w:bCs/>
          <w:iCs/>
          <w:spacing w:val="-5"/>
          <w:w w:val="104"/>
          <w:sz w:val="24"/>
          <w:szCs w:val="24"/>
        </w:rPr>
      </w:pPr>
      <w:r>
        <w:rPr>
          <w:rFonts w:ascii="Times New Roman" w:hAnsi="Times New Roman"/>
          <w:b/>
          <w:bCs/>
          <w:iCs/>
          <w:spacing w:val="-5"/>
          <w:w w:val="104"/>
          <w:sz w:val="24"/>
          <w:szCs w:val="24"/>
        </w:rPr>
      </w:r>
    </w:p>
    <w:p>
      <w:pPr>
        <w:pStyle w:val="Normal"/>
        <w:shd w:val="clear" w:color="auto" w:fill="FFFFFF"/>
        <w:spacing w:lineRule="auto" w:line="240" w:before="0" w:after="60"/>
        <w:ind w:left="644" w:hanging="0"/>
        <w:jc w:val="center"/>
        <w:rPr>
          <w:rFonts w:ascii="Times New Roman" w:hAnsi="Times New Roman"/>
          <w:b/>
          <w:b/>
          <w:sz w:val="24"/>
          <w:szCs w:val="24"/>
        </w:rPr>
      </w:pPr>
      <w:r>
        <w:rPr>
          <w:rFonts w:ascii="Times New Roman" w:hAnsi="Times New Roman"/>
          <w:b/>
          <w:sz w:val="24"/>
          <w:szCs w:val="24"/>
        </w:rPr>
        <w:t>Общая характеристика учебного предмета «Физика»</w:t>
      </w:r>
    </w:p>
    <w:p>
      <w:pPr>
        <w:pStyle w:val="Normal"/>
        <w:shd w:val="clear" w:color="auto" w:fill="FFFFFF"/>
        <w:spacing w:lineRule="auto" w:line="240" w:before="0" w:after="60"/>
        <w:rPr>
          <w:rFonts w:ascii="Times New Roman" w:hAnsi="Times New Roman"/>
          <w:sz w:val="24"/>
          <w:szCs w:val="24"/>
        </w:rPr>
      </w:pPr>
      <w:r>
        <w:rPr>
          <w:rFonts w:ascii="Times New Roman" w:hAnsi="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pPr>
        <w:pStyle w:val="Normal"/>
        <w:shd w:val="clear" w:color="auto" w:fill="FFFFFF"/>
        <w:spacing w:lineRule="auto" w:line="240" w:before="0" w:after="60"/>
        <w:rPr>
          <w:rFonts w:ascii="Times New Roman" w:hAnsi="Times New Roman"/>
          <w:sz w:val="24"/>
          <w:szCs w:val="24"/>
        </w:rPr>
      </w:pPr>
      <w:r>
        <w:rPr>
          <w:rFonts w:ascii="Times New Roman" w:hAnsi="Times New Roman"/>
          <w:sz w:val="24"/>
          <w:szCs w:val="24"/>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pPr>
        <w:pStyle w:val="Normal"/>
        <w:shd w:val="clear" w:color="auto" w:fill="FFFFFF"/>
        <w:spacing w:lineRule="auto" w:line="240" w:before="0" w:after="60"/>
        <w:rPr>
          <w:rFonts w:ascii="Times New Roman" w:hAnsi="Times New Roman"/>
          <w:sz w:val="24"/>
          <w:szCs w:val="24"/>
        </w:rPr>
      </w:pPr>
      <w:r>
        <w:rPr>
          <w:rFonts w:ascii="Times New Roman" w:hAnsi="Times New Roman"/>
          <w:sz w:val="24"/>
          <w:szCs w:val="24"/>
        </w:rPr>
        <w:t>Данный курс является одним из звеньев в формировании естественно - научных знаний учащихся наряду с химией, биологией, географией. Принцип построения курса – объединение изучаемых факторов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pPr>
        <w:pStyle w:val="Normal"/>
        <w:shd w:val="clear" w:color="auto" w:fill="FFFFFF"/>
        <w:spacing w:lineRule="auto" w:line="240" w:before="0" w:after="60"/>
        <w:rPr>
          <w:rFonts w:ascii="Times New Roman" w:hAnsi="Times New Roman"/>
          <w:sz w:val="24"/>
          <w:szCs w:val="24"/>
        </w:rPr>
      </w:pPr>
      <w:r>
        <w:rPr>
          <w:rFonts w:ascii="Times New Roman" w:hAnsi="Times New Roman"/>
          <w:sz w:val="24"/>
          <w:szCs w:val="24"/>
        </w:rPr>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pPr>
        <w:pStyle w:val="Normal"/>
        <w:shd w:val="clear" w:color="auto" w:fill="FFFFFF"/>
        <w:spacing w:lineRule="auto" w:line="240" w:before="0" w:after="60"/>
        <w:ind w:left="284" w:hanging="0"/>
        <w:jc w:val="center"/>
        <w:rPr>
          <w:rFonts w:ascii="Times New Roman" w:hAnsi="Times New Roman"/>
          <w:b/>
          <w:b/>
          <w:bCs/>
          <w:sz w:val="24"/>
          <w:szCs w:val="24"/>
        </w:rPr>
      </w:pPr>
      <w:r>
        <w:rPr>
          <w:rFonts w:ascii="Times New Roman" w:hAnsi="Times New Roman"/>
          <w:b/>
          <w:sz w:val="24"/>
          <w:szCs w:val="24"/>
        </w:rPr>
        <w:t>Личностные, метапредметные и предметные результаты освоения учебного предмета «Физика»</w:t>
      </w:r>
    </w:p>
    <w:p>
      <w:pPr>
        <w:pStyle w:val="Normal"/>
        <w:shd w:val="clear" w:color="auto" w:fill="FFFFFF"/>
        <w:spacing w:lineRule="auto" w:line="240" w:before="0" w:after="60"/>
        <w:rPr>
          <w:rFonts w:ascii="Times New Roman" w:hAnsi="Times New Roman"/>
          <w:sz w:val="24"/>
          <w:szCs w:val="24"/>
        </w:rPr>
      </w:pPr>
      <w:r>
        <w:rPr>
          <w:rFonts w:ascii="Times New Roman" w:hAnsi="Times New Roman"/>
          <w:b/>
          <w:bCs/>
          <w:sz w:val="24"/>
          <w:szCs w:val="24"/>
        </w:rPr>
        <w:t xml:space="preserve">Личностными результатами </w:t>
      </w:r>
      <w:r>
        <w:rPr>
          <w:rFonts w:ascii="Times New Roman" w:hAnsi="Times New Roman"/>
          <w:sz w:val="24"/>
          <w:szCs w:val="24"/>
        </w:rPr>
        <w:t>обучения физике в основной школе являются:</w:t>
      </w:r>
    </w:p>
    <w:p>
      <w:pPr>
        <w:pStyle w:val="Normal"/>
        <w:numPr>
          <w:ilvl w:val="0"/>
          <w:numId w:val="2"/>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Сформированность познавательных интересов на основе развития интеллектуальных и творческих способностей учащихся;</w:t>
      </w:r>
    </w:p>
    <w:p>
      <w:pPr>
        <w:pStyle w:val="Normal"/>
        <w:numPr>
          <w:ilvl w:val="0"/>
          <w:numId w:val="2"/>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pPr>
        <w:pStyle w:val="Normal"/>
        <w:numPr>
          <w:ilvl w:val="0"/>
          <w:numId w:val="2"/>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pPr>
        <w:pStyle w:val="Normal"/>
        <w:numPr>
          <w:ilvl w:val="0"/>
          <w:numId w:val="2"/>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Готовность к выбору жизненного пути в соответствии с собственными интересами и возможностями;</w:t>
      </w:r>
    </w:p>
    <w:p>
      <w:pPr>
        <w:pStyle w:val="Normal"/>
        <w:numPr>
          <w:ilvl w:val="0"/>
          <w:numId w:val="2"/>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pPr>
        <w:pStyle w:val="Normal"/>
        <w:numPr>
          <w:ilvl w:val="0"/>
          <w:numId w:val="2"/>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pPr>
        <w:pStyle w:val="Normal"/>
        <w:shd w:val="clear" w:color="auto" w:fill="FFFFFF"/>
        <w:tabs>
          <w:tab w:val="clear" w:pos="708"/>
          <w:tab w:val="left" w:pos="0" w:leader="none"/>
        </w:tabs>
        <w:spacing w:lineRule="auto" w:line="240" w:before="0" w:after="60"/>
        <w:rPr>
          <w:rFonts w:ascii="Times New Roman" w:hAnsi="Times New Roman"/>
          <w:sz w:val="24"/>
          <w:szCs w:val="24"/>
        </w:rPr>
      </w:pPr>
      <w:r>
        <w:rPr>
          <w:rFonts w:ascii="Times New Roman" w:hAnsi="Times New Roman"/>
          <w:b/>
          <w:bCs/>
          <w:sz w:val="24"/>
          <w:szCs w:val="24"/>
        </w:rPr>
        <w:t xml:space="preserve">Метапредметными результатами </w:t>
      </w:r>
      <w:r>
        <w:rPr>
          <w:rFonts w:ascii="Times New Roman" w:hAnsi="Times New Roman"/>
          <w:sz w:val="24"/>
          <w:szCs w:val="24"/>
        </w:rPr>
        <w:t>обучения физике в основной школе являются:</w:t>
      </w:r>
    </w:p>
    <w:p>
      <w:pPr>
        <w:pStyle w:val="Normal"/>
        <w:numPr>
          <w:ilvl w:val="0"/>
          <w:numId w:val="3"/>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pStyle w:val="Normal"/>
        <w:numPr>
          <w:ilvl w:val="0"/>
          <w:numId w:val="3"/>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pPr>
        <w:pStyle w:val="Normal"/>
        <w:numPr>
          <w:ilvl w:val="0"/>
          <w:numId w:val="3"/>
        </w:numPr>
        <w:shd w:val="clear" w:color="auto" w:fill="FFFFFF"/>
        <w:tabs>
          <w:tab w:val="clear" w:pos="708"/>
          <w:tab w:val="left" w:pos="0" w:leader="none"/>
          <w:tab w:val="left" w:pos="686" w:leader="none"/>
        </w:tabs>
        <w:spacing w:lineRule="auto" w:line="240" w:before="0" w:after="60"/>
        <w:ind w:left="0" w:firstLine="284"/>
        <w:rPr>
          <w:rFonts w:ascii="Times New Roman" w:hAnsi="Times New Roman"/>
          <w:sz w:val="24"/>
          <w:szCs w:val="24"/>
        </w:rPr>
      </w:pPr>
      <w:r>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pPr>
        <w:pStyle w:val="Normal"/>
        <w:numPr>
          <w:ilvl w:val="0"/>
          <w:numId w:val="3"/>
        </w:numPr>
        <w:shd w:val="clear" w:color="auto" w:fill="FFFFFF"/>
        <w:tabs>
          <w:tab w:val="clear" w:pos="708"/>
          <w:tab w:val="left" w:pos="0" w:leader="none"/>
          <w:tab w:val="left" w:pos="686" w:leader="none"/>
        </w:tabs>
        <w:spacing w:lineRule="auto" w:line="240" w:before="0" w:after="60"/>
        <w:ind w:left="0" w:firstLine="284"/>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pPr>
        <w:pStyle w:val="Normal"/>
        <w:numPr>
          <w:ilvl w:val="0"/>
          <w:numId w:val="3"/>
        </w:numPr>
        <w:shd w:val="clear" w:color="auto" w:fill="FFFFFF"/>
        <w:tabs>
          <w:tab w:val="clear" w:pos="708"/>
          <w:tab w:val="left" w:pos="0" w:leader="none"/>
          <w:tab w:val="left" w:pos="686" w:leader="none"/>
        </w:tabs>
        <w:spacing w:lineRule="auto" w:line="240" w:before="0" w:after="60"/>
        <w:ind w:left="0" w:firstLine="284"/>
        <w:rPr>
          <w:rFonts w:ascii="Times New Roman" w:hAnsi="Times New Roman"/>
          <w:sz w:val="24"/>
          <w:szCs w:val="24"/>
        </w:rPr>
      </w:pPr>
      <w:r>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pPr>
        <w:pStyle w:val="Normal"/>
        <w:numPr>
          <w:ilvl w:val="0"/>
          <w:numId w:val="3"/>
        </w:numPr>
        <w:shd w:val="clear" w:color="auto" w:fill="FFFFFF"/>
        <w:tabs>
          <w:tab w:val="clear" w:pos="708"/>
          <w:tab w:val="left" w:pos="0" w:leader="none"/>
          <w:tab w:val="left" w:pos="686" w:leader="none"/>
        </w:tabs>
        <w:spacing w:lineRule="auto" w:line="240" w:before="0" w:after="60"/>
        <w:ind w:left="0" w:firstLine="284"/>
        <w:rPr>
          <w:rFonts w:ascii="Times New Roman" w:hAnsi="Times New Roman"/>
          <w:sz w:val="24"/>
          <w:szCs w:val="24"/>
        </w:rPr>
      </w:pPr>
      <w:r>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pPr>
        <w:pStyle w:val="Normal"/>
        <w:numPr>
          <w:ilvl w:val="0"/>
          <w:numId w:val="3"/>
        </w:numPr>
        <w:shd w:val="clear" w:color="auto" w:fill="FFFFFF"/>
        <w:tabs>
          <w:tab w:val="clear" w:pos="708"/>
          <w:tab w:val="left" w:pos="0" w:leader="none"/>
          <w:tab w:val="left" w:pos="686" w:leader="none"/>
        </w:tabs>
        <w:spacing w:lineRule="auto" w:line="240" w:before="0" w:after="60"/>
        <w:ind w:left="0" w:firstLine="284"/>
        <w:rPr>
          <w:rFonts w:ascii="Times New Roman" w:hAnsi="Times New Roman"/>
          <w:sz w:val="24"/>
          <w:szCs w:val="24"/>
        </w:rPr>
      </w:pPr>
      <w:r>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pPr>
        <w:pStyle w:val="Normal"/>
        <w:shd w:val="clear" w:color="auto" w:fill="FFFFFF"/>
        <w:spacing w:lineRule="auto" w:line="240" w:before="0" w:after="60"/>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обучения физике в основной школе представлены в содержании курса по темам.</w:t>
      </w:r>
    </w:p>
    <w:p>
      <w:pPr>
        <w:pStyle w:val="Normal"/>
        <w:shd w:val="clear" w:color="auto" w:fill="FFFFFF"/>
        <w:spacing w:lineRule="auto" w:line="240" w:before="0" w:after="60"/>
        <w:ind w:left="644" w:hanging="0"/>
        <w:jc w:val="center"/>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60"/>
        <w:ind w:left="644" w:hanging="0"/>
        <w:jc w:val="center"/>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60"/>
        <w:ind w:left="644" w:hanging="0"/>
        <w:jc w:val="center"/>
        <w:rPr>
          <w:rFonts w:ascii="Times New Roman" w:hAnsi="Times New Roman"/>
          <w:b/>
          <w:b/>
          <w:sz w:val="24"/>
          <w:szCs w:val="24"/>
        </w:rPr>
      </w:pPr>
      <w:r>
        <w:rPr>
          <w:rFonts w:ascii="Times New Roman" w:hAnsi="Times New Roman"/>
          <w:b/>
          <w:sz w:val="24"/>
          <w:szCs w:val="24"/>
        </w:rPr>
        <w:t>Содержание учебного предмета «Физика»</w:t>
      </w:r>
    </w:p>
    <w:p>
      <w:pPr>
        <w:pStyle w:val="Normal"/>
        <w:shd w:val="clear" w:color="auto" w:fill="FFFFFF"/>
        <w:spacing w:lineRule="auto" w:line="240" w:before="0" w:after="60"/>
        <w:rPr>
          <w:rFonts w:ascii="Times New Roman" w:hAnsi="Times New Roman"/>
          <w:b/>
          <w:b/>
          <w:sz w:val="24"/>
          <w:szCs w:val="24"/>
        </w:rPr>
      </w:pPr>
      <w:r>
        <w:rPr>
          <w:rFonts w:ascii="Times New Roman" w:hAnsi="Times New Roman"/>
          <w:b/>
          <w:sz w:val="24"/>
          <w:szCs w:val="24"/>
        </w:rPr>
        <w:t>Повторение (3ч)</w:t>
      </w:r>
    </w:p>
    <w:p>
      <w:pPr>
        <w:pStyle w:val="Normal"/>
        <w:shd w:val="clear" w:color="auto" w:fill="FFFFFF"/>
        <w:spacing w:lineRule="auto" w:line="240" w:before="0" w:after="60"/>
        <w:ind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Энергия. Потенциальная и кинетическая энергия. Превращение одного вида механической энергии в другой.</w:t>
      </w:r>
    </w:p>
    <w:p>
      <w:pPr>
        <w:pStyle w:val="Normal"/>
        <w:shd w:val="clear" w:color="auto" w:fill="FFFFFF"/>
        <w:spacing w:lineRule="auto" w:line="240" w:before="0" w:after="60"/>
        <w:rPr>
          <w:rFonts w:ascii="Times New Roman" w:hAnsi="Times New Roman"/>
          <w:b/>
          <w:b/>
          <w:sz w:val="24"/>
          <w:szCs w:val="24"/>
        </w:rPr>
      </w:pPr>
      <w:r>
        <w:rPr>
          <w:rFonts w:ascii="Times New Roman" w:hAnsi="Times New Roman"/>
          <w:b/>
          <w:sz w:val="24"/>
          <w:szCs w:val="24"/>
        </w:rPr>
        <w:t>Тепловые явления (20 ч)</w:t>
      </w:r>
    </w:p>
    <w:p>
      <w:pPr>
        <w:pStyle w:val="Normal"/>
        <w:shd w:val="clear" w:color="auto" w:fill="FFFFFF"/>
        <w:spacing w:lineRule="auto" w:line="240" w:before="0" w:after="60"/>
        <w:rPr>
          <w:rFonts w:ascii="Times New Roman" w:hAnsi="Times New Roman"/>
          <w:sz w:val="24"/>
          <w:szCs w:val="24"/>
        </w:rPr>
      </w:pPr>
      <w:r>
        <w:rPr>
          <w:rFonts w:ascii="Times New Roma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pPr>
        <w:pStyle w:val="Normal"/>
        <w:shd w:val="clear" w:color="auto" w:fill="FFFFFF"/>
        <w:spacing w:lineRule="auto" w:line="240" w:before="0" w:after="60"/>
        <w:rPr>
          <w:rFonts w:ascii="Times New Roman" w:hAnsi="Times New Roman"/>
          <w:b/>
          <w:b/>
          <w:sz w:val="24"/>
          <w:szCs w:val="24"/>
        </w:rPr>
      </w:pPr>
      <w:r>
        <w:rPr>
          <w:rFonts w:ascii="Times New Roman" w:hAnsi="Times New Roman"/>
          <w:b/>
          <w:sz w:val="24"/>
          <w:szCs w:val="24"/>
        </w:rPr>
        <w:t>Лабораторные работы</w:t>
      </w:r>
    </w:p>
    <w:p>
      <w:pPr>
        <w:pStyle w:val="ListParagraph"/>
        <w:numPr>
          <w:ilvl w:val="0"/>
          <w:numId w:val="7"/>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Сравнение количеств теплоты при смешивании воды разной температуры.</w:t>
      </w:r>
    </w:p>
    <w:p>
      <w:pPr>
        <w:pStyle w:val="ListParagraph"/>
        <w:numPr>
          <w:ilvl w:val="0"/>
          <w:numId w:val="7"/>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Измерение удельной теплоемкости твердого тела.</w:t>
      </w:r>
    </w:p>
    <w:p>
      <w:pPr>
        <w:pStyle w:val="ListParagraph"/>
        <w:numPr>
          <w:ilvl w:val="0"/>
          <w:numId w:val="7"/>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Измерение влажности воздуха.</w:t>
      </w:r>
    </w:p>
    <w:p>
      <w:pPr>
        <w:pStyle w:val="Normal"/>
        <w:shd w:val="clear" w:color="auto" w:fill="FFFFFF"/>
        <w:spacing w:lineRule="auto" w:line="240" w:before="0" w:after="60"/>
        <w:rPr>
          <w:rFonts w:ascii="Times New Roman" w:hAnsi="Times New Roman"/>
          <w:sz w:val="24"/>
          <w:szCs w:val="24"/>
        </w:rPr>
      </w:pPr>
      <w:r>
        <w:rPr>
          <w:rFonts w:ascii="Times New Roman" w:hAnsi="Times New Roman"/>
          <w:b/>
          <w:bCs/>
          <w:sz w:val="24"/>
          <w:szCs w:val="24"/>
        </w:rPr>
        <w:t xml:space="preserve">Предметными результатами </w:t>
      </w:r>
      <w:r>
        <w:rPr>
          <w:rFonts w:ascii="Times New Roman" w:hAnsi="Times New Roman"/>
          <w:bCs/>
          <w:sz w:val="24"/>
          <w:szCs w:val="24"/>
        </w:rPr>
        <w:t>при изучении темы являются:</w:t>
      </w:r>
    </w:p>
    <w:p>
      <w:pPr>
        <w:pStyle w:val="Normal"/>
        <w:numPr>
          <w:ilvl w:val="0"/>
          <w:numId w:val="4"/>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pPr>
        <w:pStyle w:val="Normal"/>
        <w:numPr>
          <w:ilvl w:val="0"/>
          <w:numId w:val="4"/>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pPr>
        <w:pStyle w:val="Normal"/>
        <w:numPr>
          <w:ilvl w:val="0"/>
          <w:numId w:val="4"/>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pPr>
        <w:pStyle w:val="Normal"/>
        <w:numPr>
          <w:ilvl w:val="0"/>
          <w:numId w:val="4"/>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pPr>
        <w:pStyle w:val="Normal"/>
        <w:numPr>
          <w:ilvl w:val="0"/>
          <w:numId w:val="4"/>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pPr>
        <w:pStyle w:val="Normal"/>
        <w:numPr>
          <w:ilvl w:val="0"/>
          <w:numId w:val="4"/>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pPr>
        <w:pStyle w:val="Normal"/>
        <w:numPr>
          <w:ilvl w:val="0"/>
          <w:numId w:val="4"/>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val="clear" w:color="auto" w:fill="FFFFFF"/>
        <w:spacing w:lineRule="auto" w:line="240" w:before="0" w:after="60"/>
        <w:rPr>
          <w:rFonts w:ascii="Times New Roman" w:hAnsi="Times New Roman"/>
          <w:b/>
          <w:b/>
          <w:sz w:val="24"/>
          <w:szCs w:val="24"/>
        </w:rPr>
      </w:pPr>
      <w:r>
        <w:rPr>
          <w:rFonts w:ascii="Times New Roman" w:hAnsi="Times New Roman"/>
          <w:b/>
          <w:sz w:val="24"/>
          <w:szCs w:val="24"/>
        </w:rPr>
        <w:t>Электрические явления (28 ч)</w:t>
      </w:r>
    </w:p>
    <w:p>
      <w:pPr>
        <w:pStyle w:val="Normal"/>
        <w:shd w:val="clear" w:color="auto" w:fill="FFFFFF"/>
        <w:spacing w:lineRule="auto" w:line="240" w:before="0" w:after="60"/>
        <w:rPr>
          <w:rFonts w:ascii="Times New Roman" w:hAnsi="Times New Roman"/>
          <w:sz w:val="24"/>
          <w:szCs w:val="24"/>
        </w:rPr>
      </w:pPr>
      <w:r>
        <w:rPr>
          <w:rFonts w:ascii="Times New Roman" w:hAnsi="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pPr>
        <w:pStyle w:val="Normal"/>
        <w:shd w:val="clear" w:color="auto" w:fill="FFFFFF"/>
        <w:spacing w:lineRule="auto" w:line="240" w:before="0" w:after="60"/>
        <w:rPr>
          <w:rFonts w:ascii="Times New Roman" w:hAnsi="Times New Roman"/>
          <w:sz w:val="24"/>
          <w:szCs w:val="24"/>
        </w:rPr>
      </w:pPr>
      <w:r>
        <w:rPr>
          <w:rFonts w:ascii="Times New Roman" w:hAnsi="Times New Roman"/>
          <w:b/>
          <w:bCs/>
          <w:sz w:val="24"/>
          <w:szCs w:val="24"/>
        </w:rPr>
        <w:t>Лабораторные работы</w:t>
      </w:r>
    </w:p>
    <w:p>
      <w:pPr>
        <w:pStyle w:val="ListParagraph"/>
        <w:numPr>
          <w:ilvl w:val="0"/>
          <w:numId w:val="7"/>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Сборка электрической цепи и измерение силы тока в ее различных участках.</w:t>
      </w:r>
    </w:p>
    <w:p>
      <w:pPr>
        <w:pStyle w:val="ListParagraph"/>
        <w:numPr>
          <w:ilvl w:val="0"/>
          <w:numId w:val="7"/>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Измерение напряжения на различных участках электрической цепи.</w:t>
      </w:r>
    </w:p>
    <w:p>
      <w:pPr>
        <w:pStyle w:val="ListParagraph"/>
        <w:numPr>
          <w:ilvl w:val="0"/>
          <w:numId w:val="7"/>
        </w:numPr>
        <w:shd w:val="clear" w:color="auto" w:fill="FFFFFF"/>
        <w:tabs>
          <w:tab w:val="clear" w:pos="708"/>
          <w:tab w:val="left" w:pos="0" w:leader="none"/>
        </w:tabs>
        <w:spacing w:lineRule="auto" w:line="240" w:before="0" w:after="60"/>
        <w:ind w:left="0" w:firstLine="284"/>
        <w:rPr>
          <w:rFonts w:ascii="Times New Roman" w:hAnsi="Times New Roman"/>
          <w:sz w:val="24"/>
          <w:szCs w:val="24"/>
        </w:rPr>
      </w:pPr>
      <w:r>
        <w:rPr>
          <w:rFonts w:ascii="Times New Roman" w:hAnsi="Times New Roman"/>
          <w:sz w:val="24"/>
          <w:szCs w:val="24"/>
        </w:rPr>
        <w:t>Регулирование силы тока реостатом.</w:t>
      </w:r>
    </w:p>
    <w:p>
      <w:pPr>
        <w:pStyle w:val="ListParagraph"/>
        <w:numPr>
          <w:ilvl w:val="0"/>
          <w:numId w:val="7"/>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Измерение сопротивления проводника при помощи амперметра и вольтметра</w:t>
      </w:r>
      <w:r>
        <w:rPr>
          <w:rFonts w:ascii="Times New Roman" w:hAnsi="Times New Roman"/>
          <w:i/>
          <w:iCs/>
          <w:sz w:val="24"/>
          <w:szCs w:val="24"/>
        </w:rPr>
        <w:t>.</w:t>
      </w:r>
    </w:p>
    <w:p>
      <w:pPr>
        <w:pStyle w:val="ListParagraph"/>
        <w:numPr>
          <w:ilvl w:val="0"/>
          <w:numId w:val="7"/>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Измерение мощности и работы тока в электрической лампе.</w:t>
      </w:r>
    </w:p>
    <w:p>
      <w:pPr>
        <w:pStyle w:val="Normal"/>
        <w:shd w:val="clear" w:color="auto" w:fill="FFFFFF"/>
        <w:spacing w:lineRule="auto" w:line="240" w:before="0" w:after="60"/>
        <w:rPr>
          <w:rFonts w:ascii="Times New Roman" w:hAnsi="Times New Roman"/>
          <w:bCs/>
          <w:sz w:val="24"/>
          <w:szCs w:val="24"/>
        </w:rPr>
      </w:pPr>
      <w:r>
        <w:rPr>
          <w:rFonts w:ascii="Times New Roman" w:hAnsi="Times New Roman"/>
          <w:b/>
          <w:bCs/>
          <w:sz w:val="24"/>
          <w:szCs w:val="24"/>
        </w:rPr>
        <w:t xml:space="preserve">Предметными результатами </w:t>
      </w:r>
      <w:r>
        <w:rPr>
          <w:rFonts w:ascii="Times New Roman" w:hAnsi="Times New Roman"/>
          <w:bCs/>
          <w:sz w:val="24"/>
          <w:szCs w:val="24"/>
        </w:rPr>
        <w:t>при изучении темы являются:</w:t>
      </w:r>
    </w:p>
    <w:p>
      <w:pPr>
        <w:pStyle w:val="Normal"/>
        <w:numPr>
          <w:ilvl w:val="0"/>
          <w:numId w:val="5"/>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pPr>
        <w:pStyle w:val="Normal"/>
        <w:numPr>
          <w:ilvl w:val="0"/>
          <w:numId w:val="5"/>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умение измерять силу электрического тока, электрическое напряжение, электрический заряд, электрическое сопротивление;</w:t>
      </w:r>
    </w:p>
    <w:p>
      <w:pPr>
        <w:pStyle w:val="Normal"/>
        <w:numPr>
          <w:ilvl w:val="0"/>
          <w:numId w:val="5"/>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pPr>
        <w:pStyle w:val="Normal"/>
        <w:numPr>
          <w:ilvl w:val="0"/>
          <w:numId w:val="5"/>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понимание смысла закона сохранения электрического заряда, закона Ома для участка цепи. Закона Джоуля-Ленца;</w:t>
      </w:r>
    </w:p>
    <w:p>
      <w:pPr>
        <w:pStyle w:val="Normal"/>
        <w:numPr>
          <w:ilvl w:val="0"/>
          <w:numId w:val="5"/>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pPr>
        <w:pStyle w:val="Normal"/>
        <w:numPr>
          <w:ilvl w:val="0"/>
          <w:numId w:val="5"/>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pPr>
        <w:pStyle w:val="Normal"/>
        <w:numPr>
          <w:ilvl w:val="0"/>
          <w:numId w:val="5"/>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val="clear" w:color="auto" w:fill="FFFFFF"/>
        <w:tabs>
          <w:tab w:val="clear" w:pos="708"/>
          <w:tab w:val="left" w:pos="9144" w:leader="underscore"/>
        </w:tabs>
        <w:spacing w:lineRule="auto" w:line="240" w:before="0" w:after="60"/>
        <w:rPr>
          <w:rFonts w:ascii="Times New Roman" w:hAnsi="Times New Roman"/>
          <w:b/>
          <w:b/>
          <w:sz w:val="24"/>
          <w:szCs w:val="24"/>
        </w:rPr>
      </w:pPr>
      <w:r>
        <w:rPr>
          <w:rFonts w:ascii="Times New Roman" w:hAnsi="Times New Roman"/>
          <w:b/>
          <w:sz w:val="24"/>
          <w:szCs w:val="24"/>
        </w:rPr>
        <w:t>Электромагнитные явления (5 ч)</w:t>
      </w:r>
    </w:p>
    <w:p>
      <w:pPr>
        <w:pStyle w:val="Normal"/>
        <w:shd w:val="clear" w:color="auto" w:fill="FFFFFF"/>
        <w:spacing w:lineRule="auto" w:line="240" w:before="0" w:after="60"/>
        <w:rPr>
          <w:rFonts w:ascii="Times New Roman" w:hAnsi="Times New Roman"/>
          <w:sz w:val="24"/>
          <w:szCs w:val="24"/>
        </w:rPr>
      </w:pPr>
      <w:r>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pPr>
        <w:pStyle w:val="Normal"/>
        <w:shd w:val="clear" w:color="auto" w:fill="FFFFFF"/>
        <w:spacing w:lineRule="auto" w:line="240" w:before="0" w:after="60"/>
        <w:rPr>
          <w:rFonts w:ascii="Times New Roman" w:hAnsi="Times New Roman"/>
          <w:sz w:val="24"/>
          <w:szCs w:val="24"/>
        </w:rPr>
      </w:pPr>
      <w:r>
        <w:rPr>
          <w:rFonts w:ascii="Times New Roman" w:hAnsi="Times New Roman"/>
          <w:b/>
          <w:bCs/>
          <w:sz w:val="24"/>
          <w:szCs w:val="24"/>
        </w:rPr>
        <w:t>Лабораторные работы</w:t>
      </w:r>
    </w:p>
    <w:p>
      <w:pPr>
        <w:pStyle w:val="ListParagraph"/>
        <w:numPr>
          <w:ilvl w:val="0"/>
          <w:numId w:val="7"/>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Сборка электромагнита и испытание его действия.</w:t>
      </w:r>
    </w:p>
    <w:p>
      <w:pPr>
        <w:pStyle w:val="ListParagraph"/>
        <w:numPr>
          <w:ilvl w:val="0"/>
          <w:numId w:val="7"/>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Изучение электрического двигателя постоянного тока (на модели).</w:t>
      </w:r>
    </w:p>
    <w:p>
      <w:pPr>
        <w:pStyle w:val="Normal"/>
        <w:shd w:val="clear" w:color="auto" w:fill="FFFFFF"/>
        <w:spacing w:lineRule="auto" w:line="240" w:before="0" w:after="60"/>
        <w:rPr>
          <w:rFonts w:ascii="Times New Roman" w:hAnsi="Times New Roman"/>
          <w:sz w:val="24"/>
          <w:szCs w:val="24"/>
        </w:rPr>
      </w:pPr>
      <w:r>
        <w:rPr>
          <w:rFonts w:ascii="Times New Roman" w:hAnsi="Times New Roman"/>
          <w:b/>
          <w:sz w:val="24"/>
          <w:szCs w:val="24"/>
        </w:rPr>
        <w:t>Предметными результатами</w:t>
      </w:r>
      <w:r>
        <w:rPr>
          <w:rFonts w:ascii="Times New Roman" w:hAnsi="Times New Roman"/>
          <w:sz w:val="24"/>
          <w:szCs w:val="24"/>
        </w:rPr>
        <w:t xml:space="preserve"> изучения темы являются:</w:t>
      </w:r>
    </w:p>
    <w:p>
      <w:pPr>
        <w:pStyle w:val="Normal"/>
        <w:numPr>
          <w:ilvl w:val="0"/>
          <w:numId w:val="6"/>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pPr>
        <w:pStyle w:val="Normal"/>
        <w:numPr>
          <w:ilvl w:val="0"/>
          <w:numId w:val="6"/>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владение экспериментальными методами исследования  зависимости магнитного действия катушки от силы тока в цепи;</w:t>
      </w:r>
    </w:p>
    <w:p>
      <w:pPr>
        <w:pStyle w:val="Normal"/>
        <w:numPr>
          <w:ilvl w:val="0"/>
          <w:numId w:val="6"/>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умение использовать полученные знания, умения и навыки в повседневной жизни(экологии, быту, охране окружающей среды, технике безопасности).</w:t>
      </w:r>
    </w:p>
    <w:p>
      <w:pPr>
        <w:pStyle w:val="Normal"/>
        <w:shd w:val="clear" w:color="auto" w:fill="FFFFFF"/>
        <w:spacing w:lineRule="auto" w:line="240" w:before="0" w:after="60"/>
        <w:rPr>
          <w:rFonts w:ascii="Times New Roman" w:hAnsi="Times New Roman"/>
          <w:b/>
          <w:b/>
          <w:sz w:val="24"/>
          <w:szCs w:val="24"/>
        </w:rPr>
      </w:pPr>
      <w:r>
        <w:rPr>
          <w:rFonts w:ascii="Times New Roman" w:hAnsi="Times New Roman"/>
          <w:b/>
          <w:sz w:val="24"/>
          <w:szCs w:val="24"/>
        </w:rPr>
        <w:t>Световые явления (10 ч)</w:t>
      </w:r>
    </w:p>
    <w:p>
      <w:pPr>
        <w:pStyle w:val="Normal"/>
        <w:shd w:val="clear" w:color="auto" w:fill="FFFFFF"/>
        <w:spacing w:lineRule="auto" w:line="240" w:before="0" w:after="60"/>
        <w:rPr>
          <w:rFonts w:ascii="Times New Roman" w:hAnsi="Times New Roman"/>
          <w:sz w:val="24"/>
          <w:szCs w:val="24"/>
        </w:rPr>
      </w:pPr>
      <w:r>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pPr>
        <w:pStyle w:val="Normal"/>
        <w:shd w:val="clear" w:color="auto" w:fill="FFFFFF"/>
        <w:spacing w:lineRule="auto" w:line="240" w:before="0" w:after="60"/>
        <w:rPr>
          <w:rFonts w:ascii="Times New Roman" w:hAnsi="Times New Roman"/>
          <w:b/>
          <w:b/>
          <w:sz w:val="24"/>
          <w:szCs w:val="24"/>
        </w:rPr>
      </w:pPr>
      <w:r>
        <w:rPr>
          <w:rFonts w:ascii="Times New Roman" w:hAnsi="Times New Roman"/>
          <w:b/>
          <w:sz w:val="24"/>
          <w:szCs w:val="24"/>
        </w:rPr>
        <w:t>Лабораторные работы</w:t>
      </w:r>
    </w:p>
    <w:p>
      <w:pPr>
        <w:pStyle w:val="ListParagraph"/>
        <w:numPr>
          <w:ilvl w:val="0"/>
          <w:numId w:val="7"/>
        </w:numPr>
        <w:shd w:val="clear" w:color="auto" w:fill="FFFFFF"/>
        <w:spacing w:lineRule="auto" w:line="240" w:before="0" w:after="60"/>
        <w:ind w:left="0" w:firstLine="284"/>
        <w:rPr>
          <w:rFonts w:ascii="Times New Roman" w:hAnsi="Times New Roman"/>
          <w:sz w:val="24"/>
          <w:szCs w:val="24"/>
        </w:rPr>
      </w:pPr>
      <w:r>
        <w:rPr>
          <w:rFonts w:ascii="Times New Roman" w:hAnsi="Times New Roman"/>
          <w:sz w:val="24"/>
          <w:szCs w:val="24"/>
        </w:rPr>
        <w:t>Получение изображений при помощи линзы.</w:t>
      </w:r>
    </w:p>
    <w:p>
      <w:pPr>
        <w:pStyle w:val="Normal"/>
        <w:shd w:val="clear" w:color="auto" w:fill="FFFFFF"/>
        <w:spacing w:lineRule="auto" w:line="240" w:before="0" w:after="60"/>
        <w:rPr>
          <w:rFonts w:ascii="Times New Roman" w:hAnsi="Times New Roman"/>
          <w:b/>
          <w:b/>
          <w:sz w:val="24"/>
          <w:szCs w:val="24"/>
        </w:rPr>
      </w:pPr>
      <w:r>
        <w:rPr>
          <w:rFonts w:ascii="Times New Roman" w:hAnsi="Times New Roman"/>
          <w:b/>
          <w:sz w:val="24"/>
          <w:szCs w:val="24"/>
        </w:rPr>
        <w:t>Резерв  (2 ч)</w:t>
      </w:r>
    </w:p>
    <w:p>
      <w:pPr>
        <w:pStyle w:val="Normal"/>
        <w:shd w:val="clear" w:color="auto" w:fill="FFFFFF"/>
        <w:spacing w:lineRule="auto" w:line="240" w:before="0" w:after="60"/>
        <w:ind w:left="700" w:hanging="0"/>
        <w:jc w:val="center"/>
        <w:rPr>
          <w:rFonts w:ascii="Times New Roman" w:hAnsi="Times New Roman"/>
          <w:b/>
          <w:b/>
          <w:sz w:val="24"/>
          <w:szCs w:val="24"/>
        </w:rPr>
      </w:pPr>
      <w:r>
        <w:rPr>
          <w:rFonts w:ascii="Times New Roman" w:hAnsi="Times New Roman"/>
          <w:b/>
          <w:sz w:val="24"/>
          <w:szCs w:val="24"/>
        </w:rPr>
      </w:r>
    </w:p>
    <w:p>
      <w:pPr>
        <w:pStyle w:val="ListParagraph"/>
        <w:numPr>
          <w:ilvl w:val="0"/>
          <w:numId w:val="10"/>
        </w:numPr>
        <w:spacing w:lineRule="auto" w:line="240" w:before="0" w:after="60"/>
        <w:jc w:val="center"/>
        <w:rPr>
          <w:rFonts w:ascii="Times New Roman" w:hAnsi="Times New Roman"/>
          <w:b/>
          <w:b/>
          <w:sz w:val="24"/>
          <w:szCs w:val="24"/>
        </w:rPr>
      </w:pPr>
      <w:r>
        <w:rPr>
          <w:rFonts w:ascii="Times New Roman" w:hAnsi="Times New Roman"/>
          <w:b/>
          <w:sz w:val="24"/>
          <w:szCs w:val="24"/>
        </w:rPr>
        <w:tab/>
        <w:t>Планируемые результаты изучения учебного предмета «Физика»</w:t>
      </w:r>
    </w:p>
    <w:p>
      <w:pPr>
        <w:pStyle w:val="Normal"/>
        <w:spacing w:lineRule="auto" w:line="240" w:before="0" w:after="60"/>
        <w:rPr>
          <w:rFonts w:ascii="Times New Roman" w:hAnsi="Times New Roman"/>
          <w:sz w:val="24"/>
          <w:szCs w:val="24"/>
        </w:rPr>
      </w:pPr>
      <w:r>
        <w:rPr>
          <w:rFonts w:ascii="Times New Roman" w:hAnsi="Times New Roman"/>
          <w:sz w:val="24"/>
          <w:szCs w:val="24"/>
        </w:rPr>
        <w:t>В результате изучения физики 8 класса ученик должен</w:t>
      </w:r>
    </w:p>
    <w:p>
      <w:pPr>
        <w:pStyle w:val="Normal"/>
        <w:spacing w:lineRule="auto" w:line="240" w:before="0" w:after="60"/>
        <w:rPr>
          <w:rFonts w:ascii="Times New Roman" w:hAnsi="Times New Roman"/>
          <w:sz w:val="24"/>
          <w:szCs w:val="24"/>
        </w:rPr>
      </w:pPr>
      <w:r>
        <w:rPr>
          <w:rFonts w:ascii="Times New Roman" w:hAnsi="Times New Roman"/>
          <w:i/>
          <w:sz w:val="24"/>
          <w:szCs w:val="24"/>
        </w:rPr>
        <w:t>знать/понимать</w:t>
      </w:r>
      <w:r>
        <w:rPr>
          <w:rFonts w:ascii="Times New Roman" w:hAnsi="Times New Roman"/>
          <w:sz w:val="24"/>
          <w:szCs w:val="24"/>
        </w:rPr>
        <w:t>:</w:t>
      </w:r>
    </w:p>
    <w:p>
      <w:pPr>
        <w:pStyle w:val="Normal"/>
        <w:numPr>
          <w:ilvl w:val="0"/>
          <w:numId w:val="9"/>
        </w:numPr>
        <w:spacing w:lineRule="auto" w:line="240" w:before="0" w:after="60"/>
        <w:ind w:left="0" w:firstLine="284"/>
        <w:jc w:val="left"/>
        <w:rPr>
          <w:rFonts w:ascii="Times New Roman" w:hAnsi="Times New Roman"/>
          <w:sz w:val="24"/>
          <w:szCs w:val="24"/>
        </w:rPr>
      </w:pPr>
      <w:r>
        <w:rPr>
          <w:rFonts w:ascii="Times New Roman" w:hAnsi="Times New Roman"/>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pPr>
        <w:pStyle w:val="Normal"/>
        <w:numPr>
          <w:ilvl w:val="0"/>
          <w:numId w:val="9"/>
        </w:numPr>
        <w:spacing w:lineRule="auto" w:line="240" w:before="0" w:after="60"/>
        <w:ind w:left="0" w:firstLine="284"/>
        <w:jc w:val="left"/>
        <w:rPr>
          <w:rFonts w:ascii="Times New Roman" w:hAnsi="Times New Roman"/>
          <w:sz w:val="24"/>
          <w:szCs w:val="24"/>
        </w:rPr>
      </w:pPr>
      <w:r>
        <w:rPr>
          <w:rFonts w:ascii="Times New Roman" w:hAnsi="Times New Roman"/>
          <w:sz w:val="24"/>
          <w:szCs w:val="24"/>
        </w:rPr>
        <w:t>Смысл физических величин: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электрического заряда, закон Ома для участка электрической цепи, Джоуля - Ленца, прямолинейного распространения света, отражения света;</w:t>
      </w:r>
    </w:p>
    <w:p>
      <w:pPr>
        <w:pStyle w:val="Normal"/>
        <w:spacing w:lineRule="auto" w:line="240" w:before="0" w:after="60"/>
        <w:jc w:val="left"/>
        <w:rPr>
          <w:rFonts w:ascii="Times New Roman" w:hAnsi="Times New Roman"/>
          <w:i/>
          <w:i/>
          <w:sz w:val="24"/>
          <w:szCs w:val="24"/>
        </w:rPr>
      </w:pPr>
      <w:r>
        <w:rPr>
          <w:rFonts w:ascii="Times New Roman" w:hAnsi="Times New Roman"/>
          <w:i/>
          <w:sz w:val="24"/>
          <w:szCs w:val="24"/>
        </w:rPr>
        <w:t>уметь:</w:t>
      </w:r>
    </w:p>
    <w:p>
      <w:pPr>
        <w:pStyle w:val="Normal"/>
        <w:numPr>
          <w:ilvl w:val="0"/>
          <w:numId w:val="9"/>
        </w:numPr>
        <w:spacing w:lineRule="auto" w:line="240" w:before="0" w:after="60"/>
        <w:ind w:left="0" w:firstLine="284"/>
        <w:jc w:val="left"/>
        <w:rPr>
          <w:rFonts w:ascii="Times New Roman" w:hAnsi="Times New Roman"/>
          <w:sz w:val="24"/>
          <w:szCs w:val="24"/>
        </w:rPr>
      </w:pPr>
      <w:r>
        <w:rPr>
          <w:rFonts w:ascii="Times New Roman" w:hAnsi="Times New Roman"/>
          <w:sz w:val="24"/>
          <w:szCs w:val="24"/>
        </w:rPr>
        <w:t>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w:t>
      </w:r>
    </w:p>
    <w:p>
      <w:pPr>
        <w:pStyle w:val="Normal"/>
        <w:numPr>
          <w:ilvl w:val="0"/>
          <w:numId w:val="9"/>
        </w:numPr>
        <w:spacing w:lineRule="auto" w:line="240" w:before="0" w:after="60"/>
        <w:ind w:left="0" w:firstLine="284"/>
        <w:rPr>
          <w:rFonts w:ascii="Times New Roman" w:hAnsi="Times New Roman"/>
          <w:sz w:val="24"/>
          <w:szCs w:val="24"/>
        </w:rPr>
      </w:pPr>
      <w:r>
        <w:rPr>
          <w:rFonts w:ascii="Times New Roman" w:hAnsi="Times New Roman"/>
          <w:sz w:val="24"/>
          <w:szCs w:val="24"/>
        </w:rPr>
        <w:t>использоватьфизическиеприборыиизмерительныеинструментыдляизмеренияфизическихвеличин: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pPr>
        <w:pStyle w:val="Normal"/>
        <w:numPr>
          <w:ilvl w:val="0"/>
          <w:numId w:val="9"/>
        </w:numPr>
        <w:spacing w:lineRule="auto" w:line="240" w:before="0" w:after="60"/>
        <w:ind w:left="0" w:firstLine="284"/>
        <w:jc w:val="left"/>
        <w:rPr>
          <w:rFonts w:ascii="Times New Roman" w:hAnsi="Times New Roman"/>
          <w:sz w:val="24"/>
          <w:szCs w:val="24"/>
        </w:rPr>
      </w:pPr>
      <w:r>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pPr>
        <w:pStyle w:val="Normal"/>
        <w:numPr>
          <w:ilvl w:val="0"/>
          <w:numId w:val="9"/>
        </w:numPr>
        <w:spacing w:lineRule="auto" w:line="240" w:before="0" w:after="60"/>
        <w:ind w:left="0" w:firstLine="284"/>
        <w:jc w:val="left"/>
        <w:rPr>
          <w:rFonts w:ascii="Times New Roman" w:hAnsi="Times New Roman"/>
          <w:sz w:val="24"/>
          <w:szCs w:val="24"/>
        </w:rPr>
      </w:pPr>
      <w:r>
        <w:rPr>
          <w:rFonts w:ascii="Times New Roman" w:hAnsi="Times New Roman"/>
          <w:sz w:val="24"/>
          <w:szCs w:val="24"/>
        </w:rPr>
        <w:t>выражатьрезультатыизмеренийирасчетоввединицахМеждународнойсистемы;</w:t>
      </w:r>
    </w:p>
    <w:p>
      <w:pPr>
        <w:pStyle w:val="Normal"/>
        <w:numPr>
          <w:ilvl w:val="0"/>
          <w:numId w:val="9"/>
        </w:numPr>
        <w:spacing w:lineRule="auto" w:line="240" w:before="0" w:after="60"/>
        <w:ind w:left="0" w:firstLine="284"/>
        <w:jc w:val="left"/>
        <w:rPr>
          <w:rFonts w:ascii="Times New Roman" w:hAnsi="Times New Roman"/>
          <w:sz w:val="24"/>
          <w:szCs w:val="24"/>
        </w:rPr>
      </w:pPr>
      <w:r>
        <w:rPr>
          <w:rFonts w:ascii="Times New Roman" w:hAnsi="Times New Roman"/>
          <w:sz w:val="24"/>
          <w:szCs w:val="24"/>
        </w:rPr>
        <w:t>приводитьпримерыпрактическогоиспользованияфизическихзнанийомеханических, тепловых, электромагнитных и квантовых явлениях;</w:t>
      </w:r>
    </w:p>
    <w:p>
      <w:pPr>
        <w:pStyle w:val="Normal"/>
        <w:numPr>
          <w:ilvl w:val="0"/>
          <w:numId w:val="9"/>
        </w:numPr>
        <w:spacing w:lineRule="auto" w:line="240" w:before="0" w:after="60"/>
        <w:ind w:left="0" w:firstLine="284"/>
        <w:jc w:val="left"/>
        <w:rPr>
          <w:rFonts w:ascii="Times New Roman" w:hAnsi="Times New Roman"/>
          <w:sz w:val="24"/>
          <w:szCs w:val="24"/>
        </w:rPr>
      </w:pPr>
      <w:r>
        <w:rPr>
          <w:rFonts w:ascii="Times New Roman" w:hAnsi="Times New Roman"/>
          <w:sz w:val="24"/>
          <w:szCs w:val="24"/>
        </w:rPr>
        <w:t>решать задачи на применение изученных физических законов;</w:t>
      </w:r>
    </w:p>
    <w:p>
      <w:pPr>
        <w:pStyle w:val="Normal"/>
        <w:numPr>
          <w:ilvl w:val="0"/>
          <w:numId w:val="9"/>
        </w:numPr>
        <w:spacing w:lineRule="auto" w:line="240" w:before="0" w:after="60"/>
        <w:ind w:left="0" w:firstLine="284"/>
        <w:rPr>
          <w:rFonts w:ascii="Times New Roman" w:hAnsi="Times New Roman"/>
          <w:sz w:val="24"/>
          <w:szCs w:val="24"/>
        </w:rPr>
      </w:pPr>
      <w:r>
        <w:rPr>
          <w:rFonts w:ascii="Times New Roman" w:hAnsi="Times New Roman"/>
          <w:sz w:val="24"/>
          <w:szCs w:val="24"/>
        </w:rPr>
        <w:t>осуществлятьсамостоятельныйпоискинформацииестественнонаучногосодержаниясиспользованиемразличныхисточников (учебных текстов, справочных и научно –популярных изданий, компьютерных баз данных ,ресурсов Интернета), ее обработку и представление в разных формах 4(словесно, с помощью графиков, математических символов, рисунковиструктурныхсхем);использоватьприобретенныезнанияиумениявпрактическойдеятельностииповседневнойжизни:дляобеспечениябезопасностивпроцессеиспользованиятранспортныхсредств, электробытовых приборов, электронной техники;</w:t>
      </w:r>
    </w:p>
    <w:p>
      <w:pPr>
        <w:pStyle w:val="Normal"/>
        <w:numPr>
          <w:ilvl w:val="0"/>
          <w:numId w:val="9"/>
        </w:numPr>
        <w:spacing w:lineRule="auto" w:line="240" w:before="0" w:after="60"/>
        <w:ind w:left="0" w:firstLine="284"/>
        <w:rPr>
          <w:rFonts w:ascii="Times New Roman" w:hAnsi="Times New Roman"/>
          <w:sz w:val="24"/>
          <w:szCs w:val="24"/>
        </w:rPr>
      </w:pPr>
      <w:r>
        <w:rPr>
          <w:rFonts w:ascii="Times New Roman" w:hAnsi="Times New Roman"/>
          <w:sz w:val="24"/>
          <w:szCs w:val="24"/>
        </w:rPr>
        <w:t>контроля за исправностью электропроводки, водопровода, сантехники и газовых приборов в квартире.</w:t>
      </w:r>
    </w:p>
    <w:p>
      <w:pPr>
        <w:pStyle w:val="Normal"/>
        <w:shd w:val="clear" w:color="auto" w:fill="FFFFFF"/>
        <w:tabs>
          <w:tab w:val="clear" w:pos="708"/>
          <w:tab w:val="left" w:pos="1465" w:leader="none"/>
        </w:tabs>
        <w:spacing w:lineRule="auto" w:line="240" w:before="0" w:after="60"/>
        <w:ind w:left="700" w:hanging="0"/>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60"/>
        <w:ind w:hanging="0"/>
        <w:jc w:val="center"/>
        <w:rPr>
          <w:rFonts w:ascii="Times New Roman" w:hAnsi="Times New Roman"/>
          <w:b/>
          <w:b/>
          <w:sz w:val="24"/>
          <w:szCs w:val="24"/>
        </w:rPr>
      </w:pPr>
      <w:r>
        <w:rPr>
          <w:rFonts w:ascii="Times New Roman" w:hAnsi="Times New Roman"/>
          <w:b/>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pPr w:vertAnchor="text" w:horzAnchor="page" w:leftFromText="180" w:rightFromText="180" w:tblpX="1251" w:tblpY="47"/>
        <w:tblW w:w="9538" w:type="dxa"/>
        <w:jc w:val="left"/>
        <w:tblInd w:w="-7" w:type="dxa"/>
        <w:tblLayout w:type="fixed"/>
        <w:tblCellMar>
          <w:top w:w="0" w:type="dxa"/>
          <w:left w:w="40" w:type="dxa"/>
          <w:bottom w:w="0" w:type="dxa"/>
          <w:right w:w="40" w:type="dxa"/>
        </w:tblCellMar>
        <w:tblLook w:noVBand="0" w:val="0000" w:noHBand="0" w:lastColumn="0" w:firstColumn="0" w:lastRow="0" w:firstRow="0"/>
      </w:tblPr>
      <w:tblGrid>
        <w:gridCol w:w="2733"/>
        <w:gridCol w:w="1417"/>
        <w:gridCol w:w="5388"/>
      </w:tblGrid>
      <w:tr>
        <w:trPr>
          <w:trHeight w:val="85" w:hRule="exact"/>
        </w:trPr>
        <w:tc>
          <w:tcPr>
            <w:tcW w:w="2733" w:type="dxa"/>
            <w:vMerge w:val="restart"/>
            <w:tcBorders>
              <w:top w:val="single" w:sz="6" w:space="0" w:color="000000"/>
              <w:left w:val="single" w:sz="6" w:space="0" w:color="000000"/>
              <w:right w:val="single" w:sz="6" w:space="0" w:color="000000"/>
            </w:tcBorders>
            <w:shd w:color="auto" w:fill="FFFFFF" w:val="clear"/>
            <w:vAlign w:val="center"/>
          </w:tcPr>
          <w:p>
            <w:pPr>
              <w:pStyle w:val="Normal"/>
              <w:widowControl w:val="false"/>
              <w:shd w:val="clear" w:color="auto" w:fill="FFFFFF"/>
              <w:spacing w:lineRule="auto" w:line="240"/>
              <w:ind w:hanging="0"/>
              <w:jc w:val="center"/>
              <w:rPr>
                <w:rFonts w:ascii="Times New Roman" w:hAnsi="Times New Roman"/>
                <w:b/>
                <w:b/>
                <w:sz w:val="24"/>
                <w:szCs w:val="24"/>
              </w:rPr>
            </w:pPr>
            <w:r>
              <w:rPr>
                <w:rFonts w:ascii="Times New Roman" w:hAnsi="Times New Roman"/>
                <w:b/>
                <w:spacing w:val="-1"/>
                <w:sz w:val="24"/>
                <w:szCs w:val="24"/>
              </w:rPr>
              <w:t xml:space="preserve">Наименование разделов и </w:t>
            </w:r>
            <w:r>
              <w:rPr>
                <w:rFonts w:ascii="Times New Roman" w:hAnsi="Times New Roman"/>
                <w:b/>
                <w:sz w:val="24"/>
                <w:szCs w:val="24"/>
              </w:rPr>
              <w:t>тем</w:t>
            </w:r>
          </w:p>
        </w:tc>
        <w:tc>
          <w:tcPr>
            <w:tcW w:w="1417" w:type="dxa"/>
            <w:tcBorders>
              <w:top w:val="single" w:sz="6" w:space="0" w:color="000000"/>
              <w:left w:val="single" w:sz="6" w:space="0" w:color="000000"/>
              <w:right w:val="single" w:sz="6" w:space="0" w:color="000000"/>
            </w:tcBorders>
            <w:shd w:color="auto" w:fill="FFFFFF" w:val="clear"/>
            <w:vAlign w:val="center"/>
          </w:tcPr>
          <w:p>
            <w:pPr>
              <w:pStyle w:val="Normal"/>
              <w:widowControl w:val="false"/>
              <w:shd w:val="clear" w:color="auto" w:fill="FFFFFF"/>
              <w:spacing w:lineRule="auto" w:line="240"/>
              <w:ind w:hanging="0"/>
              <w:jc w:val="center"/>
              <w:rPr>
                <w:rFonts w:ascii="Times New Roman" w:hAnsi="Times New Roman"/>
                <w:b/>
                <w:b/>
                <w:sz w:val="24"/>
                <w:szCs w:val="24"/>
              </w:rPr>
            </w:pPr>
            <w:r>
              <w:rPr>
                <w:rFonts w:ascii="Times New Roman" w:hAnsi="Times New Roman"/>
                <w:b/>
                <w:sz w:val="24"/>
                <w:szCs w:val="24"/>
              </w:rPr>
            </w:r>
          </w:p>
        </w:tc>
        <w:tc>
          <w:tcPr>
            <w:tcW w:w="5388"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left"/>
              <w:rPr>
                <w:rFonts w:ascii="Times New Roman" w:hAnsi="Times New Roman"/>
                <w:b/>
                <w:b/>
                <w:sz w:val="24"/>
                <w:szCs w:val="24"/>
              </w:rPr>
            </w:pPr>
            <w:r>
              <w:rPr>
                <w:rFonts w:ascii="Times New Roman" w:hAnsi="Times New Roman"/>
                <w:b/>
                <w:sz w:val="24"/>
                <w:szCs w:val="24"/>
              </w:rPr>
            </w:r>
          </w:p>
        </w:tc>
      </w:tr>
      <w:tr>
        <w:trPr>
          <w:trHeight w:val="1472" w:hRule="exact"/>
        </w:trPr>
        <w:tc>
          <w:tcPr>
            <w:tcW w:w="2733" w:type="dxa"/>
            <w:vMerge w:val="continue"/>
            <w:tcBorders>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rPr>
            </w:r>
          </w:p>
        </w:tc>
        <w:tc>
          <w:tcPr>
            <w:tcW w:w="1417" w:type="dxa"/>
            <w:tcBorders>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b/>
                <w:b/>
                <w:sz w:val="24"/>
                <w:szCs w:val="24"/>
              </w:rPr>
            </w:pPr>
            <w:r>
              <w:rPr>
                <w:rFonts w:ascii="Times New Roman" w:hAnsi="Times New Roman"/>
                <w:b/>
                <w:sz w:val="24"/>
                <w:szCs w:val="24"/>
              </w:rPr>
              <w:t>Кол-во часов</w:t>
            </w:r>
          </w:p>
        </w:tc>
        <w:tc>
          <w:tcPr>
            <w:tcW w:w="5388" w:type="dxa"/>
            <w:tcBorders>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b/>
                <w:b/>
                <w:sz w:val="24"/>
                <w:szCs w:val="24"/>
              </w:rPr>
            </w:pPr>
            <w:r>
              <w:rPr>
                <w:rFonts w:ascii="Times New Roman" w:hAnsi="Times New Roman"/>
                <w:b/>
                <w:sz w:val="24"/>
                <w:szCs w:val="24"/>
              </w:rPr>
              <w:t>Воспитательный компонент при изучении темы (реализация модуля «Школьный урок»)</w:t>
            </w:r>
          </w:p>
          <w:p>
            <w:pPr>
              <w:pStyle w:val="Normal"/>
              <w:widowControl w:val="false"/>
              <w:shd w:val="clear" w:color="auto" w:fill="FFFFFF"/>
              <w:spacing w:lineRule="auto" w:line="240"/>
              <w:ind w:hanging="0"/>
              <w:jc w:val="center"/>
              <w:rPr>
                <w:rFonts w:ascii="Times New Roman" w:hAnsi="Times New Roman"/>
                <w:b/>
                <w:b/>
                <w:sz w:val="24"/>
                <w:szCs w:val="24"/>
              </w:rPr>
            </w:pPr>
            <w:r>
              <w:rPr>
                <w:rFonts w:ascii="Times New Roman" w:hAnsi="Times New Roman"/>
                <w:b/>
                <w:sz w:val="24"/>
                <w:szCs w:val="24"/>
              </w:rPr>
            </w:r>
          </w:p>
        </w:tc>
      </w:tr>
      <w:tr>
        <w:trPr>
          <w:trHeight w:val="247" w:hRule="atLeast"/>
        </w:trPr>
        <w:tc>
          <w:tcPr>
            <w:tcW w:w="2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rPr>
                <w:rFonts w:ascii="Times New Roman" w:hAnsi="Times New Roman"/>
                <w:sz w:val="24"/>
                <w:szCs w:val="24"/>
              </w:rPr>
            </w:pPr>
            <w:r>
              <w:rPr>
                <w:rFonts w:ascii="Times New Roman" w:hAnsi="Times New Roman"/>
                <w:sz w:val="24"/>
                <w:szCs w:val="24"/>
              </w:rPr>
              <w:t>Повторение</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sz w:val="24"/>
                <w:szCs w:val="24"/>
              </w:rPr>
            </w:pPr>
            <w:r>
              <w:rPr>
                <w:rFonts w:ascii="Times New Roman" w:hAnsi="Times New Roman"/>
                <w:sz w:val="24"/>
                <w:szCs w:val="24"/>
              </w:rPr>
              <w:t>3</w:t>
            </w:r>
          </w:p>
        </w:tc>
        <w:tc>
          <w:tcPr>
            <w:tcW w:w="53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воспитания уважения к труду и людям труда, трудовым достижениям; </w:t>
            </w:r>
          </w:p>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содействия профессиональному самоопределению, приобщения к социально значимой деятельности для осмысленного выбора профессии.</w:t>
            </w:r>
          </w:p>
        </w:tc>
      </w:tr>
      <w:tr>
        <w:trPr>
          <w:trHeight w:val="247" w:hRule="atLeast"/>
        </w:trPr>
        <w:tc>
          <w:tcPr>
            <w:tcW w:w="2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rPr>
                <w:rFonts w:ascii="Times New Roman" w:hAnsi="Times New Roman"/>
                <w:sz w:val="24"/>
                <w:szCs w:val="24"/>
              </w:rPr>
            </w:pPr>
            <w:r>
              <w:rPr>
                <w:rFonts w:ascii="Times New Roman" w:hAnsi="Times New Roman"/>
                <w:sz w:val="24"/>
                <w:szCs w:val="24"/>
              </w:rPr>
              <w:t>Тепловые явления</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sz w:val="24"/>
                <w:szCs w:val="24"/>
              </w:rPr>
            </w:pPr>
            <w:r>
              <w:rPr>
                <w:rFonts w:ascii="Times New Roman" w:hAnsi="Times New Roman"/>
                <w:sz w:val="24"/>
                <w:szCs w:val="24"/>
              </w:rPr>
              <w:t>20</w:t>
            </w:r>
          </w:p>
        </w:tc>
        <w:tc>
          <w:tcPr>
            <w:tcW w:w="53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развитие экологической культуры, бережного отношения к родной земле, природным богатствам России и мира; </w:t>
            </w:r>
          </w:p>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trPr>
          <w:trHeight w:val="236" w:hRule="atLeast"/>
        </w:trPr>
        <w:tc>
          <w:tcPr>
            <w:tcW w:w="2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rPr>
                <w:rFonts w:ascii="Times New Roman" w:hAnsi="Times New Roman"/>
                <w:sz w:val="24"/>
                <w:szCs w:val="24"/>
              </w:rPr>
            </w:pPr>
            <w:r>
              <w:rPr>
                <w:rFonts w:ascii="Times New Roman" w:hAnsi="Times New Roman"/>
                <w:spacing w:val="-1"/>
                <w:sz w:val="24"/>
                <w:szCs w:val="24"/>
              </w:rPr>
              <w:t>Электрические явления</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sz w:val="24"/>
                <w:szCs w:val="24"/>
              </w:rPr>
            </w:pPr>
            <w:r>
              <w:rPr>
                <w:rFonts w:ascii="Times New Roman" w:hAnsi="Times New Roman"/>
                <w:sz w:val="24"/>
                <w:szCs w:val="24"/>
              </w:rPr>
              <w:t>28</w:t>
            </w:r>
          </w:p>
        </w:tc>
        <w:tc>
          <w:tcPr>
            <w:tcW w:w="53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содействие повышению привлекательности науки для подрастающего поколения, поддержку научно-технического творчества детей; </w:t>
            </w:r>
          </w:p>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trPr>
          <w:trHeight w:val="227" w:hRule="atLeast"/>
        </w:trPr>
        <w:tc>
          <w:tcPr>
            <w:tcW w:w="2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rPr>
                <w:rFonts w:ascii="Times New Roman" w:hAnsi="Times New Roman"/>
                <w:sz w:val="24"/>
                <w:szCs w:val="24"/>
              </w:rPr>
            </w:pPr>
            <w:r>
              <w:rPr>
                <w:rFonts w:ascii="Times New Roman" w:hAnsi="Times New Roman"/>
                <w:spacing w:val="-5"/>
                <w:sz w:val="24"/>
                <w:szCs w:val="24"/>
              </w:rPr>
              <w:t xml:space="preserve">Электромагнитные </w:t>
            </w:r>
            <w:r>
              <w:rPr>
                <w:rFonts w:ascii="Times New Roman" w:hAnsi="Times New Roman"/>
                <w:sz w:val="24"/>
                <w:szCs w:val="24"/>
              </w:rPr>
              <w:t>явления</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sz w:val="24"/>
                <w:szCs w:val="24"/>
              </w:rPr>
            </w:pPr>
            <w:r>
              <w:rPr>
                <w:rFonts w:ascii="Times New Roman" w:hAnsi="Times New Roman"/>
                <w:sz w:val="24"/>
                <w:szCs w:val="24"/>
              </w:rPr>
              <w:t>5</w:t>
            </w:r>
          </w:p>
        </w:tc>
        <w:tc>
          <w:tcPr>
            <w:tcW w:w="53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содействие повышению привлекательности науки для подрастающего поколения, поддержку научно-технического творчества детей; </w:t>
            </w:r>
          </w:p>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trPr>
          <w:trHeight w:val="230" w:hRule="atLeast"/>
        </w:trPr>
        <w:tc>
          <w:tcPr>
            <w:tcW w:w="2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rPr>
                <w:rFonts w:ascii="Times New Roman" w:hAnsi="Times New Roman"/>
                <w:sz w:val="24"/>
                <w:szCs w:val="24"/>
              </w:rPr>
            </w:pPr>
            <w:r>
              <w:rPr>
                <w:rFonts w:ascii="Times New Roman" w:hAnsi="Times New Roman"/>
                <w:sz w:val="24"/>
                <w:szCs w:val="24"/>
              </w:rPr>
              <w:t>Световые явления</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sz w:val="24"/>
                <w:szCs w:val="24"/>
              </w:rPr>
            </w:pPr>
            <w:r>
              <w:rPr>
                <w:rFonts w:ascii="Times New Roman" w:hAnsi="Times New Roman"/>
                <w:sz w:val="24"/>
                <w:szCs w:val="24"/>
              </w:rPr>
              <w:t>10</w:t>
            </w:r>
          </w:p>
        </w:tc>
        <w:tc>
          <w:tcPr>
            <w:tcW w:w="53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pPr>
              <w:pStyle w:val="Normal"/>
              <w:widowControl w:val="false"/>
              <w:shd w:val="clear" w:color="auto" w:fill="FFFFFF"/>
              <w:spacing w:lineRule="auto" w:line="240"/>
              <w:ind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содействия профессиональному самоопределению, приобщения к социально значимой деятельности для осмысленного выбора профессии.</w:t>
            </w:r>
          </w:p>
        </w:tc>
      </w:tr>
      <w:tr>
        <w:trPr>
          <w:trHeight w:val="235" w:hRule="atLeast"/>
        </w:trPr>
        <w:tc>
          <w:tcPr>
            <w:tcW w:w="273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rPr>
                <w:rFonts w:ascii="Times New Roman" w:hAnsi="Times New Roman"/>
                <w:sz w:val="24"/>
                <w:szCs w:val="24"/>
              </w:rPr>
            </w:pPr>
            <w:r>
              <w:rPr>
                <w:rFonts w:ascii="Times New Roman" w:hAnsi="Times New Roman"/>
                <w:sz w:val="24"/>
                <w:szCs w:val="24"/>
              </w:rPr>
              <w:t>Резерв</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sz w:val="24"/>
                <w:szCs w:val="24"/>
              </w:rPr>
            </w:pPr>
            <w:r>
              <w:rPr>
                <w:rFonts w:ascii="Times New Roman" w:hAnsi="Times New Roman"/>
                <w:sz w:val="24"/>
                <w:szCs w:val="24"/>
              </w:rPr>
              <w:t>2</w:t>
            </w:r>
          </w:p>
        </w:tc>
        <w:tc>
          <w:tcPr>
            <w:tcW w:w="53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sz w:val="24"/>
                <w:szCs w:val="24"/>
              </w:rPr>
            </w:pPr>
            <w:r>
              <w:rPr>
                <w:rFonts w:ascii="Times New Roman" w:hAnsi="Times New Roman"/>
                <w:sz w:val="24"/>
                <w:szCs w:val="24"/>
              </w:rPr>
            </w:r>
          </w:p>
        </w:tc>
      </w:tr>
      <w:tr>
        <w:trPr>
          <w:trHeight w:val="294" w:hRule="atLeast"/>
        </w:trPr>
        <w:tc>
          <w:tcPr>
            <w:tcW w:w="273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ind w:hanging="0"/>
              <w:jc w:val="center"/>
              <w:rPr>
                <w:rFonts w:ascii="Times New Roman" w:hAnsi="Times New Roman"/>
                <w:b/>
                <w:b/>
                <w:sz w:val="24"/>
                <w:szCs w:val="24"/>
              </w:rPr>
            </w:pPr>
            <w:r>
              <w:rPr>
                <w:rFonts w:ascii="Times New Roman" w:hAnsi="Times New Roman"/>
                <w:b/>
                <w:sz w:val="24"/>
                <w:szCs w:val="24"/>
              </w:rPr>
              <w:t>Итого</w:t>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sz w:val="24"/>
                <w:szCs w:val="24"/>
              </w:rPr>
            </w:pPr>
            <w:r>
              <w:rPr>
                <w:rFonts w:ascii="Times New Roman" w:hAnsi="Times New Roman"/>
                <w:sz w:val="24"/>
                <w:szCs w:val="24"/>
              </w:rPr>
              <w:t>68</w:t>
            </w:r>
          </w:p>
        </w:tc>
        <w:tc>
          <w:tcPr>
            <w:tcW w:w="538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ind w:hanging="0"/>
              <w:jc w:val="center"/>
              <w:rPr>
                <w:rFonts w:ascii="Times New Roman" w:hAnsi="Times New Roman"/>
                <w:sz w:val="24"/>
                <w:szCs w:val="24"/>
              </w:rPr>
            </w:pPr>
            <w:r>
              <w:rPr>
                <w:rFonts w:ascii="Times New Roman" w:hAnsi="Times New Roman"/>
                <w:sz w:val="24"/>
                <w:szCs w:val="24"/>
              </w:rPr>
            </w:r>
          </w:p>
        </w:tc>
      </w:tr>
    </w:tbl>
    <w:p>
      <w:pPr>
        <w:pStyle w:val="Normal"/>
        <w:shd w:val="clear" w:color="auto" w:fill="FFFFFF"/>
        <w:spacing w:lineRule="auto" w:line="240" w:before="0" w:after="60"/>
        <w:ind w:left="700" w:hanging="0"/>
        <w:jc w:val="center"/>
        <w:rPr>
          <w:rFonts w:ascii="Times New Roman" w:hAnsi="Times New Roman"/>
          <w:b/>
          <w:b/>
          <w:sz w:val="24"/>
          <w:szCs w:val="24"/>
        </w:rPr>
      </w:pPr>
      <w:r>
        <w:rPr>
          <w:rFonts w:ascii="Times New Roman" w:hAnsi="Times New Roman"/>
          <w:b/>
          <w:sz w:val="24"/>
          <w:szCs w:val="24"/>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hd w:val="clear" w:color="auto" w:fill="FFFFFF"/>
        <w:spacing w:lineRule="auto" w:line="240" w:before="0" w:after="60"/>
        <w:ind w:left="284" w:hanging="0"/>
        <w:rPr>
          <w:rFonts w:ascii="Times New Roman" w:hAnsi="Times New Roman"/>
          <w:sz w:val="24"/>
          <w:szCs w:val="24"/>
        </w:rPr>
      </w:pPr>
      <w:r>
        <w:rPr>
          <w:rFonts w:ascii="Times New Roman" w:hAnsi="Times New Roman"/>
          <w:sz w:val="24"/>
          <w:szCs w:val="24"/>
        </w:rPr>
      </w:r>
    </w:p>
    <w:p>
      <w:pPr>
        <w:pStyle w:val="ListParagraph"/>
        <w:spacing w:lineRule="auto" w:line="240"/>
        <w:ind w:left="1004" w:hanging="0"/>
        <w:jc w:val="center"/>
        <w:rPr>
          <w:rFonts w:ascii="Times New Roman" w:hAnsi="Times New Roman"/>
          <w:b/>
          <w:b/>
          <w:sz w:val="24"/>
          <w:szCs w:val="24"/>
        </w:rPr>
      </w:pPr>
      <w:r>
        <w:rPr>
          <w:rFonts w:ascii="Times New Roman" w:hAnsi="Times New Roman"/>
          <w:b/>
          <w:sz w:val="24"/>
          <w:szCs w:val="24"/>
        </w:rPr>
        <w:t xml:space="preserve">Поурочное планирование учебного предмета «Физика» 8 класс </w:t>
      </w:r>
    </w:p>
    <w:p>
      <w:pPr>
        <w:pStyle w:val="Normal"/>
        <w:spacing w:lineRule="auto" w:line="240"/>
        <w:rPr>
          <w:rFonts w:ascii="Times New Roman" w:hAnsi="Times New Roman"/>
          <w:sz w:val="24"/>
          <w:szCs w:val="24"/>
        </w:rPr>
      </w:pPr>
      <w:r>
        <w:rPr>
          <w:rFonts w:ascii="Times New Roman" w:hAnsi="Times New Roman"/>
          <w:sz w:val="24"/>
          <w:szCs w:val="24"/>
        </w:rPr>
      </w:r>
    </w:p>
    <w:tbl>
      <w:tblPr>
        <w:tblW w:w="14907"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61"/>
        <w:gridCol w:w="577"/>
        <w:gridCol w:w="15"/>
        <w:gridCol w:w="15"/>
        <w:gridCol w:w="15"/>
        <w:gridCol w:w="15"/>
        <w:gridCol w:w="15"/>
        <w:gridCol w:w="656"/>
        <w:gridCol w:w="851"/>
        <w:gridCol w:w="3828"/>
        <w:gridCol w:w="1700"/>
        <w:gridCol w:w="1700"/>
        <w:gridCol w:w="4929"/>
        <w:gridCol w:w="28"/>
      </w:tblGrid>
      <w:tr>
        <w:trPr>
          <w:trHeight w:val="387" w:hRule="atLeast"/>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 xml:space="preserve">№ </w:t>
            </w:r>
            <w:r>
              <w:rPr>
                <w:rFonts w:eastAsia="Calibri" w:ascii="Times New Roman" w:hAnsi="Times New Roman"/>
                <w:b/>
                <w:sz w:val="24"/>
                <w:szCs w:val="24"/>
                <w:lang w:eastAsia="en-US"/>
              </w:rPr>
              <w:t>п/п</w:t>
            </w:r>
          </w:p>
        </w:tc>
        <w:tc>
          <w:tcPr>
            <w:tcW w:w="2159"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 xml:space="preserve">Дата </w:t>
            </w:r>
          </w:p>
        </w:tc>
        <w:tc>
          <w:tcPr>
            <w:tcW w:w="38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Тема</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Практика</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Контроль</w:t>
            </w:r>
          </w:p>
        </w:tc>
        <w:tc>
          <w:tcPr>
            <w:tcW w:w="495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Планируемые результаты обучения</w:t>
            </w:r>
          </w:p>
        </w:tc>
      </w:tr>
      <w:tr>
        <w:trPr>
          <w:trHeight w:val="244" w:hRule="atLeast"/>
        </w:trPr>
        <w:tc>
          <w:tcPr>
            <w:tcW w:w="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r>
          </w:p>
        </w:tc>
        <w:tc>
          <w:tcPr>
            <w:tcW w:w="652"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8-1</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8-2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8-3</w:t>
            </w:r>
          </w:p>
        </w:tc>
        <w:tc>
          <w:tcPr>
            <w:tcW w:w="38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r>
          </w:p>
        </w:tc>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r>
          </w:p>
        </w:tc>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r>
          </w:p>
        </w:tc>
        <w:tc>
          <w:tcPr>
            <w:tcW w:w="495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r>
          </w:p>
        </w:tc>
      </w:tr>
      <w:tr>
        <w:trPr>
          <w:trHeight w:val="444" w:hRule="atLeast"/>
        </w:trPr>
        <w:tc>
          <w:tcPr>
            <w:tcW w:w="14905"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Повторение (3 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1/1. </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 xml:space="preserve">ТБ в кабинете физики. </w:t>
            </w:r>
            <w:r>
              <w:rPr>
                <w:rFonts w:ascii="Times New Roman" w:hAnsi="Times New Roman"/>
                <w:sz w:val="24"/>
                <w:szCs w:val="24"/>
              </w:rPr>
              <w:t>Энергия. Потенциальная и кинетическая энергия.</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ascii="Times New Roman" w:hAnsi="Times New Roman"/>
                <w:sz w:val="24"/>
                <w:szCs w:val="24"/>
              </w:rPr>
              <w:t>Индивидуальный тестовые задания</w:t>
            </w:r>
          </w:p>
        </w:tc>
        <w:tc>
          <w:tcPr>
            <w:tcW w:w="4957"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Times New Roman" w:hAnsi="Times New Roman"/>
                <w:sz w:val="24"/>
                <w:szCs w:val="24"/>
                <w:lang w:eastAsia="en-US"/>
              </w:rPr>
            </w:pPr>
            <w:r>
              <w:rPr>
                <w:rFonts w:ascii="Times New Roman" w:hAnsi="Times New Roman"/>
                <w:sz w:val="24"/>
                <w:szCs w:val="24"/>
                <w:lang w:eastAsia="en-US"/>
              </w:rPr>
              <w:t>Уметь выполнять задания, аналогичныхзаданиям№1–№4 из демоверсии экзаменационной работы по физике ОГЭ–2020.</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eastAsia="Calibri" w:ascii="Times New Roman" w:hAnsi="Times New Roman"/>
                <w:bCs/>
                <w:sz w:val="24"/>
                <w:szCs w:val="24"/>
                <w:lang w:eastAsia="en-US"/>
              </w:rPr>
              <w:t>2/2. </w:t>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Превращение одного вида механической энергии в другой</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ascii="Times New Roman" w:hAnsi="Times New Roman"/>
                <w:sz w:val="24"/>
                <w:szCs w:val="24"/>
              </w:rPr>
              <w:t>Индивидуальный тестовые задания</w:t>
            </w:r>
          </w:p>
        </w:tc>
        <w:tc>
          <w:tcPr>
            <w:tcW w:w="4957"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3/3. </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rPr>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Входная диагностическая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ascii="Times New Roman" w:hAnsi="Times New Roman"/>
                <w:sz w:val="24"/>
                <w:szCs w:val="24"/>
              </w:rPr>
              <w:t>Индивидуальный тестовые задания</w:t>
            </w:r>
          </w:p>
        </w:tc>
        <w:tc>
          <w:tcPr>
            <w:tcW w:w="4957"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r>
      <w:tr>
        <w:trPr/>
        <w:tc>
          <w:tcPr>
            <w:tcW w:w="14905"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lang w:eastAsia="en-US"/>
              </w:rPr>
            </w:pPr>
            <w:r>
              <w:rPr>
                <w:rFonts w:eastAsia="Calibri" w:ascii="Times New Roman" w:hAnsi="Times New Roman"/>
                <w:b/>
                <w:sz w:val="24"/>
                <w:szCs w:val="24"/>
                <w:lang w:eastAsia="en-US"/>
              </w:rPr>
              <w:t>Тепловые явления (20 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4/1. </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Тепловое движение. Температура. Внутренняя энергия (§ 1, 2)</w:t>
            </w:r>
          </w:p>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Различать тепловые явления.</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Анализировать зависимость температуры тела от скорости движения его молекул.</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Наблюдать и исследовать превращение энергии тела в механических процессах.</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Приводить примеры превращения энергии при подъеме тела, его падении.</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5/2</w:t>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bCs/>
                <w:sz w:val="24"/>
                <w:szCs w:val="24"/>
                <w:lang w:eastAsia="en-US"/>
              </w:rPr>
              <w:t>Способы изменения внутренней энергии (§ 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изменение внутренней энергии тела, когда над ним совершают работу или тело совершает работу.</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Перечислять способы изменения внутренней энергии.</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Приводить примеры изменения внутренней энергии тела путем совершения работы и теплопередачи.</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Проводить опыты по изменению внутренней энергии.</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6/3</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Виды теплопередачи. Теплопроводность (§ 4)</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Объяснять тепловые явления на основе молекулярно-кинетической теории.</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Приводить примеры теплопередачи путем теплопроводности.</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Проводить исследовательский эксперимент по теплопроводности различных веществ и делать выводы.</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bCs/>
                <w:sz w:val="24"/>
                <w:szCs w:val="24"/>
                <w:lang w:eastAsia="en-US"/>
              </w:rPr>
              <w:t>7/4 </w:t>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Конвекция. Излучение (§ 5, 6)</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Приводить примеры теплопередачи путем конвекции и излучения.</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Анализировать, как на практике учитываются различные виды теплопередачи.</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Сравнивать виды теплопередачи.</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8/5</w:t>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Сравнение видов теплопередачи. Примеры теплопередачи в природе и технике.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 xml:space="preserve">Самостоятельно работать </w:t>
            </w:r>
            <w:r>
              <w:rPr>
                <w:rFonts w:ascii="Times New Roman" w:hAnsi="Times New Roman"/>
                <w:bCs/>
                <w:sz w:val="24"/>
                <w:szCs w:val="24"/>
                <w:lang w:eastAsia="en-US"/>
              </w:rPr>
              <w:t>с</w:t>
            </w:r>
            <w:r>
              <w:rPr>
                <w:rFonts w:ascii="Times New Roman" w:hAnsi="Times New Roman"/>
                <w:sz w:val="24"/>
                <w:szCs w:val="24"/>
                <w:lang w:eastAsia="en-US"/>
              </w:rPr>
              <w:t>текстом учебника.</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9/6</w:t>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bCs/>
                <w:sz w:val="24"/>
                <w:szCs w:val="24"/>
                <w:lang w:eastAsia="en-US"/>
              </w:rPr>
              <w:t xml:space="preserve">Количество теплоты. Единицы количества теплоты </w:t>
            </w:r>
            <w:r>
              <w:rPr>
                <w:rFonts w:eastAsia="Calibri" w:ascii="Times New Roman" w:hAnsi="Times New Roman"/>
                <w:bCs/>
                <w:sz w:val="24"/>
                <w:szCs w:val="24"/>
                <w:lang w:eastAsia="en-US"/>
              </w:rPr>
              <w:t>(§ 7)</w:t>
            </w:r>
            <w:r>
              <w:rPr>
                <w:rFonts w:ascii="Times New Roman" w:hAnsi="Times New Roman"/>
                <w:bCs/>
                <w:sz w:val="24"/>
                <w:szCs w:val="24"/>
                <w:lang w:eastAsia="en-US"/>
              </w:rPr>
              <w:t>Удельная теплоемкость (§ 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Находить связь между единицами, в которых выражают количество теплоты Дж, кДж, кал, ккал.</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физический смысл удельной теплоемкости вещества.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Анализировать табличные данные.</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Приводить примеры, применения на практике знаний о различной теплоемкости веществ. Устанавливать зависимость между массой тела и количеством теплоты.</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10/7</w:t>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b/>
                <w:b/>
                <w:sz w:val="24"/>
                <w:szCs w:val="24"/>
                <w:lang w:eastAsia="en-US"/>
              </w:rPr>
            </w:pPr>
            <w:r>
              <w:rPr>
                <w:rFonts w:ascii="Times New Roman" w:hAnsi="Times New Roman"/>
                <w:bCs/>
                <w:sz w:val="24"/>
                <w:szCs w:val="24"/>
                <w:lang w:eastAsia="en-US"/>
              </w:rPr>
              <w:t>Расчет количества теплоты, необходимого для нагревания тела или выделяемого им при охлаждении (§ 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Рассчитывать количество теплоты, необходимое для нагревания тела или выделяемое им при охлаждении.</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Преобразовывать количество теплоты, выраженное в Дж в кДж; кал, ккал в Дж.</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11/8</w:t>
            </w:r>
          </w:p>
        </w:tc>
        <w:tc>
          <w:tcPr>
            <w:tcW w:w="6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Лабораторная работа № 1 «Сравнение количеств теплоты при смешивании воды разной температуры»</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Разрабатывать план выполнения работы.</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Определять и сравнивать количество теплоты, отданное горячей водой и полученное холодной при теплообмене.</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полученные результаты, представлять их в виде таблиц.</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Анализировать причины погрешностей измерений.</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12/9</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bCs/>
                <w:sz w:val="24"/>
                <w:szCs w:val="24"/>
                <w:lang w:eastAsia="en-US"/>
              </w:rPr>
              <w:t>Лабораторная работа №</w:t>
            </w:r>
            <w:r>
              <w:rPr>
                <w:rFonts w:eastAsia="Calibri" w:ascii="Times New Roman" w:hAnsi="Times New Roman"/>
                <w:bCs/>
                <w:sz w:val="24"/>
                <w:szCs w:val="24"/>
                <w:lang w:eastAsia="en-US"/>
              </w:rPr>
              <w:t> </w:t>
            </w:r>
            <w:r>
              <w:rPr>
                <w:rFonts w:ascii="Times New Roman" w:hAnsi="Times New Roman"/>
                <w:bCs/>
                <w:sz w:val="24"/>
                <w:szCs w:val="24"/>
                <w:lang w:eastAsia="en-US"/>
              </w:rPr>
              <w:t xml:space="preserve">2 </w:t>
            </w:r>
            <w:r>
              <w:rPr>
                <w:rFonts w:ascii="Times New Roman" w:hAnsi="Times New Roman"/>
                <w:sz w:val="24"/>
                <w:szCs w:val="24"/>
                <w:lang w:eastAsia="en-US"/>
              </w:rPr>
              <w:t>«Измерение удельной теплоемкости твердого тела»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Разрабатывать план выполнения работы.</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Определять экспериментально удельную теплоемкость вещества и сравнивать ее с табличным значением.</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полученные результаты, представлять их в виде таблиц.</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Анализировать причины погрешностей измерений.</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13/10</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Энергия топлива. Удельная теплота сгорания. Закон сохранения и превращения энергии в механических и тепловых процессах.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eastAsia="Calibri" w:ascii="Times New Roman" w:hAnsi="Times New Roman"/>
                <w:sz w:val="24"/>
                <w:szCs w:val="24"/>
                <w:lang w:eastAsia="en-US"/>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физический смысл удельной теплоты сгорания топлива и рассчитывать ее.</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Приводить примеры экологически чистого топлива.</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Классифицировать виды топлива по количеству теплоты, выделяемого при сгорании. Приводить примеры превращения механической энергии во внутреннюю, перехода энергии от одного тела к другому.</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Приводить примеры, подтверждающие закон сохранения механической энергии.</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Систематизировать и обобщать знания закона сохранения и превращения энергии на тепловые процессы.</w:t>
            </w:r>
          </w:p>
        </w:tc>
      </w:tr>
      <w:tr>
        <w:trPr>
          <w:trHeight w:val="450"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14/11</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Контрольная работа № 1 по теме «Тепловые явления»</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Контрольная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Style w:val="18"/>
                <w:rFonts w:eastAsia="Calibri" w:ascii="Times New Roman" w:hAnsi="Times New Roman"/>
                <w:color w:val="auto"/>
                <w:sz w:val="24"/>
                <w:szCs w:val="24"/>
              </w:rPr>
              <w:t>Применять знания, полученные при изучении теоретического материала, к решению задач.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15/12</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Агрегатные состояния вещества Плавление и отвердевание (§ 12, 13)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Приводить примеры агрегатных состояний вещества.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Отличать агрегатные состояния вещества и объяснять особенности молекулярного строения газов, жидкостей и твердых тел.</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Отличать процессы плавления тела от кристаллизации и приводить примеры этих процессов.</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Проводить исследовательский эксперимент по изучению плавления, делать отчет и объяснять результаты эксперимента.</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Работать с текстом учебника.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16/13</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t>График плавления и отвердевания кристаллических тел. Удельная теплота плавления (§ 14, 15)</w:t>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Анализировать табличные данные температуры плавления, график плавления и отвердевания.</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Рассчитывать количество теплоты, выделившееся при кристаллизации.</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Объяснять процессы плавления и отвердевания тела на основе молекулярно-кинетических представлений.</w:t>
            </w:r>
          </w:p>
        </w:tc>
        <w:tc>
          <w:tcPr>
            <w:tcW w:w="28" w:type="dxa"/>
            <w:tcBorders/>
          </w:tcPr>
          <w:p>
            <w:pPr>
              <w:pStyle w:val="Normal"/>
              <w:widowControl w:val="false"/>
              <w:rPr>
                <w:rFonts w:ascii="Times New Roman" w:hAnsi="Times New Roman"/>
                <w:sz w:val="24"/>
                <w:szCs w:val="24"/>
              </w:rPr>
            </w:pPr>
            <w:r>
              <w:rPr/>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17/14</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 xml:space="preserve">Решение задач. </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Определять по формуле количество теплоты, выделяющееся при плавлении и кристаллизации тела.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Получать необходимые данные из таблиц.</w:t>
            </w:r>
          </w:p>
          <w:p>
            <w:pPr>
              <w:pStyle w:val="Normal"/>
              <w:widowControl w:val="false"/>
              <w:spacing w:lineRule="auto" w:line="240"/>
              <w:ind w:hanging="0"/>
              <w:jc w:val="left"/>
              <w:rPr>
                <w:rFonts w:ascii="Times New Roman" w:hAnsi="Times New Roman" w:eastAsia="Calibri"/>
                <w:sz w:val="24"/>
                <w:szCs w:val="24"/>
                <w:lang w:eastAsia="en-US"/>
              </w:rPr>
            </w:pPr>
            <w:r>
              <w:rPr>
                <w:rStyle w:val="18"/>
                <w:rFonts w:eastAsia="Calibri" w:ascii="Times New Roman" w:hAnsi="Times New Roman"/>
                <w:color w:val="auto"/>
                <w:sz w:val="24"/>
                <w:szCs w:val="24"/>
              </w:rPr>
              <w:t>Применять знания, полученные при изучении теоретического материала, к решению задач.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18/15</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Испарение. Насыщенный и ненасыщенный пар. Конденсация. Поглощение энергии при испарении жидкости и выделении ее при конденсации пара (§ 16, 17)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понижение температуры жидкости при испарении.</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Приводить примеры явлений природы, которые объясняются конденсацией пара.</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Проводить исследовательский эксперимент по изучению испарения и конденсации, анализировать его результаты и делать выводы.</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19/16</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bCs/>
                <w:sz w:val="24"/>
                <w:szCs w:val="24"/>
                <w:lang w:eastAsia="en-US"/>
              </w:rPr>
              <w:t>Кипение Удельная теплота парообразования и конденсации (§ 18, 19)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Работать с таблицей 6 учебника.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Приводить примеры, использования энергии, выделяемой при конденсации водяного пара.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Рассчитывать количество теплоты, необходимое для превращения в пар жидкости любой массы.</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Проводить исследовательский эксперимент по изучению кипения воды, анализировать его результаты, делать выводы.</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20/17</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t>Решение задач</w:t>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Находить в таблице необходимые данные.</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Рассчитывать количество теплоты, полученное (отданное) телом, удельную теплоту парообразования.</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Анализировать результаты, сравнивать их с табличными данными.</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21/18</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 xml:space="preserve">Влажность воздуха. Способы определения влажности воздуха. Лабораторная работа № 3 </w:t>
            </w:r>
            <w:r>
              <w:rPr>
                <w:rFonts w:ascii="Times New Roman" w:hAnsi="Times New Roman"/>
                <w:sz w:val="24"/>
                <w:szCs w:val="24"/>
                <w:lang w:eastAsia="en-US"/>
              </w:rPr>
              <w:t>«Измерение влажности воздуха»</w:t>
            </w:r>
            <w:r>
              <w:rPr>
                <w:rFonts w:ascii="Times New Roman" w:hAnsi="Times New Roman"/>
                <w:bCs/>
                <w:sz w:val="24"/>
                <w:szCs w:val="24"/>
                <w:lang w:eastAsia="en-US"/>
              </w:rPr>
              <w:t xml:space="preserve"> (§ </w:t>
            </w:r>
            <w:r>
              <w:rPr>
                <w:rFonts w:eastAsia="Calibri" w:ascii="Times New Roman" w:hAnsi="Times New Roman"/>
                <w:bCs/>
                <w:sz w:val="24"/>
                <w:szCs w:val="24"/>
                <w:lang w:eastAsia="en-US"/>
              </w:rPr>
              <w:t>20)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Приводить примеры влияния влажности воздуха в быту и деятельности человека.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Измерять влажность воздуха.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Работать в группе.</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Классифицировать приборы для измерения влажности воздуха.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22/19</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Работа газа и пара при расширении. Двигатель внутреннего сгорания Паровая турбина. КПД теплового двигателя (§ 23, 24)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принцип работы и устройство ДВС.</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Приводить примеры применения ДВС на практике.</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экологические проблемы использования ДВС и пути их решения. Объяснять устройство и принцип работы паровой турбины.</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Приводить примеры применения паровой турбины в технике.</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Сравнивать КПД различных машин и механизмов.</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23/20</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Контрольная работа</w:t>
            </w:r>
            <w:r>
              <w:rPr>
                <w:rFonts w:ascii="Times New Roman" w:hAnsi="Times New Roman"/>
                <w:sz w:val="24"/>
                <w:szCs w:val="24"/>
                <w:lang w:eastAsia="en-US"/>
              </w:rPr>
              <w:t xml:space="preserve"> № 2 по теме «Агрегатные состояния вещества»</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Контрольная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Style w:val="18"/>
                <w:rFonts w:eastAsia="Calibri" w:ascii="Times New Roman" w:hAnsi="Times New Roman"/>
                <w:color w:val="auto"/>
                <w:sz w:val="24"/>
                <w:szCs w:val="24"/>
              </w:rPr>
              <w:t>Применять знания, полученные при изучении теоретического материала, к решению задач.</w:t>
            </w:r>
          </w:p>
        </w:tc>
      </w:tr>
      <w:tr>
        <w:trPr>
          <w:trHeight w:val="452" w:hRule="atLeast"/>
        </w:trPr>
        <w:tc>
          <w:tcPr>
            <w:tcW w:w="14905"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sz w:val="24"/>
                <w:szCs w:val="24"/>
                <w:lang w:eastAsia="en-US"/>
              </w:rPr>
            </w:pPr>
            <w:r>
              <w:rPr>
                <w:rFonts w:ascii="Times New Roman" w:hAnsi="Times New Roman"/>
                <w:b/>
                <w:sz w:val="24"/>
                <w:szCs w:val="24"/>
                <w:lang w:eastAsia="en-US"/>
              </w:rPr>
              <w:t>Электрические явления (28 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bCs/>
                <w:sz w:val="24"/>
                <w:szCs w:val="24"/>
                <w:lang w:eastAsia="en-US"/>
              </w:rPr>
              <w:t>24/1. </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t>Электризация тел при соприкосновении. Взаимодействие заряженных тел (§ 25)</w:t>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взаимодействие заряженных тел и существование двух родов электрических зарядов.</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Анализировать опыты.</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Проводить исследовательский эксперимент.</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eastAsia="Calibri" w:ascii="Times New Roman" w:hAnsi="Times New Roman"/>
                <w:bCs/>
                <w:sz w:val="24"/>
                <w:szCs w:val="24"/>
                <w:lang w:eastAsia="en-US"/>
              </w:rPr>
              <w:t>25/2. </w:t>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bCs/>
                <w:sz w:val="24"/>
                <w:szCs w:val="24"/>
                <w:lang w:eastAsia="en-US"/>
              </w:rPr>
              <w:t>Электроскоп. Электрическое поле (§</w:t>
            </w:r>
            <w:r>
              <w:rPr>
                <w:rFonts w:eastAsia="Calibri" w:ascii="Times New Roman" w:hAnsi="Times New Roman"/>
                <w:bCs/>
                <w:sz w:val="24"/>
                <w:szCs w:val="24"/>
                <w:lang w:eastAsia="en-US"/>
              </w:rPr>
              <w:t> </w:t>
            </w:r>
            <w:r>
              <w:rPr>
                <w:rFonts w:ascii="Times New Roman" w:hAnsi="Times New Roman"/>
                <w:bCs/>
                <w:sz w:val="24"/>
                <w:szCs w:val="24"/>
                <w:lang w:eastAsia="en-US"/>
              </w:rPr>
              <w:t>26, 27)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Обнаруживать наэлектризованные тела, электрическое поле.</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Пользоваться электроскопом.</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Определять изменение силы, действующей на заряженное тело при удалении и приближении его к заряженному телу.</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bCs/>
                <w:sz w:val="24"/>
                <w:szCs w:val="24"/>
                <w:lang w:eastAsia="en-US"/>
              </w:rPr>
              <w:t>26/3. </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t>Делимость электрического заряда. Электрон. Строение атома (§ 28, 29)</w:t>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опыт Иоффе - Милликена.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Доказывать существование частиц, имеющих наименьший электрический заряд.</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образование положительных и отрицательных ионов.</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Применять знания из курса химии и физики для объяснения строения атома.</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Работать с текстом учебника.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bCs/>
                <w:sz w:val="24"/>
                <w:szCs w:val="24"/>
                <w:lang w:eastAsia="en-US"/>
              </w:rPr>
              <w:t>27/4. </w:t>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t xml:space="preserve">Объяснение электрических явлений </w:t>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t>Проводники, полупроводники и непроводники электричества(§ 31)</w:t>
            </w:r>
            <w:r>
              <w:rPr>
                <w:rFonts w:eastAsia="Calibri" w:ascii="Times New Roman" w:hAnsi="Times New Roman"/>
                <w:bCs/>
                <w:sz w:val="24"/>
                <w:szCs w:val="24"/>
                <w:lang w:eastAsia="en-US"/>
              </w:rPr>
              <w:t xml:space="preserve"> (§ 32)</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электризацию тел при соприкосновении.</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Устанавливать зависимость заряда при переходе его с наэлектризованного тела на нейтральное при соприкосновении.</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Обобщать способы электризации тел.</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eastAsia="Calibri" w:ascii="Times New Roman" w:hAnsi="Times New Roman"/>
                <w:bCs/>
                <w:sz w:val="24"/>
                <w:szCs w:val="24"/>
                <w:lang w:eastAsia="en-US"/>
              </w:rPr>
              <w:t>28/5. </w:t>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6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К</w:t>
            </w:r>
            <w:r>
              <w:rPr>
                <w:rFonts w:ascii="Times New Roman" w:hAnsi="Times New Roman"/>
                <w:sz w:val="24"/>
                <w:szCs w:val="24"/>
                <w:lang w:eastAsia="en-US"/>
              </w:rPr>
              <w:t>онтрольная работа№3 по теме «Электризация тел. Строение атома»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Контрольная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На основе знаний строения атома объяснять существование проводников, полупроводников и диэлектриков.</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Приводить примеры применения проводников, полупроводников и диэлектриков в технике, практического применения полупроводникового диода.</w:t>
            </w:r>
          </w:p>
          <w:p>
            <w:pPr>
              <w:pStyle w:val="Normal"/>
              <w:widowControl w:val="false"/>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Наблюдать работу полупроводникового диода.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bCs/>
                <w:sz w:val="24"/>
                <w:szCs w:val="24"/>
                <w:lang w:eastAsia="en-US"/>
              </w:rPr>
            </w:pPr>
            <w:r>
              <w:rPr>
                <w:rFonts w:eastAsia="Calibri" w:ascii="Times New Roman" w:hAnsi="Times New Roman"/>
                <w:bCs/>
                <w:sz w:val="24"/>
                <w:szCs w:val="24"/>
                <w:lang w:eastAsia="en-US"/>
              </w:rPr>
              <w:t>29/6. </w:t>
            </w:r>
          </w:p>
          <w:p>
            <w:pPr>
              <w:pStyle w:val="Normal"/>
              <w:widowControl w:val="false"/>
              <w:shd w:val="clear" w:color="auto" w:fill="FFFFFF"/>
              <w:spacing w:lineRule="auto" w:line="240"/>
              <w:ind w:hanging="0"/>
              <w:jc w:val="left"/>
              <w:rPr>
                <w:rFonts w:ascii="Times New Roman" w:hAnsi="Times New Roman" w:eastAsia="Calibri"/>
                <w:bCs/>
                <w:sz w:val="24"/>
                <w:szCs w:val="24"/>
                <w:lang w:eastAsia="en-US"/>
              </w:rPr>
            </w:pPr>
            <w:r>
              <w:rPr>
                <w:rFonts w:eastAsia="Calibri" w:ascii="Times New Roman" w:hAnsi="Times New Roman"/>
                <w:bCs/>
                <w:sz w:val="24"/>
                <w:szCs w:val="24"/>
                <w:lang w:eastAsia="en-US"/>
              </w:rPr>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6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bCs/>
                <w:sz w:val="24"/>
                <w:szCs w:val="24"/>
                <w:lang w:eastAsia="en-US"/>
              </w:rPr>
              <w:t>Электрический ток. Источники электрического тока.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Объяснять устройство сухого гальванического элемента.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Приводить примеры источников электрического тока, объяснять их назначение.</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Классифицировать источники электрического тока.</w:t>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Применять на практике простейшие источники тока (гальванический элемент, аккумуляторы питания).</w:t>
            </w:r>
          </w:p>
          <w:p>
            <w:pPr>
              <w:pStyle w:val="Normal"/>
              <w:widowControl w:val="false"/>
              <w:spacing w:lineRule="auto" w:line="240"/>
              <w:ind w:hanging="0"/>
              <w:jc w:val="left"/>
              <w:rPr>
                <w:rFonts w:ascii="Times New Roman" w:hAnsi="Times New Roman" w:eastAsia="Calibri"/>
                <w:sz w:val="24"/>
                <w:szCs w:val="24"/>
                <w:lang w:eastAsia="en-US"/>
              </w:rPr>
            </w:pPr>
            <w:r>
              <w:rPr>
                <w:rStyle w:val="18"/>
                <w:rFonts w:eastAsia="Calibri" w:ascii="Times New Roman" w:hAnsi="Times New Roman"/>
                <w:color w:val="auto"/>
                <w:sz w:val="24"/>
                <w:szCs w:val="24"/>
              </w:rPr>
              <w:t>Применять знания, полученные при изучении теоретического материала, к решению задач.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eastAsia="Calibri" w:ascii="Times New Roman" w:hAnsi="Times New Roman"/>
                <w:bCs/>
                <w:sz w:val="24"/>
                <w:szCs w:val="24"/>
                <w:lang w:eastAsia="en-US"/>
              </w:rPr>
              <w:t>30/7. </w:t>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r>
          </w:p>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r>
          </w:p>
        </w:tc>
        <w:tc>
          <w:tcPr>
            <w:tcW w:w="6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bCs/>
                <w:sz w:val="24"/>
                <w:szCs w:val="24"/>
                <w:lang w:eastAsia="en-US"/>
              </w:rPr>
              <w:t>Электрическая цепь и ее составные части (§ 33)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Собирать электрическую цепь.</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Объяснять особенности электрического тока в металлах, назначение источника тока в электрической цепи.</w:t>
            </w:r>
          </w:p>
          <w:p>
            <w:pPr>
              <w:pStyle w:val="Normal"/>
              <w:widowControl w:val="false"/>
              <w:shd w:val="clear" w:color="auto" w:fill="FFFFFF"/>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Различать замкнутую и разомкнутую электрические цепи.</w:t>
            </w:r>
          </w:p>
          <w:p>
            <w:pPr>
              <w:pStyle w:val="Normal"/>
              <w:widowControl w:val="false"/>
              <w:shd w:val="clear" w:color="auto" w:fill="FFFFFF"/>
              <w:spacing w:lineRule="auto" w:line="240"/>
              <w:ind w:hanging="0"/>
              <w:jc w:val="left"/>
              <w:rPr>
                <w:rFonts w:ascii="Times New Roman" w:hAnsi="Times New Roman" w:eastAsia="Calibri"/>
                <w:sz w:val="24"/>
                <w:szCs w:val="24"/>
                <w:lang w:eastAsia="en-US"/>
              </w:rPr>
            </w:pPr>
            <w:r>
              <w:rPr>
                <w:rFonts w:ascii="Times New Roman" w:hAnsi="Times New Roman"/>
                <w:sz w:val="24"/>
                <w:szCs w:val="24"/>
                <w:lang w:eastAsia="en-US"/>
              </w:rPr>
              <w:t>Работать с текстом учебника.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eastAsia="Calibri"/>
                <w:b/>
                <w:b/>
                <w:sz w:val="24"/>
                <w:szCs w:val="24"/>
                <w:lang w:val="en-US" w:eastAsia="en-US"/>
              </w:rPr>
            </w:pPr>
            <w:r>
              <w:rPr>
                <w:rFonts w:eastAsia="Calibri" w:ascii="Times New Roman" w:hAnsi="Times New Roman"/>
                <w:bCs/>
                <w:sz w:val="24"/>
                <w:szCs w:val="24"/>
                <w:lang w:eastAsia="en-US"/>
              </w:rPr>
              <w:t>31/8. </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ind w:hanging="0"/>
              <w:jc w:val="left"/>
              <w:rPr>
                <w:rFonts w:ascii="Times New Roman" w:hAnsi="Times New Roman"/>
                <w:bCs/>
                <w:sz w:val="24"/>
                <w:szCs w:val="24"/>
                <w:lang w:eastAsia="en-US"/>
              </w:rPr>
            </w:pPr>
            <w:r>
              <w:rPr>
                <w:rFonts w:ascii="Times New Roman" w:hAnsi="Times New Roman"/>
                <w:bCs/>
                <w:sz w:val="24"/>
                <w:szCs w:val="24"/>
                <w:lang w:eastAsia="en-US"/>
              </w:rPr>
              <w:t>Электрический ток в металлах. Действия электрического тока.</w:t>
            </w:r>
          </w:p>
          <w:p>
            <w:pPr>
              <w:pStyle w:val="Normal"/>
              <w:widowControl w:val="false"/>
              <w:shd w:val="clear" w:color="auto" w:fill="FFFFFF"/>
              <w:spacing w:lineRule="auto" w:line="240"/>
              <w:ind w:hanging="0"/>
              <w:jc w:val="left"/>
              <w:rPr>
                <w:rStyle w:val="Style23"/>
                <w:rFonts w:ascii="Times New Roman" w:hAnsi="Times New Roman" w:eastAsia="Calibri"/>
                <w:b w:val="false"/>
                <w:b w:val="false"/>
                <w:color w:val="auto"/>
                <w:sz w:val="24"/>
                <w:szCs w:val="24"/>
                <w:lang w:eastAsia="en-US"/>
              </w:rPr>
            </w:pPr>
            <w:r>
              <w:rPr>
                <w:rStyle w:val="Style23"/>
                <w:rFonts w:eastAsia="Calibri" w:ascii="Times New Roman" w:hAnsi="Times New Roman"/>
                <w:b w:val="false"/>
                <w:color w:val="auto"/>
                <w:sz w:val="24"/>
                <w:szCs w:val="24"/>
                <w:lang w:eastAsia="en-US"/>
              </w:rPr>
              <w:t>Направление электрического тока (§ 34,35,36)</w:t>
            </w:r>
          </w:p>
          <w:p>
            <w:pPr>
              <w:pStyle w:val="Normal"/>
              <w:widowControl w:val="false"/>
              <w:shd w:val="clear" w:color="auto" w:fill="FFFFFF"/>
              <w:spacing w:lineRule="auto" w:line="240"/>
              <w:ind w:hanging="0"/>
              <w:jc w:val="left"/>
              <w:rPr>
                <w:rStyle w:val="Style23"/>
                <w:rFonts w:ascii="Times New Roman" w:hAnsi="Times New Roman" w:eastAsia="Calibri"/>
                <w:color w:val="auto"/>
              </w:rPr>
            </w:pPr>
            <w:r>
              <w:rPr>
                <w:rFonts w:eastAsia="Calibri" w:ascii="Times New Roman" w:hAnsi="Times New Roman"/>
                <w:color w:val="auto"/>
              </w:rPr>
            </w:r>
          </w:p>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 xml:space="preserve">Приводить примеры химического и теплового действия электрического тока и их использования в </w:t>
            </w:r>
            <w:r>
              <w:rPr>
                <w:rStyle w:val="18"/>
                <w:rFonts w:eastAsia="Calibri" w:cs="Times New Roman" w:ascii="Times New Roman" w:hAnsi="Times New Roman"/>
                <w:color w:val="auto"/>
                <w:sz w:val="24"/>
                <w:szCs w:val="24"/>
              </w:rPr>
              <w:t>технике.</w:t>
            </w:r>
          </w:p>
          <w:p>
            <w:pPr>
              <w:pStyle w:val="Normal"/>
              <w:widowControl w:val="false"/>
              <w:spacing w:lineRule="auto" w:line="240"/>
              <w:ind w:hanging="0"/>
              <w:jc w:val="left"/>
              <w:rPr>
                <w:rStyle w:val="18"/>
                <w:rFonts w:ascii="Times New Roman" w:hAnsi="Times New Roman" w:eastAsia="Calibri"/>
                <w:color w:val="auto"/>
                <w:sz w:val="24"/>
                <w:szCs w:val="24"/>
                <w:lang w:eastAsia="en-US"/>
              </w:rPr>
            </w:pPr>
            <w:r>
              <w:rPr>
                <w:rStyle w:val="18"/>
                <w:rFonts w:eastAsia="Calibri" w:ascii="Times New Roman" w:hAnsi="Times New Roman"/>
                <w:color w:val="auto"/>
                <w:sz w:val="24"/>
                <w:szCs w:val="24"/>
                <w:lang w:eastAsia="en-US"/>
              </w:rPr>
              <w:t>Объяснять тепловое, химическое и магнитное действия тока.</w:t>
            </w:r>
          </w:p>
          <w:p>
            <w:pPr>
              <w:pStyle w:val="Normal"/>
              <w:widowControl w:val="false"/>
              <w:spacing w:lineRule="auto" w:line="240"/>
              <w:ind w:hanging="0"/>
              <w:jc w:val="left"/>
              <w:rPr>
                <w:rStyle w:val="18"/>
                <w:rFonts w:ascii="Times New Roman" w:hAnsi="Times New Roman" w:eastAsia="Calibri"/>
                <w:color w:val="auto"/>
                <w:sz w:val="24"/>
                <w:szCs w:val="24"/>
              </w:rPr>
            </w:pPr>
            <w:r>
              <w:rPr>
                <w:rStyle w:val="18"/>
                <w:rFonts w:eastAsia="Calibri" w:ascii="Times New Roman" w:hAnsi="Times New Roman"/>
                <w:color w:val="auto"/>
                <w:sz w:val="24"/>
                <w:szCs w:val="24"/>
              </w:rPr>
              <w:t>Работать с текстом учебника.</w:t>
            </w:r>
          </w:p>
          <w:p>
            <w:pPr>
              <w:pStyle w:val="Normal"/>
              <w:widowControl w:val="false"/>
              <w:spacing w:lineRule="auto" w:line="240"/>
              <w:ind w:hanging="0"/>
              <w:jc w:val="left"/>
              <w:rPr>
                <w:rStyle w:val="18"/>
                <w:rFonts w:ascii="Times New Roman" w:hAnsi="Times New Roman" w:eastAsia="Calibri"/>
                <w:color w:val="auto"/>
                <w:sz w:val="24"/>
                <w:szCs w:val="24"/>
              </w:rPr>
            </w:pPr>
            <w:r>
              <w:rPr>
                <w:rStyle w:val="18"/>
                <w:rFonts w:eastAsia="Calibri" w:ascii="Times New Roman" w:hAnsi="Times New Roman"/>
                <w:color w:val="auto"/>
                <w:sz w:val="24"/>
                <w:szCs w:val="24"/>
              </w:rPr>
              <w:t>Классифицировать действия электрического тока.</w:t>
            </w:r>
          </w:p>
          <w:p>
            <w:pPr>
              <w:pStyle w:val="Normal"/>
              <w:widowControl w:val="false"/>
              <w:spacing w:lineRule="auto" w:line="240"/>
              <w:ind w:hanging="0"/>
              <w:jc w:val="left"/>
              <w:rPr>
                <w:rFonts w:ascii="Times New Roman" w:hAnsi="Times New Roman" w:eastAsia="Calibri"/>
                <w:sz w:val="24"/>
                <w:szCs w:val="24"/>
                <w:lang w:eastAsia="en-US"/>
              </w:rPr>
            </w:pPr>
            <w:r>
              <w:rPr>
                <w:rStyle w:val="18"/>
                <w:rFonts w:eastAsia="Calibri" w:ascii="Times New Roman" w:hAnsi="Times New Roman"/>
                <w:color w:val="auto"/>
                <w:sz w:val="24"/>
                <w:szCs w:val="24"/>
              </w:rPr>
              <w:t>Обобщать и делать выводы о применении на практике электрических приборов.</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3"/>
                <w:szCs w:val="23"/>
              </w:rPr>
              <w:t>32/9.</w:t>
            </w:r>
            <w:r>
              <w:rPr>
                <w:rStyle w:val="Style23"/>
                <w:rFonts w:eastAsia="Calibri" w:cs="Times New Roman" w:ascii="Times New Roman" w:hAnsi="Times New Roman"/>
                <w:b w:val="false"/>
                <w:color w:val="auto"/>
                <w:sz w:val="23"/>
                <w:szCs w:val="23"/>
                <w:lang w:val="en-US"/>
              </w:rPr>
              <w:t>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Сила тока. Единицы силы тока (§ 37)</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Объяснять зависимость интенсивности электрического тока от заряда и времени.</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Рассчитывать по формуле силу тока.</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Выражать силу тока в различных единицах.</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3"/>
                <w:szCs w:val="23"/>
              </w:rPr>
              <w:t>33/10.</w:t>
            </w:r>
            <w:r>
              <w:rPr>
                <w:rStyle w:val="Style23"/>
                <w:rFonts w:eastAsia="Calibri" w:cs="Times New Roman" w:ascii="Times New Roman" w:hAnsi="Times New Roman"/>
                <w:b w:val="false"/>
                <w:color w:val="auto"/>
                <w:sz w:val="23"/>
                <w:szCs w:val="23"/>
                <w:lang w:val="en-US"/>
              </w:rPr>
              <w:t>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592"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eastAsia="Calibri" w:cs="Times New Roman" w:ascii="Times New Roman" w:hAnsi="Times New Roman"/>
                <w:sz w:val="24"/>
                <w:szCs w:val="24"/>
                <w:shd w:fill="FFFFFF" w:val="clear"/>
              </w:rPr>
            </w:r>
          </w:p>
        </w:tc>
        <w:tc>
          <w:tcPr>
            <w:tcW w:w="716" w:type="dxa"/>
            <w:gridSpan w:val="5"/>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eastAsia="Calibri" w:cs="Times New Roman" w:ascii="Times New Roman" w:hAnsi="Times New Roman"/>
                <w:sz w:val="24"/>
                <w:szCs w:val="24"/>
                <w:shd w:fill="FFFFFF" w:val="clear"/>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eastAsia="Calibri" w:cs="Times New Roman" w:ascii="Times New Roman" w:hAnsi="Times New Roman"/>
                <w:sz w:val="24"/>
                <w:szCs w:val="24"/>
                <w:shd w:fill="FFFFFF" w:val="clear"/>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Style w:val="Style23"/>
                <w:rFonts w:eastAsia="Calibri" w:cs="Times New Roman" w:ascii="Times New Roman" w:hAnsi="Times New Roman"/>
                <w:b w:val="false"/>
                <w:color w:val="auto"/>
                <w:sz w:val="24"/>
                <w:szCs w:val="24"/>
              </w:rPr>
              <w:t>Амперметр. Измерение силы тока. Лабораторная работа № 4 «Сборка электрической цепи и измерение силы тока в ее различных участках» (§ 38)</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cs="Times New Roman" w:ascii="Times New Roman" w:hAnsi="Times New Roman"/>
                <w:sz w:val="24"/>
                <w:szCs w:val="24"/>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eastAsia="Calibri" w:cs="Times New Roman" w:ascii="Times New Roman" w:hAnsi="Times New Roman"/>
                <w:sz w:val="24"/>
                <w:szCs w:val="24"/>
                <w:shd w:fill="FFFFFF" w:val="clear"/>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Включать амперметр в цепь.</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Определять цену деления амперметра и гальванометра.</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Чертить схемы электрической цепи.</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Измерять силу тока на различных участках цепи.</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Работать в группе.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Style w:val="Style23"/>
                <w:rFonts w:eastAsia="Calibri" w:cs="Times New Roman" w:ascii="Times New Roman" w:hAnsi="Times New Roman"/>
                <w:b w:val="false"/>
                <w:color w:val="auto"/>
                <w:sz w:val="24"/>
                <w:szCs w:val="24"/>
              </w:rPr>
              <w:t>34/11. </w:t>
            </w:r>
          </w:p>
        </w:tc>
        <w:tc>
          <w:tcPr>
            <w:tcW w:w="592"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16" w:type="dxa"/>
            <w:gridSpan w:val="5"/>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eastAsia="Calibri" w:cs="Times New Roman" w:ascii="Times New Roman" w:hAnsi="Times New Roman"/>
                <w:sz w:val="24"/>
                <w:szCs w:val="24"/>
                <w:shd w:fill="FFFFFF" w:val="clear"/>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Электрическое напряжение. Единицы напряжения (§ 39,40)</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Выражать напряжение в кВ, мВ.</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Анализировать табличные данные.</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Работать с текстом учебника.</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Рассчитывать напряжение по формуле.</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Устанавливать зависимость напряжения от работы тока и силы тока.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35/12.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592"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16" w:type="dxa"/>
            <w:gridSpan w:val="5"/>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Вольтметр, Измерение напряжения. Зависимость силы тока от напряжения (§ 41, 42)</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Определять цену деления вольтметра.</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Включать вольтметр в цепь</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Измерять напряжение на различных участках цепи.</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Чертить схемы электрической цепи.</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36/13. </w:t>
            </w:r>
          </w:p>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Fonts w:eastAsia="Calibri" w:cs="Times New Roman" w:ascii="Times New Roman" w:hAnsi="Times New Roman"/>
                <w:b w:val="false"/>
                <w:color w:val="auto"/>
                <w:sz w:val="24"/>
                <w:szCs w:val="24"/>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592"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16" w:type="dxa"/>
            <w:gridSpan w:val="5"/>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Электрическое сопротивление проводников. Единицы сопротивления. Лабораторная работа № 5 «Измерение напряжения на различных участках электрической цепи» (§ 43).</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Строить график зависимости силы тока от напряжения.</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Объяснять причину возникновения сопротивления.</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Анализировать результаты опытов и графики.</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Собирать электрическую цепь, измерять напряжение, пользоваться вольтметром.</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Устанавливать зависимость силы тока от напряжения и сопротивления проводника.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37/14.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592"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16" w:type="dxa"/>
            <w:gridSpan w:val="5"/>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Закон Ома для участка цепи (§ 44)</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Устанавливать зависимость силы тока в проводнике от сопротивления этого проводника.</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Записывать закон Ома в виде формулы.</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Решать задачи на закон Ома.</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Анализировать результаты опытных данных, приведенных в таблице.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38/15.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eastAsia="Calibri"/>
                <w:lang w:eastAsia="en-US"/>
              </w:rPr>
            </w:pPr>
            <w:r>
              <w:rPr>
                <w:rFonts w:eastAsia="Calibri" w:ascii="Times New Roman" w:hAnsi="Times New Roman"/>
                <w:lang w:eastAsia="en-US"/>
              </w:rPr>
            </w:r>
          </w:p>
        </w:tc>
        <w:tc>
          <w:tcPr>
            <w:tcW w:w="73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eastAsia="Calibri"/>
                <w:lang w:eastAsia="en-US"/>
              </w:rPr>
            </w:pPr>
            <w:r>
              <w:rPr>
                <w:rFonts w:eastAsia="Calibri" w:ascii="Times New Roman" w:hAnsi="Times New Roman"/>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sz w:val="24"/>
                <w:szCs w:val="24"/>
              </w:rPr>
            </w:pPr>
            <w:r>
              <w:rPr>
                <w:rFonts w:eastAsia="Calibri"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Расчет сопротивления проводника. Удельное сопротивление (§ 45)</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4"/>
                <w:szCs w:val="24"/>
              </w:rPr>
            </w:pPr>
            <w:r>
              <w:rPr>
                <w:rFonts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Исследовать зависимость сопротивления проводника от его длины, площади поперечного сечения и материала проводника.</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Вычислять удельное сопротивление проводника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bCs/>
                <w:sz w:val="24"/>
                <w:szCs w:val="24"/>
                <w:shd w:fill="FFFFFF" w:val="clear"/>
              </w:rPr>
            </w:pPr>
            <w:r>
              <w:rPr>
                <w:rStyle w:val="Style23"/>
                <w:rFonts w:eastAsia="Calibri" w:cs="Times New Roman" w:ascii="Times New Roman" w:hAnsi="Times New Roman"/>
                <w:b w:val="false"/>
                <w:color w:val="auto"/>
                <w:sz w:val="24"/>
                <w:szCs w:val="24"/>
              </w:rPr>
              <w:t>39/16. </w:t>
            </w:r>
          </w:p>
        </w:tc>
        <w:tc>
          <w:tcPr>
            <w:tcW w:w="577"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31" w:type="dxa"/>
            <w:gridSpan w:val="6"/>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Примеры задач на расчет сопротивления проводника, силы тока и напряжения (§ 46)</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color w:val="auto"/>
              </w:rPr>
            </w:pPr>
            <w:r>
              <w:rPr>
                <w:rFonts w:cs="Times New Roman" w:ascii="Times New Roman" w:hAnsi="Times New Roman"/>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Чертить схемы электрической цепи.</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Рассчитывать электрическое сопротивление.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40/17. </w:t>
            </w:r>
          </w:p>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Fonts w:eastAsia="Calibri" w:cs="Times New Roman" w:ascii="Times New Roman" w:hAnsi="Times New Roman"/>
                <w:b w:val="false"/>
                <w:color w:val="auto"/>
                <w:sz w:val="24"/>
                <w:szCs w:val="24"/>
              </w:rPr>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31" w:type="dxa"/>
            <w:gridSpan w:val="6"/>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Реостаты. Лабораторная работа № 6 «Измерение сопротивления проводника при помощи амперметра и вольтметра» (§ 47)</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Собирать электрическую цепь.</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Пользоваться реостатом для регулировки силы тока в цепи.</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Работать в группе.</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Представлять результаты измерений в виде таблиц.</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Обобщать и делать выводы о зависимости силы тока и сопротивления проводников.</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Style w:val="Style23"/>
                <w:rFonts w:eastAsia="Calibri" w:cs="Times New Roman" w:ascii="Times New Roman" w:hAnsi="Times New Roman"/>
                <w:b w:val="false"/>
                <w:color w:val="auto"/>
                <w:sz w:val="24"/>
                <w:szCs w:val="24"/>
              </w:rPr>
              <w:t xml:space="preserve">41/18. </w:t>
            </w:r>
          </w:p>
        </w:tc>
        <w:tc>
          <w:tcPr>
            <w:tcW w:w="577"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31" w:type="dxa"/>
            <w:gridSpan w:val="6"/>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Лабораторная работа № 7 «Регулирование силы тока реостатом»</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cs="Times New Roman" w:ascii="Times New Roman" w:hAnsi="Times New Roman"/>
                <w:sz w:val="24"/>
                <w:szCs w:val="24"/>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Собирать электрическую цепь.</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Измерять сопротивление проводника при помощи амперметра и вольтметра.</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Представлять результаты измерений в виде таблиц.</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Работать в группе.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42/19.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31" w:type="dxa"/>
            <w:gridSpan w:val="6"/>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Последовательное соединение проводников (§ 48)</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Приводить примеры применения последовательного соединения проводников.</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Рассчитывать силу тока, напряжение и сопротивление при последовательном соединении проводников.</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Обобщать и делать выводы о значении силы тока, напряжения и сопротивления при последовательном соединении проводников.</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43/20.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Параллельное соединение проводников (§ 49)</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Приводить примеры применения параллельного соединения проводников.</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Рассчитывать силу тока, напряжение и сопротивление при параллельном соединении.</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Обобщать и делать выводы о значении силы тока, напряжения и сопротивления при параллельном соединении проводников.</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44/21.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Рассчитывать силу тока, напряжение, сопротивление при параллельном и последовательном соединении проводников.</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Применять знания, полученные при изучении теоретического материала, к решению задач.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Style23"/>
                <w:rFonts w:eastAsia="Calibri" w:cs="Times New Roman" w:ascii="Times New Roman" w:hAnsi="Times New Roman"/>
                <w:b w:val="false"/>
                <w:color w:val="auto"/>
                <w:sz w:val="24"/>
                <w:szCs w:val="24"/>
              </w:rPr>
              <w:t>45/22. </w:t>
            </w:r>
          </w:p>
          <w:p>
            <w:pPr>
              <w:pStyle w:val="4"/>
              <w:widowControl w:val="false"/>
              <w:shd w:val="clear" w:color="auto" w:fill="auto"/>
              <w:overflowPunct w:val="true"/>
              <w:spacing w:lineRule="auto" w:line="240"/>
              <w:ind w:hanging="0"/>
              <w:textAlignment w:val="baseline"/>
              <w:rPr>
                <w:rStyle w:val="18"/>
                <w:rFonts w:ascii="Times New Roman" w:hAnsi="Times New Roman" w:cs="Times New Roman"/>
                <w:color w:val="auto"/>
              </w:rPr>
            </w:pPr>
            <w:r>
              <w:rPr>
                <w:rFonts w:cs="Times New Roman" w:ascii="Times New Roman" w:hAnsi="Times New Roman"/>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color w:val="auto"/>
                <w:sz w:val="24"/>
                <w:szCs w:val="24"/>
              </w:rPr>
              <w:t>Контрольная работа</w:t>
            </w:r>
            <w:r>
              <w:rPr>
                <w:rStyle w:val="18"/>
                <w:rFonts w:eastAsia="Calibri" w:cs="Times New Roman" w:ascii="Times New Roman" w:hAnsi="Times New Roman"/>
                <w:b/>
                <w:color w:val="auto"/>
                <w:sz w:val="24"/>
                <w:szCs w:val="24"/>
              </w:rPr>
              <w:t xml:space="preserve"> № 4</w:t>
            </w:r>
            <w:r>
              <w:rPr>
                <w:rStyle w:val="18"/>
                <w:rFonts w:eastAsia="Calibri" w:cs="Times New Roman" w:ascii="Times New Roman" w:hAnsi="Times New Roman"/>
                <w:color w:val="auto"/>
                <w:sz w:val="24"/>
                <w:szCs w:val="24"/>
              </w:rPr>
              <w:t>потеме «Электрический ток. Напряжение. Сопротивление. Соединение проводников»</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Контрольная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Style w:val="18"/>
                <w:rFonts w:eastAsia="Calibri" w:ascii="Times New Roman" w:hAnsi="Times New Roman"/>
                <w:color w:val="auto"/>
                <w:sz w:val="24"/>
                <w:szCs w:val="24"/>
              </w:rPr>
              <w:t>Применять знания, полученные при изучении теоретического материала, к решению задач.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Style w:val="Style23"/>
                <w:rFonts w:eastAsia="Calibri" w:cs="Times New Roman" w:ascii="Times New Roman" w:hAnsi="Times New Roman"/>
                <w:b w:val="false"/>
                <w:color w:val="auto"/>
                <w:sz w:val="24"/>
                <w:szCs w:val="24"/>
              </w:rPr>
              <w:t>46/23. </w:t>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Работа и мощность электрического тока (§ 50, 51)</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Рассчитывать работу и мощность электрического тока.</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Выражать единицу мощности через единицы напряжения и силы тока.</w:t>
            </w:r>
          </w:p>
          <w:p>
            <w:pPr>
              <w:pStyle w:val="4"/>
              <w:widowControl w:val="false"/>
              <w:shd w:val="clear" w:color="auto" w:fill="auto"/>
              <w:overflowPunct w:val="true"/>
              <w:spacing w:lineRule="auto" w:line="240"/>
              <w:ind w:hanging="0"/>
              <w:textAlignment w:val="baseline"/>
              <w:rPr>
                <w:rStyle w:val="18"/>
                <w:rFonts w:ascii="Times New Roman" w:hAnsi="Times New Roman" w:cs="Times New Roman"/>
                <w:color w:val="auto"/>
                <w:sz w:val="24"/>
                <w:szCs w:val="24"/>
              </w:rPr>
            </w:pPr>
            <w:r>
              <w:rPr>
                <w:rStyle w:val="18"/>
                <w:rFonts w:cs="Times New Roman" w:ascii="Times New Roman" w:hAnsi="Times New Roman"/>
                <w:color w:val="auto"/>
                <w:sz w:val="24"/>
                <w:szCs w:val="24"/>
              </w:rPr>
              <w:t>Устанавливать зависимость работы электрического тока от напряжения, силы тока и времени.</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Классифицировать электрические приборы по потребляемой ими мощности.</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47/24. </w:t>
            </w:r>
          </w:p>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Fonts w:eastAsia="Calibri" w:cs="Times New Roman" w:ascii="Times New Roman" w:hAnsi="Times New Roman"/>
                <w:b w:val="false"/>
                <w:color w:val="auto"/>
                <w:sz w:val="24"/>
                <w:szCs w:val="24"/>
              </w:rPr>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 xml:space="preserve">Единицы работы электрического тока, применяемые на практике. Лабораторная работа № 8 </w:t>
            </w:r>
            <w:r>
              <w:rPr>
                <w:rStyle w:val="18"/>
                <w:rFonts w:eastAsia="Calibri" w:cs="Times New Roman" w:ascii="Times New Roman" w:hAnsi="Times New Roman"/>
                <w:b/>
                <w:color w:val="auto"/>
                <w:sz w:val="24"/>
                <w:szCs w:val="24"/>
              </w:rPr>
              <w:t>«Измерение мощности и работы тока в электрической лампе»</w:t>
            </w:r>
            <w:r>
              <w:rPr>
                <w:rStyle w:val="Style23"/>
                <w:rFonts w:eastAsia="Calibri" w:cs="Times New Roman" w:ascii="Times New Roman" w:hAnsi="Times New Roman"/>
                <w:b w:val="false"/>
                <w:color w:val="auto"/>
                <w:sz w:val="24"/>
                <w:szCs w:val="24"/>
              </w:rPr>
              <w:t xml:space="preserve"> (§ 52)</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Выражать работу тока в Вт ч.; кВт ч.</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Измерять мощность и работу тока в лампе, используя амперметр, вольтметр, часы.</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Работать в группе.</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Обобщать и делать выводы о мощности и работе в электрической лампочке.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48/25.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Нагревание проводников электрическим током. Закон Джоуля-Ленца (§ 53)</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Объяснять нагревание проводников с током с позиции молекулярного строения вещества.</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Рассчитывать количество теплоты, выделяемое проводником с током по закону Джоуля-Ленца.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49/26.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Конденсатор (§ 54)</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Объяснять для чего служат конденсаторы в технике.</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Объяснять способы увеличения и уменьшения емкости конденсатора.</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Рассчитывать электроемкость конденсатора, работу, которую совершает электрическое поле конденсатора, энергию конденсатора.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Style w:val="Style23"/>
                <w:rFonts w:eastAsia="Calibri" w:cs="Times New Roman" w:ascii="Times New Roman" w:hAnsi="Times New Roman"/>
                <w:b w:val="false"/>
                <w:color w:val="auto"/>
                <w:sz w:val="23"/>
                <w:szCs w:val="23"/>
              </w:rPr>
              <w:t>50/27.</w:t>
            </w:r>
            <w:r>
              <w:rPr>
                <w:rStyle w:val="Style23"/>
                <w:rFonts w:eastAsia="Calibri" w:cs="Times New Roman" w:ascii="Times New Roman" w:hAnsi="Times New Roman"/>
                <w:color w:val="auto"/>
                <w:sz w:val="23"/>
                <w:szCs w:val="23"/>
              </w:rPr>
              <w:t> </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shd w:fill="FFFFFF" w:val="clear"/>
              </w:rPr>
            </w:pPr>
            <w:r>
              <w:rPr>
                <w:rFonts w:eastAsia="Calibri" w:cs="Times New Roman" w:ascii="Times New Roman" w:hAnsi="Times New Roman"/>
                <w:sz w:val="24"/>
                <w:szCs w:val="24"/>
                <w:highlight w:val="yellow"/>
                <w:shd w:fill="FFFFFF" w:val="clear"/>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shd w:fill="FFFFFF" w:val="clear"/>
              </w:rPr>
            </w:pPr>
            <w:r>
              <w:rPr>
                <w:rFonts w:eastAsia="Calibri" w:cs="Times New Roman" w:ascii="Times New Roman" w:hAnsi="Times New Roman"/>
                <w:sz w:val="24"/>
                <w:szCs w:val="24"/>
                <w:highlight w:val="yellow"/>
                <w:shd w:fill="FFFFFF" w:val="clear"/>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Style23"/>
                <w:rFonts w:eastAsia="Calibri" w:cs="Times New Roman" w:ascii="Times New Roman" w:hAnsi="Times New Roman"/>
                <w:b w:val="false"/>
                <w:color w:val="auto"/>
                <w:sz w:val="24"/>
                <w:szCs w:val="24"/>
              </w:rPr>
              <w:t xml:space="preserve">Лампа накаливания. Электрические нагревательные </w:t>
            </w:r>
          </w:p>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приборы. Короткое замыкание предохранители (§ 55, 56)</w:t>
            </w:r>
          </w:p>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Fonts w:eastAsia="Calibri" w:cs="Times New Roman" w:ascii="Times New Roman" w:hAnsi="Times New Roman"/>
                <w:b w:val="false"/>
                <w:color w:val="auto"/>
                <w:sz w:val="24"/>
                <w:szCs w:val="24"/>
              </w:rPr>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color w:val="auto"/>
              </w:rPr>
            </w:pPr>
            <w:r>
              <w:rPr>
                <w:rFonts w:cs="Times New Roman" w:ascii="Times New Roman" w:hAnsi="Times New Roman"/>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Различать по принципу действия лампы, используемые для освещения, предохранители в современных приборах.</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Классифицировать лампочки, применяемые на практике.</w:t>
            </w:r>
          </w:p>
          <w:p>
            <w:pPr>
              <w:pStyle w:val="4"/>
              <w:widowControl w:val="false"/>
              <w:shd w:val="clear" w:color="auto" w:fill="auto"/>
              <w:overflowPunct w:val="true"/>
              <w:spacing w:lineRule="auto" w:line="240"/>
              <w:ind w:hanging="0"/>
              <w:textAlignment w:val="baseline"/>
              <w:rPr>
                <w:rStyle w:val="18"/>
                <w:rFonts w:ascii="Times New Roman" w:hAnsi="Times New Roman" w:cs="Times New Roman"/>
                <w:color w:val="auto"/>
                <w:sz w:val="24"/>
                <w:szCs w:val="24"/>
              </w:rPr>
            </w:pPr>
            <w:r>
              <w:rPr>
                <w:rStyle w:val="18"/>
                <w:rFonts w:cs="Times New Roman" w:ascii="Times New Roman" w:hAnsi="Times New Roman"/>
                <w:color w:val="auto"/>
                <w:sz w:val="24"/>
                <w:szCs w:val="24"/>
              </w:rPr>
              <w:t>Анализировать и делать выводы о причинах короткого замыкания.</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Сравнивать лампу накаливания и энергосберегающие лампочки.</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cs="Times New Roman"/>
                <w:color w:val="auto"/>
              </w:rPr>
            </w:pPr>
            <w:r>
              <w:rPr>
                <w:rFonts w:cs="Times New Roman" w:ascii="Times New Roman" w:hAnsi="Times New Roman"/>
                <w:color w:val="auto"/>
              </w:rPr>
            </w:r>
          </w:p>
          <w:p>
            <w:pPr>
              <w:pStyle w:val="Normal"/>
              <w:widowControl w:val="false"/>
              <w:spacing w:lineRule="auto" w:line="240"/>
              <w:ind w:hanging="0"/>
              <w:jc w:val="left"/>
              <w:rPr>
                <w:rFonts w:ascii="Times New Roman" w:hAnsi="Times New Roman" w:eastAsia="Calibri"/>
                <w:sz w:val="24"/>
                <w:szCs w:val="24"/>
                <w:lang w:val="en-US"/>
              </w:rPr>
            </w:pPr>
            <w:r>
              <w:rPr>
                <w:rStyle w:val="Style23"/>
                <w:rFonts w:eastAsia="Calibri" w:ascii="Times New Roman" w:hAnsi="Times New Roman"/>
                <w:b w:val="false"/>
                <w:color w:val="auto"/>
                <w:sz w:val="23"/>
                <w:szCs w:val="23"/>
              </w:rPr>
              <w:t>51/28.</w:t>
            </w:r>
            <w:r>
              <w:rPr>
                <w:rStyle w:val="Style23"/>
                <w:rFonts w:eastAsia="Calibri" w:ascii="Times New Roman" w:hAnsi="Times New Roman"/>
                <w:color w:val="auto"/>
                <w:sz w:val="23"/>
                <w:szCs w:val="23"/>
              </w:rPr>
              <w:t> </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eastAsia="Calibri" w:cs="Times New Roman" w:ascii="Times New Roman" w:hAnsi="Times New Roman"/>
                <w:sz w:val="24"/>
                <w:szCs w:val="24"/>
                <w:shd w:fill="FFFFFF" w:val="clear"/>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eastAsia="Calibri" w:cs="Times New Roman" w:ascii="Times New Roman" w:hAnsi="Times New Roman"/>
                <w:sz w:val="24"/>
                <w:szCs w:val="24"/>
                <w:shd w:fill="FFFFFF" w:val="clear"/>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shd w:fill="FFFFFF" w:val="clear"/>
              </w:rPr>
            </w:pPr>
            <w:r>
              <w:rPr>
                <w:rFonts w:eastAsia="Calibri" w:cs="Times New Roman" w:ascii="Times New Roman" w:hAnsi="Times New Roman"/>
                <w:sz w:val="24"/>
                <w:szCs w:val="24"/>
                <w:highlight w:val="yellow"/>
                <w:shd w:fill="FFFFFF" w:val="clear"/>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Контрольная работа №5</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cs="Times New Roman"/>
                <w:sz w:val="24"/>
                <w:szCs w:val="24"/>
              </w:rPr>
            </w:pPr>
            <w:r>
              <w:rPr>
                <w:rFonts w:cs="Times New Roman" w:ascii="Times New Roman" w:hAnsi="Times New Roman"/>
                <w:sz w:val="24"/>
                <w:szCs w:val="24"/>
              </w:rPr>
              <w:t>Контрольная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Style w:val="18"/>
                <w:rFonts w:eastAsia="Calibri" w:ascii="Times New Roman" w:hAnsi="Times New Roman"/>
                <w:color w:val="auto"/>
                <w:sz w:val="24"/>
                <w:szCs w:val="24"/>
              </w:rPr>
              <w:t>Применять знания, полученные при изучении теоретического материала, к решению задач.</w:t>
            </w:r>
          </w:p>
        </w:tc>
      </w:tr>
      <w:tr>
        <w:trPr>
          <w:trHeight w:val="392" w:hRule="atLeast"/>
        </w:trPr>
        <w:tc>
          <w:tcPr>
            <w:tcW w:w="116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Style w:val="18"/>
                <w:rFonts w:ascii="Times New Roman" w:hAnsi="Times New Roman" w:eastAsia="Calibri"/>
                <w:color w:val="auto"/>
                <w:sz w:val="24"/>
                <w:szCs w:val="24"/>
                <w:lang w:eastAsia="en-US"/>
              </w:rPr>
            </w:pPr>
            <w:r>
              <w:rPr>
                <w:rFonts w:eastAsia="Calibri" w:ascii="Times New Roman" w:hAnsi="Times New Roman"/>
                <w:color w:val="auto"/>
                <w:sz w:val="24"/>
                <w:szCs w:val="24"/>
                <w:lang w:eastAsia="en-US"/>
              </w:rPr>
            </w:r>
          </w:p>
        </w:tc>
        <w:tc>
          <w:tcPr>
            <w:tcW w:w="13737"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Style w:val="18"/>
                <w:rFonts w:ascii="Times New Roman" w:hAnsi="Times New Roman" w:eastAsia="Calibri"/>
                <w:color w:val="auto"/>
                <w:sz w:val="24"/>
                <w:szCs w:val="24"/>
                <w:lang w:eastAsia="en-US"/>
              </w:rPr>
            </w:pPr>
            <w:r>
              <w:rPr>
                <w:rStyle w:val="18"/>
                <w:rFonts w:eastAsia="Calibri" w:ascii="Times New Roman" w:hAnsi="Times New Roman"/>
                <w:b/>
                <w:color w:val="auto"/>
                <w:sz w:val="24"/>
                <w:szCs w:val="24"/>
                <w:lang w:eastAsia="en-US"/>
              </w:rPr>
              <w:t>Электромагнитные явления (5 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b/>
                <w:b/>
                <w:sz w:val="24"/>
                <w:szCs w:val="24"/>
                <w:lang w:eastAsia="en-US"/>
              </w:rPr>
            </w:pPr>
            <w:r>
              <w:rPr>
                <w:rStyle w:val="Style23"/>
                <w:rFonts w:eastAsia="Calibri" w:ascii="Times New Roman" w:hAnsi="Times New Roman"/>
                <w:b w:val="false"/>
                <w:color w:val="auto"/>
              </w:rPr>
              <w:t>52/1</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Магнитное поле. Магнитное поле прямого тока. Магнитные линии (§ 57, 58)</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Выявлять связь между электрическим током и магнитным полем.</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Объяснять связь направления магнитных линий магнитного поля тока с направлением тока в проводнике.</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Приводить примеры магнитных явлений.</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Устанавливать связь между существованием электрического тока и магнитным полем.</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Обобщать и делать выводы о расположении магнитных стрелок вокруг проводника с током.</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b/>
                <w:b/>
                <w:sz w:val="24"/>
                <w:szCs w:val="24"/>
                <w:lang w:eastAsia="en-US"/>
              </w:rPr>
            </w:pPr>
            <w:r>
              <w:rPr>
                <w:rStyle w:val="Style23"/>
                <w:rFonts w:eastAsia="Calibri" w:ascii="Times New Roman" w:hAnsi="Times New Roman"/>
                <w:b w:val="false"/>
                <w:color w:val="auto"/>
                <w:sz w:val="23"/>
                <w:szCs w:val="23"/>
                <w:lang w:eastAsia="en-US"/>
              </w:rPr>
              <w:t>53/</w:t>
            </w:r>
            <w:r>
              <w:rPr>
                <w:rStyle w:val="Style23"/>
                <w:rFonts w:eastAsia="Calibri" w:ascii="Times New Roman" w:hAnsi="Times New Roman"/>
                <w:b w:val="false"/>
                <w:color w:val="auto"/>
                <w:sz w:val="23"/>
                <w:szCs w:val="23"/>
                <w:lang w:val="en-US" w:eastAsia="en-US"/>
              </w:rPr>
              <w:t>2</w:t>
            </w:r>
            <w:r>
              <w:rPr>
                <w:rStyle w:val="Style23"/>
                <w:rFonts w:eastAsia="Calibri" w:ascii="Times New Roman" w:hAnsi="Times New Roman"/>
                <w:color w:val="auto"/>
                <w:sz w:val="23"/>
                <w:szCs w:val="23"/>
                <w:lang w:eastAsia="en-US"/>
              </w:rPr>
              <w:t> </w:t>
            </w:r>
          </w:p>
        </w:tc>
        <w:tc>
          <w:tcPr>
            <w:tcW w:w="577"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731" w:type="dxa"/>
            <w:gridSpan w:val="6"/>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b w:val="false"/>
                <w:b w:val="false"/>
                <w:color w:val="auto"/>
                <w:sz w:val="24"/>
                <w:szCs w:val="24"/>
                <w:lang w:eastAsia="en-US"/>
              </w:rPr>
            </w:pPr>
            <w:r>
              <w:rPr>
                <w:rStyle w:val="Style23"/>
                <w:rFonts w:eastAsia="Calibri" w:ascii="Times New Roman" w:hAnsi="Times New Roman"/>
                <w:b w:val="false"/>
                <w:color w:val="auto"/>
                <w:sz w:val="24"/>
                <w:szCs w:val="24"/>
                <w:lang w:eastAsia="en-US"/>
              </w:rPr>
              <w:t>Магнитное поле катушки с током. Электромагниты и их применение.</w:t>
            </w:r>
            <w:r>
              <w:rPr>
                <w:rStyle w:val="Style23"/>
                <w:rFonts w:eastAsia="Calibri" w:ascii="Times New Roman" w:hAnsi="Times New Roman"/>
                <w:b w:val="false"/>
                <w:color w:val="auto"/>
                <w:sz w:val="24"/>
                <w:szCs w:val="24"/>
              </w:rPr>
              <w:t xml:space="preserve"> Лабораторная работа № 9</w:t>
            </w:r>
            <w:r>
              <w:rPr>
                <w:rStyle w:val="18"/>
                <w:rFonts w:eastAsia="Calibri" w:ascii="Times New Roman" w:hAnsi="Times New Roman"/>
                <w:color w:val="auto"/>
                <w:sz w:val="24"/>
                <w:szCs w:val="24"/>
              </w:rPr>
              <w:t>«Сборка электромагнита и испытание его действия»</w:t>
            </w:r>
            <w:r>
              <w:rPr>
                <w:rStyle w:val="Style23"/>
                <w:rFonts w:eastAsia="Calibri" w:ascii="Times New Roman" w:hAnsi="Times New Roman"/>
                <w:b w:val="false"/>
                <w:color w:val="auto"/>
                <w:sz w:val="24"/>
                <w:szCs w:val="24"/>
                <w:lang w:eastAsia="en-US"/>
              </w:rPr>
              <w:t xml:space="preserve"> (§ 59)</w:t>
            </w:r>
          </w:p>
          <w:p>
            <w:pPr>
              <w:pStyle w:val="Normal"/>
              <w:widowControl w:val="false"/>
              <w:spacing w:lineRule="auto" w:line="240"/>
              <w:ind w:hanging="0"/>
              <w:jc w:val="left"/>
              <w:rPr>
                <w:rStyle w:val="Style23"/>
                <w:rFonts w:ascii="Times New Roman" w:hAnsi="Times New Roman" w:eastAsia="Calibri"/>
                <w:color w:val="auto"/>
              </w:rPr>
            </w:pPr>
            <w:r>
              <w:rPr>
                <w:rFonts w:eastAsia="Calibri" w:ascii="Times New Roman" w:hAnsi="Times New Roman"/>
                <w:color w:val="auto"/>
              </w:rPr>
            </w:r>
          </w:p>
          <w:p>
            <w:pPr>
              <w:pStyle w:val="Normal"/>
              <w:widowControl w:val="false"/>
              <w:spacing w:lineRule="auto" w:line="240"/>
              <w:ind w:hanging="0"/>
              <w:jc w:val="left"/>
              <w:rPr>
                <w:rStyle w:val="Style23"/>
                <w:rFonts w:ascii="Times New Roman" w:hAnsi="Times New Roman" w:eastAsia="Calibri"/>
                <w:color w:val="auto"/>
              </w:rPr>
            </w:pPr>
            <w:r>
              <w:rPr>
                <w:rFonts w:eastAsia="Calibri" w:ascii="Times New Roman" w:hAnsi="Times New Roman"/>
                <w:color w:val="auto"/>
              </w:rPr>
            </w:r>
          </w:p>
          <w:p>
            <w:pPr>
              <w:pStyle w:val="Normal"/>
              <w:widowControl w:val="false"/>
              <w:spacing w:lineRule="auto" w:line="240"/>
              <w:ind w:hanging="0"/>
              <w:jc w:val="left"/>
              <w:rPr>
                <w:rStyle w:val="Style23"/>
                <w:rFonts w:ascii="Times New Roman" w:hAnsi="Times New Roman" w:eastAsia="Calibri"/>
                <w:color w:val="auto"/>
              </w:rPr>
            </w:pPr>
            <w:r>
              <w:rPr>
                <w:rFonts w:eastAsia="Calibri" w:ascii="Times New Roman" w:hAnsi="Times New Roman"/>
                <w:color w:val="auto"/>
              </w:rPr>
            </w:r>
          </w:p>
          <w:p>
            <w:pPr>
              <w:pStyle w:val="Normal"/>
              <w:widowControl w:val="false"/>
              <w:spacing w:lineRule="auto" w:line="240"/>
              <w:ind w:hanging="0"/>
              <w:jc w:val="left"/>
              <w:rPr>
                <w:rStyle w:val="Style23"/>
                <w:rFonts w:ascii="Times New Roman" w:hAnsi="Times New Roman" w:eastAsia="Calibri"/>
                <w:color w:val="auto"/>
              </w:rPr>
            </w:pPr>
            <w:r>
              <w:rPr>
                <w:rFonts w:eastAsia="Calibri" w:ascii="Times New Roman" w:hAnsi="Times New Roman"/>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eastAsia="Calibri" w:cs="Times New Roman" w:ascii="Times New Roman" w:hAnsi="Times New Roman"/>
                <w:sz w:val="24"/>
                <w:szCs w:val="24"/>
                <w:shd w:fill="FFFFFF" w:val="clear"/>
              </w:rPr>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Fonts w:cs="Times New Roman" w:ascii="Times New Roman" w:hAnsi="Times New Roman"/>
                <w:sz w:val="24"/>
                <w:szCs w:val="24"/>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Называть способы усиления магнитного действия катушки с током.</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Приводить примеры использования электромагнитов в технике и быту.</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Устанавливать сходство между катушкой с током и магнитной стрелкой.</w:t>
            </w:r>
          </w:p>
          <w:p>
            <w:pPr>
              <w:pStyle w:val="4"/>
              <w:widowControl w:val="false"/>
              <w:shd w:val="clear" w:color="auto" w:fill="auto"/>
              <w:overflowPunct w:val="true"/>
              <w:spacing w:lineRule="auto" w:line="240"/>
              <w:ind w:hanging="0"/>
              <w:textAlignment w:val="baseline"/>
              <w:rPr>
                <w:rStyle w:val="18"/>
                <w:rFonts w:ascii="Times New Roman" w:hAnsi="Times New Roman" w:cs="Times New Roman"/>
                <w:color w:val="auto"/>
                <w:sz w:val="24"/>
                <w:szCs w:val="24"/>
              </w:rPr>
            </w:pPr>
            <w:r>
              <w:rPr>
                <w:rStyle w:val="18"/>
                <w:rFonts w:cs="Times New Roman" w:ascii="Times New Roman" w:hAnsi="Times New Roman"/>
                <w:color w:val="auto"/>
                <w:sz w:val="24"/>
                <w:szCs w:val="24"/>
              </w:rPr>
              <w:t>Объяснять устройство электромагнита.</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Работать в группе.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color w:val="auto"/>
                <w:sz w:val="24"/>
                <w:szCs w:val="24"/>
                <w:lang w:val="en-US"/>
              </w:rPr>
            </w:pPr>
            <w:r>
              <w:rPr>
                <w:rStyle w:val="Style23"/>
                <w:rFonts w:eastAsia="Calibri" w:cs="Times New Roman" w:ascii="Times New Roman" w:hAnsi="Times New Roman"/>
                <w:b w:val="false"/>
                <w:color w:val="auto"/>
                <w:sz w:val="23"/>
                <w:szCs w:val="23"/>
              </w:rPr>
              <w:t>54/</w:t>
            </w:r>
            <w:r>
              <w:rPr>
                <w:rStyle w:val="Style23"/>
                <w:rFonts w:eastAsia="Calibri" w:cs="Times New Roman" w:ascii="Times New Roman" w:hAnsi="Times New Roman"/>
                <w:b w:val="false"/>
                <w:color w:val="auto"/>
                <w:sz w:val="23"/>
                <w:szCs w:val="23"/>
                <w:lang w:val="en-US"/>
              </w:rPr>
              <w:t>3</w:t>
            </w:r>
            <w:r>
              <w:rPr>
                <w:rStyle w:val="Style23"/>
                <w:rFonts w:eastAsia="Calibri" w:cs="Times New Roman" w:ascii="Times New Roman" w:hAnsi="Times New Roman"/>
                <w:color w:val="auto"/>
                <w:sz w:val="23"/>
                <w:szCs w:val="23"/>
              </w:rPr>
              <w:t> </w:t>
            </w:r>
          </w:p>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color w:val="auto"/>
                <w:sz w:val="24"/>
                <w:szCs w:val="24"/>
                <w:lang w:val="en-US"/>
              </w:rPr>
            </w:pPr>
            <w:r>
              <w:rPr>
                <w:rFonts w:eastAsia="Calibri" w:cs="Times New Roman" w:ascii="Times New Roman" w:hAnsi="Times New Roman"/>
                <w:color w:val="auto"/>
                <w:sz w:val="24"/>
                <w:szCs w:val="24"/>
                <w:lang w:val="en-US"/>
              </w:rPr>
            </w:r>
          </w:p>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Fonts w:eastAsia="Calibri" w:cs="Times New Roman" w:ascii="Times New Roman" w:hAnsi="Times New Roman"/>
                <w:b w:val="false"/>
                <w:color w:val="auto"/>
                <w:sz w:val="24"/>
                <w:szCs w:val="24"/>
              </w:rPr>
            </w:r>
          </w:p>
          <w:p>
            <w:pPr>
              <w:pStyle w:val="Normal"/>
              <w:widowControl w:val="false"/>
              <w:spacing w:lineRule="auto" w:line="240"/>
              <w:ind w:hanging="0"/>
              <w:jc w:val="left"/>
              <w:rPr>
                <w:rFonts w:ascii="Times New Roman" w:hAnsi="Times New Roman" w:eastAsia="Calibri"/>
                <w:b/>
                <w:b/>
                <w:bCs/>
                <w:sz w:val="24"/>
                <w:szCs w:val="24"/>
                <w:shd w:fill="FFFFFF" w:val="clear"/>
                <w:lang w:val="en-US" w:eastAsia="en-US"/>
              </w:rPr>
            </w:pPr>
            <w:r>
              <w:rPr>
                <w:rFonts w:eastAsia="Calibri" w:ascii="Times New Roman" w:hAnsi="Times New Roman"/>
                <w:b/>
                <w:bCs/>
                <w:sz w:val="24"/>
                <w:szCs w:val="24"/>
                <w:shd w:fill="FFFFFF" w:val="clear"/>
                <w:lang w:val="en-US" w:eastAsia="en-US"/>
              </w:rPr>
            </w:r>
          </w:p>
        </w:tc>
        <w:tc>
          <w:tcPr>
            <w:tcW w:w="577"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31" w:type="dxa"/>
            <w:gridSpan w:val="6"/>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b w:val="false"/>
                <w:b w:val="false"/>
                <w:color w:val="auto"/>
                <w:sz w:val="24"/>
                <w:szCs w:val="24"/>
                <w:lang w:eastAsia="en-US"/>
              </w:rPr>
            </w:pPr>
            <w:r>
              <w:rPr>
                <w:rStyle w:val="Style23"/>
                <w:rFonts w:eastAsia="Calibri" w:ascii="Times New Roman" w:hAnsi="Times New Roman"/>
                <w:b w:val="false"/>
                <w:color w:val="auto"/>
                <w:sz w:val="24"/>
                <w:szCs w:val="24"/>
                <w:lang w:eastAsia="en-US"/>
              </w:rPr>
              <w:t>Постоянные магниты. Магнитное поле постоянных магнитов. (§ 60) Магнитное поле Земли (§ 61)</w:t>
            </w:r>
          </w:p>
          <w:p>
            <w:pPr>
              <w:pStyle w:val="Normal"/>
              <w:widowControl w:val="false"/>
              <w:spacing w:lineRule="auto" w:line="240"/>
              <w:ind w:hanging="0"/>
              <w:jc w:val="left"/>
              <w:rPr>
                <w:rFonts w:ascii="Times New Roman" w:hAnsi="Times New Roman" w:eastAsia="Calibri"/>
                <w:sz w:val="24"/>
                <w:szCs w:val="24"/>
              </w:rPr>
            </w:pPr>
            <w:r>
              <w:rPr>
                <w:rFonts w:eastAsia="Calibri"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18"/>
                <w:rFonts w:ascii="Times New Roman" w:hAnsi="Times New Roman" w:eastAsia="Calibri"/>
                <w:color w:val="auto"/>
                <w:sz w:val="24"/>
                <w:szCs w:val="24"/>
                <w:lang w:eastAsia="en-US"/>
              </w:rPr>
            </w:pPr>
            <w:r>
              <w:rPr>
                <w:rStyle w:val="18"/>
                <w:rFonts w:eastAsia="Calibri" w:ascii="Times New Roman" w:hAnsi="Times New Roman"/>
                <w:color w:val="auto"/>
                <w:sz w:val="24"/>
                <w:szCs w:val="24"/>
                <w:lang w:eastAsia="en-US"/>
              </w:rPr>
              <w:t>Объяснять возникновение магнитных бурь, намагничивание железа.</w:t>
            </w:r>
          </w:p>
          <w:p>
            <w:pPr>
              <w:pStyle w:val="Normal"/>
              <w:widowControl w:val="false"/>
              <w:spacing w:lineRule="auto" w:line="240"/>
              <w:ind w:hanging="0"/>
              <w:jc w:val="left"/>
              <w:rPr>
                <w:rStyle w:val="18"/>
                <w:rFonts w:ascii="Times New Roman" w:hAnsi="Times New Roman" w:eastAsia="Calibri"/>
                <w:color w:val="auto"/>
                <w:sz w:val="24"/>
                <w:szCs w:val="24"/>
                <w:lang w:eastAsia="en-US"/>
              </w:rPr>
            </w:pPr>
            <w:r>
              <w:rPr>
                <w:rStyle w:val="18"/>
                <w:rFonts w:eastAsia="Calibri" w:ascii="Times New Roman" w:hAnsi="Times New Roman"/>
                <w:color w:val="auto"/>
                <w:sz w:val="24"/>
                <w:szCs w:val="24"/>
                <w:lang w:eastAsia="en-US"/>
              </w:rPr>
              <w:t>Получать картину магнитного поля полосового и дугообразного магнитов.</w:t>
            </w:r>
          </w:p>
          <w:p>
            <w:pPr>
              <w:pStyle w:val="Normal"/>
              <w:widowControl w:val="false"/>
              <w:spacing w:lineRule="auto" w:line="240"/>
              <w:ind w:hanging="0"/>
              <w:jc w:val="left"/>
              <w:rPr>
                <w:rStyle w:val="18"/>
                <w:rFonts w:ascii="Times New Roman" w:hAnsi="Times New Roman" w:eastAsia="Calibri"/>
                <w:color w:val="auto"/>
                <w:sz w:val="24"/>
                <w:szCs w:val="24"/>
                <w:lang w:eastAsia="en-US"/>
              </w:rPr>
            </w:pPr>
            <w:r>
              <w:rPr>
                <w:rStyle w:val="18"/>
                <w:rFonts w:eastAsia="Calibri" w:ascii="Times New Roman" w:hAnsi="Times New Roman"/>
                <w:color w:val="auto"/>
                <w:sz w:val="24"/>
                <w:szCs w:val="24"/>
                <w:lang w:eastAsia="en-US"/>
              </w:rPr>
              <w:t>Описывать опыты по намагничиванию веществ.</w:t>
            </w:r>
          </w:p>
          <w:p>
            <w:pPr>
              <w:pStyle w:val="Normal"/>
              <w:widowControl w:val="false"/>
              <w:spacing w:lineRule="auto" w:line="240"/>
              <w:ind w:hanging="0"/>
              <w:jc w:val="left"/>
              <w:rPr>
                <w:rStyle w:val="18"/>
                <w:rFonts w:ascii="Times New Roman" w:hAnsi="Times New Roman" w:eastAsia="Calibri"/>
                <w:color w:val="auto"/>
                <w:sz w:val="24"/>
                <w:szCs w:val="24"/>
                <w:lang w:eastAsia="en-US"/>
              </w:rPr>
            </w:pPr>
            <w:r>
              <w:rPr>
                <w:rStyle w:val="18"/>
                <w:rFonts w:eastAsia="Calibri" w:ascii="Times New Roman" w:hAnsi="Times New Roman"/>
                <w:color w:val="auto"/>
                <w:sz w:val="24"/>
                <w:szCs w:val="24"/>
                <w:lang w:eastAsia="en-US"/>
              </w:rPr>
              <w:t>Объяснять взаимодействие полюсов магнитов.</w:t>
            </w:r>
          </w:p>
          <w:p>
            <w:pPr>
              <w:pStyle w:val="Normal"/>
              <w:widowControl w:val="false"/>
              <w:spacing w:lineRule="auto" w:line="240"/>
              <w:ind w:hanging="0"/>
              <w:jc w:val="left"/>
              <w:rPr>
                <w:rFonts w:ascii="Times New Roman" w:hAnsi="Times New Roman" w:eastAsia="Calibri"/>
                <w:sz w:val="24"/>
                <w:szCs w:val="24"/>
                <w:lang w:eastAsia="en-US"/>
              </w:rPr>
            </w:pPr>
            <w:r>
              <w:rPr>
                <w:rStyle w:val="18"/>
                <w:rFonts w:eastAsia="Calibri" w:ascii="Times New Roman" w:hAnsi="Times New Roman"/>
                <w:color w:val="auto"/>
                <w:sz w:val="24"/>
                <w:szCs w:val="24"/>
                <w:lang w:eastAsia="en-US"/>
              </w:rPr>
              <w:t>Обобщать и делать выводы о взаимодействии магнитов.</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3"/>
                <w:szCs w:val="23"/>
              </w:rPr>
              <w:t>55/</w:t>
            </w:r>
            <w:r>
              <w:rPr>
                <w:rStyle w:val="Style23"/>
                <w:rFonts w:eastAsia="Calibri" w:cs="Times New Roman" w:ascii="Times New Roman" w:hAnsi="Times New Roman"/>
                <w:b w:val="false"/>
                <w:color w:val="auto"/>
                <w:sz w:val="23"/>
                <w:szCs w:val="23"/>
                <w:lang w:val="en-US"/>
              </w:rPr>
              <w:t>4</w:t>
            </w:r>
          </w:p>
        </w:tc>
        <w:tc>
          <w:tcPr>
            <w:tcW w:w="577"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31" w:type="dxa"/>
            <w:gridSpan w:val="6"/>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color w:val="auto"/>
              </w:rPr>
            </w:pPr>
            <w:r>
              <w:rPr>
                <w:rFonts w:eastAsia="Calibri" w:ascii="Times New Roman" w:hAnsi="Times New Roman"/>
                <w:color w:val="auto"/>
              </w:rPr>
            </w:r>
          </w:p>
          <w:p>
            <w:pPr>
              <w:pStyle w:val="Normal"/>
              <w:widowControl w:val="false"/>
              <w:spacing w:lineRule="auto" w:line="240"/>
              <w:ind w:hanging="0"/>
              <w:jc w:val="left"/>
              <w:rPr>
                <w:rStyle w:val="Style23"/>
                <w:rFonts w:ascii="Times New Roman" w:hAnsi="Times New Roman" w:eastAsia="Calibri"/>
                <w:b w:val="false"/>
                <w:b w:val="false"/>
                <w:color w:val="auto"/>
                <w:sz w:val="24"/>
                <w:szCs w:val="24"/>
                <w:lang w:eastAsia="en-US"/>
              </w:rPr>
            </w:pPr>
            <w:r>
              <w:rPr>
                <w:rStyle w:val="Style23"/>
                <w:rFonts w:eastAsia="Calibri" w:ascii="Times New Roman" w:hAnsi="Times New Roman"/>
                <w:b w:val="false"/>
                <w:color w:val="auto"/>
                <w:sz w:val="24"/>
                <w:szCs w:val="24"/>
                <w:lang w:eastAsia="en-US"/>
              </w:rPr>
              <w:t xml:space="preserve">Действие магнитного поля на проводник с током. Электрический двигатель. </w:t>
            </w:r>
          </w:p>
          <w:p>
            <w:pPr>
              <w:pStyle w:val="Normal"/>
              <w:widowControl w:val="false"/>
              <w:spacing w:lineRule="auto" w:line="240"/>
              <w:ind w:hanging="0"/>
              <w:jc w:val="left"/>
              <w:rPr>
                <w:rStyle w:val="Style23"/>
                <w:rFonts w:ascii="Times New Roman" w:hAnsi="Times New Roman" w:eastAsia="Calibri"/>
                <w:b w:val="false"/>
                <w:b w:val="false"/>
                <w:color w:val="auto"/>
                <w:sz w:val="24"/>
                <w:szCs w:val="24"/>
                <w:lang w:eastAsia="en-US"/>
              </w:rPr>
            </w:pPr>
            <w:r>
              <w:rPr>
                <w:rFonts w:eastAsia="Calibri" w:ascii="Times New Roman" w:hAnsi="Times New Roman"/>
                <w:b w:val="false"/>
                <w:color w:val="auto"/>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Объяснять принцип действия электродвигателя и области его применения.</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Перечислять преимущества электродвигателей в сравнении с тепловыми.</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Определять основные детали электрического двигателя постоянного тока (подвижные и неподвижные его части): якорь, индуктор, щетки, вогнутые пластины.</w:t>
            </w:r>
          </w:p>
          <w:p>
            <w:pPr>
              <w:pStyle w:val="Normal"/>
              <w:widowControl w:val="false"/>
              <w:spacing w:lineRule="auto" w:line="240"/>
              <w:ind w:hanging="0"/>
              <w:jc w:val="left"/>
              <w:rPr>
                <w:rStyle w:val="18"/>
                <w:rFonts w:ascii="Times New Roman" w:hAnsi="Times New Roman" w:eastAsia="Calibri"/>
                <w:color w:val="auto"/>
                <w:sz w:val="24"/>
                <w:szCs w:val="24"/>
                <w:lang w:eastAsia="en-US"/>
              </w:rPr>
            </w:pPr>
            <w:r>
              <w:rPr>
                <w:rStyle w:val="18"/>
                <w:rFonts w:eastAsia="Calibri" w:ascii="Times New Roman" w:hAnsi="Times New Roman"/>
                <w:color w:val="auto"/>
                <w:sz w:val="24"/>
                <w:szCs w:val="24"/>
              </w:rPr>
              <w:t>Работать в группе.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color w:val="auto"/>
              </w:rPr>
            </w:pPr>
            <w:r>
              <w:rPr>
                <w:rFonts w:eastAsia="Calibri" w:ascii="Times New Roman" w:hAnsi="Times New Roman"/>
                <w:color w:val="auto"/>
              </w:rPr>
            </w:r>
          </w:p>
          <w:p>
            <w:pPr>
              <w:pStyle w:val="Normal"/>
              <w:widowControl w:val="false"/>
              <w:spacing w:lineRule="auto" w:line="240"/>
              <w:ind w:hanging="0"/>
              <w:jc w:val="left"/>
              <w:rPr>
                <w:rFonts w:ascii="Times New Roman" w:hAnsi="Times New Roman" w:eastAsia="Calibri"/>
                <w:b/>
                <w:b/>
                <w:sz w:val="24"/>
                <w:szCs w:val="24"/>
                <w:lang w:eastAsia="en-US"/>
              </w:rPr>
            </w:pPr>
            <w:r>
              <w:rPr>
                <w:rStyle w:val="Style23"/>
                <w:rFonts w:eastAsia="Calibri" w:ascii="Times New Roman" w:hAnsi="Times New Roman"/>
                <w:b w:val="false"/>
                <w:color w:val="auto"/>
                <w:sz w:val="24"/>
                <w:szCs w:val="24"/>
              </w:rPr>
              <w:t>56/5</w:t>
            </w:r>
          </w:p>
        </w:tc>
        <w:tc>
          <w:tcPr>
            <w:tcW w:w="577"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31" w:type="dxa"/>
            <w:gridSpan w:val="6"/>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color w:val="auto"/>
              </w:rPr>
            </w:pPr>
            <w:r>
              <w:rPr>
                <w:rFonts w:eastAsia="Calibri" w:ascii="Times New Roman" w:hAnsi="Times New Roman"/>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 xml:space="preserve">Лабораторная работа № 10 </w:t>
            </w:r>
            <w:r>
              <w:rPr>
                <w:rStyle w:val="18"/>
                <w:rFonts w:eastAsia="Calibri" w:cs="Times New Roman" w:ascii="Times New Roman" w:hAnsi="Times New Roman"/>
                <w:color w:val="auto"/>
                <w:sz w:val="24"/>
                <w:szCs w:val="24"/>
              </w:rPr>
              <w:t>«Изучение электрического двигателя постоянного тока (на модели)»</w:t>
            </w:r>
            <w:r>
              <w:rPr>
                <w:rStyle w:val="Style23"/>
                <w:rFonts w:eastAsia="Calibri" w:cs="Times New Roman" w:ascii="Times New Roman" w:hAnsi="Times New Roman"/>
                <w:b w:val="false"/>
                <w:color w:val="auto"/>
                <w:sz w:val="24"/>
                <w:szCs w:val="24"/>
              </w:rPr>
              <w:t xml:space="preserve"> (§ 62)</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Применять знания, полученные при изучении теоретического материала, к решению задач. Собирать электрический двигатель постоянного тока (на модели).</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88" w:hRule="atLeast"/>
        </w:trPr>
        <w:tc>
          <w:tcPr>
            <w:tcW w:w="14905"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eastAsia="Calibri"/>
                <w:sz w:val="24"/>
                <w:szCs w:val="24"/>
                <w:lang w:eastAsia="en-US"/>
              </w:rPr>
            </w:pPr>
            <w:r>
              <w:rPr>
                <w:rStyle w:val="Style23"/>
                <w:rFonts w:eastAsia="Calibri" w:ascii="Times New Roman" w:hAnsi="Times New Roman"/>
                <w:color w:val="auto"/>
                <w:sz w:val="24"/>
                <w:szCs w:val="24"/>
                <w:lang w:eastAsia="en-US"/>
              </w:rPr>
              <w:t>Световые явления (10 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b w:val="false"/>
                <w:b w:val="false"/>
                <w:color w:val="auto"/>
                <w:sz w:val="24"/>
                <w:szCs w:val="24"/>
                <w:lang w:eastAsia="en-US"/>
              </w:rPr>
            </w:pPr>
            <w:r>
              <w:rPr>
                <w:rStyle w:val="Style23"/>
                <w:rFonts w:eastAsia="Calibri" w:ascii="Times New Roman" w:hAnsi="Times New Roman"/>
                <w:b w:val="false"/>
                <w:color w:val="auto"/>
                <w:sz w:val="24"/>
                <w:szCs w:val="24"/>
                <w:lang w:eastAsia="en-US"/>
              </w:rPr>
              <w:t>57/1</w:t>
            </w:r>
          </w:p>
          <w:p>
            <w:pPr>
              <w:pStyle w:val="Normal"/>
              <w:widowControl w:val="false"/>
              <w:spacing w:lineRule="auto" w:line="240"/>
              <w:ind w:hanging="0"/>
              <w:jc w:val="left"/>
              <w:rPr>
                <w:rStyle w:val="Style23"/>
                <w:rFonts w:ascii="Times New Roman" w:hAnsi="Times New Roman" w:eastAsia="Calibri"/>
                <w:color w:val="auto"/>
              </w:rPr>
            </w:pPr>
            <w:r>
              <w:rPr>
                <w:rFonts w:eastAsia="Calibri" w:ascii="Times New Roman" w:hAnsi="Times New Roman"/>
                <w:color w:val="auto"/>
              </w:rPr>
            </w:r>
          </w:p>
          <w:p>
            <w:pPr>
              <w:pStyle w:val="Normal"/>
              <w:widowControl w:val="false"/>
              <w:spacing w:lineRule="auto" w:line="240"/>
              <w:ind w:hanging="0"/>
              <w:jc w:val="left"/>
              <w:rPr>
                <w:rFonts w:ascii="Times New Roman" w:hAnsi="Times New Roman" w:eastAsia="Calibri"/>
                <w:b/>
                <w:b/>
                <w:sz w:val="24"/>
                <w:szCs w:val="24"/>
                <w:lang w:eastAsia="en-US"/>
              </w:rPr>
            </w:pPr>
            <w:r>
              <w:rPr>
                <w:rFonts w:eastAsia="Calibri" w:ascii="Times New Roman" w:hAnsi="Times New Roman"/>
                <w:b/>
                <w:sz w:val="24"/>
                <w:szCs w:val="24"/>
                <w:lang w:eastAsia="en-US"/>
              </w:rPr>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Источники света. Распространение света (§ 63)</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Наблюдать прямолинейное распространение света.</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Объяснять образование тени и полутени.</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Проводить исследовательский эксперимент по получению тени и полутени.</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Обобщать и делать выводы о распространении света.</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Устанавливать связь между движением Земли, Луны и Солнца и возникновением лунных и солнечных затмений.</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877" w:leader="none"/>
              </w:tabs>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58/2</w:t>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Видимое движение светил (§ 64)</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color w:val="auto"/>
              </w:rPr>
            </w:pPr>
            <w:r>
              <w:rPr>
                <w:rFonts w:cs="Times New Roman" w:ascii="Times New Roman" w:hAnsi="Times New Roman"/>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Находить Полярную звезду созвездия Большой Медведицы.</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Используя подвижную карту звездного неба определять положение планет.</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Устанавливать связь между движением Земли и ее наклоном со сменой времен года с использованием рисунка учебника.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877" w:leader="none"/>
              </w:tabs>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59/3</w:t>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Отражение света. Закон отражения света (§ 65)</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Наблюдать отражение света.</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Проводить исследовательский эксперимент по изучению зависимости угла отражения от угла падения.</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Объяснять закон отражения света, делать выводы, приводить примеры отражения света, известные из практики.</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60/4</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Плоское зеркало (§ 66)</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rFonts w:ascii="Times New Roman" w:hAnsi="Times New Roman"/>
              </w:rPr>
            </w:pPr>
            <w:r>
              <w:rPr>
                <w:rFonts w:eastAsia="Calibri"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Применять законы отражения света при построении изображения в плоском зеркале.</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Строить изображение точки в плоском зеркале.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lang w:val="en-US"/>
              </w:rPr>
            </w:pPr>
            <w:r>
              <w:rPr>
                <w:rStyle w:val="Style23"/>
                <w:rFonts w:eastAsia="Calibri" w:cs="Times New Roman" w:ascii="Times New Roman" w:hAnsi="Times New Roman"/>
                <w:b w:val="false"/>
                <w:color w:val="auto"/>
                <w:sz w:val="24"/>
                <w:szCs w:val="24"/>
              </w:rPr>
              <w:t>61/5</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22"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686"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Style23"/>
                <w:rFonts w:eastAsia="Calibri" w:cs="Times New Roman" w:ascii="Times New Roman" w:hAnsi="Times New Roman"/>
                <w:b w:val="false"/>
                <w:color w:val="auto"/>
                <w:sz w:val="24"/>
                <w:szCs w:val="24"/>
              </w:rPr>
              <w:t>Преломление света. Закон преломления света (§ 67)</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Наблюдать преломление света.</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Работать с текстом учебника.</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Проводить исследовательский эксперимент по преломлению света при переходе луча из воздуха в воду, делать выводы.</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4"/>
                <w:szCs w:val="24"/>
              </w:rPr>
              <w:t>62/6</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highlight w:val="yellow"/>
              </w:rPr>
            </w:pPr>
            <w:r>
              <w:rPr>
                <w:rFonts w:eastAsia="Calibri" w:cs="Times New Roman" w:ascii="Times New Roman" w:hAnsi="Times New Roman"/>
                <w:b/>
                <w:sz w:val="24"/>
                <w:szCs w:val="24"/>
                <w:highlight w:val="yellow"/>
              </w:rPr>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cyan"/>
              </w:rPr>
            </w:pPr>
            <w:r>
              <w:rPr>
                <w:rStyle w:val="Style23"/>
                <w:rFonts w:eastAsia="Calibri" w:cs="Times New Roman" w:ascii="Times New Roman" w:hAnsi="Times New Roman"/>
                <w:b w:val="false"/>
                <w:color w:val="auto"/>
                <w:sz w:val="24"/>
                <w:szCs w:val="24"/>
              </w:rPr>
              <w:t>Линзы. Оптическая сила линзы (§ 68)</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Работа с учебником</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Различать линзы по внешнему виду.</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shd w:fill="FFFFFF" w:val="clear"/>
              </w:rPr>
            </w:pPr>
            <w:r>
              <w:rPr>
                <w:rStyle w:val="18"/>
                <w:rFonts w:eastAsia="Calibri" w:cs="Times New Roman" w:ascii="Times New Roman" w:hAnsi="Times New Roman"/>
                <w:color w:val="auto"/>
                <w:sz w:val="24"/>
                <w:szCs w:val="24"/>
              </w:rPr>
              <w:t>Определять, какая из двух линз с разными фокусными расстояниями дает большее увеличение.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Style23"/>
                <w:rFonts w:ascii="Times New Roman" w:hAnsi="Times New Roman" w:eastAsia="Calibri" w:cs="Times New Roman"/>
                <w:b w:val="false"/>
                <w:b w:val="false"/>
                <w:color w:val="auto"/>
                <w:sz w:val="24"/>
                <w:szCs w:val="24"/>
              </w:rPr>
            </w:pPr>
            <w:r>
              <w:rPr>
                <w:rStyle w:val="Style23"/>
                <w:rFonts w:eastAsia="Calibri" w:cs="Times New Roman" w:ascii="Times New Roman" w:hAnsi="Times New Roman"/>
                <w:b w:val="false"/>
                <w:color w:val="auto"/>
                <w:sz w:val="23"/>
                <w:szCs w:val="23"/>
              </w:rPr>
              <w:t>63/</w:t>
            </w:r>
            <w:r>
              <w:rPr>
                <w:rStyle w:val="Style23"/>
                <w:rFonts w:eastAsia="Calibri" w:cs="Times New Roman" w:ascii="Times New Roman" w:hAnsi="Times New Roman"/>
                <w:b w:val="false"/>
                <w:color w:val="auto"/>
                <w:sz w:val="23"/>
                <w:szCs w:val="23"/>
                <w:lang w:val="en-US"/>
              </w:rPr>
              <w:t>7</w:t>
            </w:r>
            <w:r>
              <w:rPr>
                <w:rStyle w:val="Style23"/>
                <w:rFonts w:eastAsia="Calibri" w:cs="Times New Roman" w:ascii="Times New Roman" w:hAnsi="Times New Roman"/>
                <w:b w:val="false"/>
                <w:color w:val="auto"/>
                <w:sz w:val="23"/>
                <w:szCs w:val="23"/>
              </w:rPr>
              <w:t> </w:t>
            </w:r>
          </w:p>
          <w:p>
            <w:pPr>
              <w:pStyle w:val="4"/>
              <w:widowControl w:val="false"/>
              <w:shd w:val="clear" w:color="auto" w:fill="auto"/>
              <w:overflowPunct w:val="true"/>
              <w:spacing w:lineRule="auto" w:line="240"/>
              <w:ind w:hanging="0"/>
              <w:textAlignment w:val="baseline"/>
              <w:rPr>
                <w:rStyle w:val="Style23"/>
                <w:rFonts w:ascii="Times New Roman" w:hAnsi="Times New Roman" w:cs="Times New Roman"/>
                <w:b w:val="false"/>
                <w:b w:val="false"/>
                <w:color w:val="auto"/>
              </w:rPr>
            </w:pPr>
            <w:r>
              <w:rPr>
                <w:rFonts w:cs="Times New Roman" w:ascii="Times New Roman" w:hAnsi="Times New Roman"/>
                <w:b w:val="false"/>
                <w:color w:val="auto"/>
              </w:rPr>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sz w:val="24"/>
                <w:szCs w:val="24"/>
                <w:highlight w:val="yellow"/>
              </w:rPr>
            </w:pPr>
            <w:r>
              <w:rPr>
                <w:rFonts w:eastAsia="Calibri" w:cs="Times New Roman" w:ascii="Times New Roman" w:hAnsi="Times New Roman"/>
                <w:b/>
                <w:sz w:val="24"/>
                <w:szCs w:val="24"/>
                <w:highlight w:val="yellow"/>
              </w:rPr>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green"/>
              </w:rPr>
            </w:pPr>
            <w:r>
              <w:rPr>
                <w:rStyle w:val="Style23"/>
                <w:rFonts w:eastAsia="Calibri" w:cs="Times New Roman" w:ascii="Times New Roman" w:hAnsi="Times New Roman"/>
                <w:b w:val="false"/>
                <w:color w:val="auto"/>
                <w:sz w:val="24"/>
                <w:szCs w:val="24"/>
              </w:rPr>
              <w:t xml:space="preserve">Изображения, даваемые линзой (§ 69) </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3"/>
                <w:szCs w:val="23"/>
              </w:rPr>
              <w:t xml:space="preserve">Строить изображения, даваемые линзой (рассеивающей, собирающей) для случаев: </w:t>
            </w:r>
            <w:r>
              <w:rPr>
                <w:rStyle w:val="18"/>
                <w:rFonts w:eastAsia="Calibri" w:cs="Times New Roman" w:ascii="Times New Roman" w:hAnsi="Times New Roman"/>
                <w:color w:val="auto"/>
                <w:sz w:val="23"/>
                <w:szCs w:val="23"/>
                <w:lang w:val="en-US"/>
              </w:rPr>
              <w:t>F</w:t>
            </w:r>
            <w:r>
              <w:rPr>
                <w:rStyle w:val="18"/>
                <w:rFonts w:eastAsia="Calibri" w:cs="Times New Roman" w:ascii="Times New Roman" w:hAnsi="Times New Roman"/>
                <w:color w:val="auto"/>
                <w:sz w:val="23"/>
                <w:szCs w:val="23"/>
              </w:rPr>
              <w:t>&gt;</w:t>
            </w:r>
            <w:r>
              <w:rPr>
                <w:rStyle w:val="18"/>
                <w:rFonts w:eastAsia="Calibri" w:cs="Times New Roman" w:ascii="Times New Roman" w:hAnsi="Times New Roman"/>
                <w:color w:val="auto"/>
                <w:sz w:val="23"/>
                <w:szCs w:val="23"/>
                <w:lang w:val="en-US"/>
              </w:rPr>
              <w:t>f</w:t>
            </w:r>
            <w:r>
              <w:rPr>
                <w:rStyle w:val="18"/>
                <w:rFonts w:eastAsia="Calibri" w:cs="Times New Roman" w:ascii="Times New Roman" w:hAnsi="Times New Roman"/>
                <w:color w:val="auto"/>
                <w:sz w:val="23"/>
                <w:szCs w:val="23"/>
              </w:rPr>
              <w:t>; 2</w:t>
            </w:r>
            <w:r>
              <w:rPr>
                <w:rStyle w:val="18"/>
                <w:rFonts w:eastAsia="Calibri" w:cs="Times New Roman" w:ascii="Times New Roman" w:hAnsi="Times New Roman"/>
                <w:color w:val="auto"/>
                <w:sz w:val="23"/>
                <w:szCs w:val="23"/>
                <w:lang w:val="en-US"/>
              </w:rPr>
              <w:t>F</w:t>
            </w:r>
            <w:r>
              <w:rPr>
                <w:rStyle w:val="18"/>
                <w:rFonts w:eastAsia="Calibri" w:cs="Times New Roman" w:ascii="Times New Roman" w:hAnsi="Times New Roman"/>
                <w:color w:val="auto"/>
                <w:sz w:val="23"/>
                <w:szCs w:val="23"/>
              </w:rPr>
              <w:t>&lt;</w:t>
            </w:r>
            <w:r>
              <w:rPr>
                <w:rStyle w:val="18"/>
                <w:rFonts w:eastAsia="Calibri" w:cs="Times New Roman" w:ascii="Times New Roman" w:hAnsi="Times New Roman"/>
                <w:color w:val="auto"/>
                <w:sz w:val="23"/>
                <w:szCs w:val="23"/>
                <w:lang w:val="en-US"/>
              </w:rPr>
              <w:t>f</w:t>
            </w:r>
            <w:r>
              <w:rPr>
                <w:rStyle w:val="18"/>
                <w:rFonts w:eastAsia="Calibri" w:cs="Times New Roman" w:ascii="Times New Roman" w:hAnsi="Times New Roman"/>
                <w:color w:val="auto"/>
                <w:sz w:val="23"/>
                <w:szCs w:val="23"/>
              </w:rPr>
              <w:t xml:space="preserve">, </w:t>
            </w:r>
            <w:r>
              <w:rPr>
                <w:rStyle w:val="18"/>
                <w:rFonts w:eastAsia="Calibri" w:cs="Times New Roman" w:ascii="Times New Roman" w:hAnsi="Times New Roman"/>
                <w:color w:val="auto"/>
                <w:sz w:val="23"/>
                <w:szCs w:val="23"/>
                <w:lang w:val="en-US"/>
              </w:rPr>
              <w:t>F</w:t>
            </w:r>
            <w:r>
              <w:rPr>
                <w:rStyle w:val="18"/>
                <w:rFonts w:eastAsia="Calibri" w:cs="Times New Roman" w:ascii="Times New Roman" w:hAnsi="Times New Roman"/>
                <w:color w:val="auto"/>
                <w:sz w:val="23"/>
                <w:szCs w:val="23"/>
              </w:rPr>
              <w:t>&lt;</w:t>
            </w:r>
            <w:r>
              <w:rPr>
                <w:rStyle w:val="18"/>
                <w:rFonts w:eastAsia="Calibri" w:cs="Times New Roman" w:ascii="Times New Roman" w:hAnsi="Times New Roman"/>
                <w:color w:val="auto"/>
                <w:sz w:val="23"/>
                <w:szCs w:val="23"/>
                <w:lang w:val="en-US"/>
              </w:rPr>
              <w:t>f</w:t>
            </w:r>
            <w:r>
              <w:rPr>
                <w:rStyle w:val="18"/>
                <w:rFonts w:eastAsia="Calibri" w:cs="Times New Roman" w:ascii="Times New Roman" w:hAnsi="Times New Roman"/>
                <w:color w:val="auto"/>
                <w:sz w:val="23"/>
                <w:szCs w:val="23"/>
              </w:rPr>
              <w:t>&lt;2</w:t>
            </w:r>
            <w:r>
              <w:rPr>
                <w:rStyle w:val="18"/>
                <w:rFonts w:eastAsia="Calibri" w:cs="Times New Roman" w:ascii="Times New Roman" w:hAnsi="Times New Roman"/>
                <w:color w:val="auto"/>
                <w:sz w:val="23"/>
                <w:szCs w:val="23"/>
                <w:lang w:val="en-US"/>
              </w:rPr>
              <w:t>F</w:t>
            </w:r>
            <w:r>
              <w:rPr>
                <w:rStyle w:val="18"/>
                <w:rFonts w:eastAsia="Calibri" w:cs="Times New Roman" w:ascii="Times New Roman" w:hAnsi="Times New Roman"/>
                <w:color w:val="auto"/>
                <w:sz w:val="23"/>
                <w:szCs w:val="23"/>
              </w:rPr>
              <w:t>.</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Различать мнимое и действительное изображения.</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b w:val="false"/>
                <w:b w:val="false"/>
                <w:color w:val="auto"/>
                <w:sz w:val="24"/>
                <w:szCs w:val="24"/>
                <w:lang w:eastAsia="en-US"/>
              </w:rPr>
            </w:pPr>
            <w:r>
              <w:rPr>
                <w:rStyle w:val="Style23"/>
                <w:rFonts w:eastAsia="Calibri" w:ascii="Times New Roman" w:hAnsi="Times New Roman"/>
                <w:b w:val="false"/>
                <w:color w:val="auto"/>
                <w:sz w:val="23"/>
                <w:szCs w:val="23"/>
                <w:lang w:eastAsia="en-US"/>
              </w:rPr>
              <w:t>64/</w:t>
            </w:r>
            <w:r>
              <w:rPr>
                <w:rStyle w:val="Style23"/>
                <w:rFonts w:eastAsia="Calibri" w:ascii="Times New Roman" w:hAnsi="Times New Roman"/>
                <w:b w:val="false"/>
                <w:color w:val="auto"/>
                <w:sz w:val="23"/>
                <w:szCs w:val="23"/>
                <w:lang w:val="en-US" w:eastAsia="en-US"/>
              </w:rPr>
              <w:t>8</w:t>
            </w:r>
            <w:r>
              <w:rPr>
                <w:rStyle w:val="Style23"/>
                <w:rFonts w:eastAsia="Calibri" w:ascii="Times New Roman" w:hAnsi="Times New Roman"/>
                <w:b w:val="false"/>
                <w:color w:val="auto"/>
                <w:sz w:val="23"/>
                <w:szCs w:val="23"/>
                <w:lang w:eastAsia="en-US"/>
              </w:rPr>
              <w:t> </w:t>
            </w:r>
          </w:p>
          <w:p>
            <w:pPr>
              <w:pStyle w:val="Normal"/>
              <w:widowControl w:val="false"/>
              <w:spacing w:lineRule="auto" w:line="240"/>
              <w:ind w:hanging="0"/>
              <w:jc w:val="left"/>
              <w:rPr>
                <w:rStyle w:val="Style23"/>
                <w:rFonts w:ascii="Times New Roman" w:hAnsi="Times New Roman" w:eastAsia="Calibri"/>
                <w:b w:val="false"/>
                <w:b w:val="false"/>
                <w:color w:val="auto"/>
              </w:rPr>
            </w:pPr>
            <w:r>
              <w:rPr>
                <w:rFonts w:eastAsia="Calibri" w:ascii="Times New Roman" w:hAnsi="Times New Roman"/>
                <w:b w:val="false"/>
                <w:color w:val="auto"/>
              </w:rPr>
            </w:r>
          </w:p>
          <w:p>
            <w:pPr>
              <w:pStyle w:val="Normal"/>
              <w:widowControl w:val="false"/>
              <w:spacing w:lineRule="auto" w:line="240"/>
              <w:ind w:hanging="0"/>
              <w:jc w:val="left"/>
              <w:rPr>
                <w:rFonts w:ascii="Times New Roman" w:hAnsi="Times New Roman" w:eastAsia="Calibri"/>
                <w:b/>
                <w:b/>
                <w:sz w:val="24"/>
                <w:szCs w:val="24"/>
                <w:highlight w:val="yellow"/>
                <w:lang w:eastAsia="en-US"/>
              </w:rPr>
            </w:pPr>
            <w:r>
              <w:rPr>
                <w:rFonts w:eastAsia="Calibri" w:ascii="Times New Roman" w:hAnsi="Times New Roman"/>
                <w:b/>
                <w:sz w:val="24"/>
                <w:szCs w:val="24"/>
                <w:highlight w:val="yellow"/>
                <w:lang w:eastAsia="en-US"/>
              </w:rPr>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fill="FFFFFF" w:val="clear"/>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bCs/>
                <w:sz w:val="24"/>
                <w:szCs w:val="24"/>
                <w:highlight w:val="green"/>
                <w:shd w:fill="FFFFFF" w:val="clear"/>
              </w:rPr>
            </w:pPr>
            <w:r>
              <w:rPr>
                <w:rStyle w:val="Style23"/>
                <w:rFonts w:eastAsia="Calibri" w:cs="Times New Roman" w:ascii="Times New Roman" w:hAnsi="Times New Roman"/>
                <w:b w:val="false"/>
                <w:color w:val="auto"/>
                <w:sz w:val="24"/>
                <w:szCs w:val="24"/>
              </w:rPr>
              <w:t>Лабораторная работа № 11 «Получение изображений при помощи линзы»</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b/>
                <w:b/>
                <w:bCs/>
                <w:sz w:val="24"/>
                <w:szCs w:val="24"/>
                <w:shd w:fill="FFFFFF" w:val="clear"/>
              </w:rPr>
            </w:pPr>
            <w:r>
              <w:rPr>
                <w:rFonts w:cs="Times New Roman" w:ascii="Times New Roman" w:hAnsi="Times New Roman"/>
                <w:sz w:val="24"/>
                <w:szCs w:val="24"/>
              </w:rPr>
              <w:t>Лабораторная работа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Измерять фокусное расстояние и оптическую силу линзы.</w:t>
            </w:r>
          </w:p>
          <w:p>
            <w:pPr>
              <w:pStyle w:val="4"/>
              <w:widowControl w:val="false"/>
              <w:shd w:val="clear" w:color="auto" w:fill="auto"/>
              <w:overflowPunct w:val="true"/>
              <w:spacing w:lineRule="auto" w:line="240"/>
              <w:ind w:hanging="0"/>
              <w:textAlignment w:val="baseline"/>
              <w:rPr>
                <w:rStyle w:val="18"/>
                <w:rFonts w:ascii="Times New Roman" w:hAnsi="Times New Roman" w:eastAsia="Calibri" w:cs="Times New Roman"/>
                <w:color w:val="auto"/>
                <w:sz w:val="24"/>
                <w:szCs w:val="24"/>
              </w:rPr>
            </w:pPr>
            <w:r>
              <w:rPr>
                <w:rStyle w:val="18"/>
                <w:rFonts w:eastAsia="Calibri" w:cs="Times New Roman" w:ascii="Times New Roman" w:hAnsi="Times New Roman"/>
                <w:color w:val="auto"/>
                <w:sz w:val="24"/>
                <w:szCs w:val="24"/>
              </w:rPr>
              <w:t>Анализировать полученные при помощи линзы изображения, делать выводы, представлять результат в виде таблиц.</w:t>
            </w:r>
          </w:p>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cs="Times New Roman" w:ascii="Times New Roman" w:hAnsi="Times New Roman"/>
                <w:color w:val="auto"/>
                <w:sz w:val="24"/>
                <w:szCs w:val="24"/>
              </w:rPr>
              <w:t>Работать в группе.</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b w:val="false"/>
                <w:b w:val="false"/>
                <w:color w:val="auto"/>
                <w:sz w:val="24"/>
                <w:szCs w:val="24"/>
                <w:lang w:eastAsia="en-US"/>
              </w:rPr>
            </w:pPr>
            <w:r>
              <w:rPr>
                <w:rStyle w:val="Style23"/>
                <w:rFonts w:eastAsia="Calibri" w:ascii="Times New Roman" w:hAnsi="Times New Roman"/>
                <w:b w:val="false"/>
                <w:color w:val="auto"/>
                <w:sz w:val="23"/>
                <w:szCs w:val="23"/>
                <w:lang w:eastAsia="en-US"/>
              </w:rPr>
              <w:t>65/</w:t>
            </w:r>
            <w:r>
              <w:rPr>
                <w:rStyle w:val="Style23"/>
                <w:rFonts w:eastAsia="Calibri" w:ascii="Times New Roman" w:hAnsi="Times New Roman"/>
                <w:b w:val="false"/>
                <w:color w:val="auto"/>
                <w:sz w:val="23"/>
                <w:szCs w:val="23"/>
                <w:lang w:val="en-US" w:eastAsia="en-US"/>
              </w:rPr>
              <w:t>9</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highlight w:val="yellow"/>
                <w:lang w:eastAsia="en-US"/>
              </w:rPr>
            </w:pPr>
            <w:r>
              <w:rPr>
                <w:rFonts w:eastAsia="Calibri" w:ascii="Times New Roman" w:hAnsi="Times New Roman"/>
                <w:sz w:val="24"/>
                <w:szCs w:val="24"/>
                <w:highlight w:val="yellow"/>
                <w:lang w:eastAsia="en-US"/>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highlight w:val="yellow"/>
                <w:lang w:eastAsia="en-US"/>
              </w:rPr>
            </w:pPr>
            <w:r>
              <w:rPr>
                <w:rFonts w:eastAsia="Calibri" w:ascii="Times New Roman" w:hAnsi="Times New Roman"/>
                <w:sz w:val="24"/>
                <w:szCs w:val="24"/>
                <w:highlight w:val="yellow"/>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sz w:val="24"/>
                <w:szCs w:val="24"/>
                <w:highlight w:val="yellow"/>
              </w:rPr>
            </w:pPr>
            <w:r>
              <w:rPr>
                <w:rFonts w:eastAsia="Calibri" w:ascii="Times New Roman" w:hAnsi="Times New Roman"/>
                <w:sz w:val="24"/>
                <w:szCs w:val="24"/>
                <w:highlight w:val="yellow"/>
              </w:rPr>
            </w:r>
          </w:p>
        </w:tc>
        <w:tc>
          <w:tcPr>
            <w:tcW w:w="3828"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Style w:val="Style23"/>
                <w:rFonts w:eastAsia="Calibri" w:cs="Times New Roman" w:ascii="Times New Roman" w:hAnsi="Times New Roman"/>
                <w:b w:val="false"/>
                <w:color w:val="auto"/>
                <w:sz w:val="24"/>
                <w:szCs w:val="24"/>
              </w:rPr>
              <w:t>Решение задач. Построение изображений, полученных с помощью линз.</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cs="Times New Roman" w:ascii="Times New Roman" w:hAnsi="Times New Roman"/>
                <w:sz w:val="24"/>
                <w:szCs w:val="24"/>
              </w:rPr>
              <w:t>Решение задач</w:t>
            </w:r>
          </w:p>
        </w:tc>
        <w:tc>
          <w:tcPr>
            <w:tcW w:w="1700" w:type="dxa"/>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t>Индивидуальный контроль</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rPr>
            </w:pPr>
            <w:r>
              <w:rPr>
                <w:rStyle w:val="18"/>
                <w:rFonts w:eastAsia="Calibri" w:cs="Times New Roman" w:ascii="Times New Roman" w:hAnsi="Times New Roman"/>
                <w:color w:val="auto"/>
                <w:sz w:val="24"/>
                <w:szCs w:val="24"/>
              </w:rPr>
              <w:t>Применять теоретические знания к решению задач на построение изображений, даваемых плоским зеркалом и линзой.</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b w:val="false"/>
                <w:b w:val="false"/>
                <w:color w:val="auto"/>
                <w:sz w:val="24"/>
                <w:szCs w:val="24"/>
                <w:lang w:val="en-US" w:eastAsia="en-US"/>
              </w:rPr>
            </w:pPr>
            <w:r>
              <w:rPr>
                <w:rStyle w:val="Style23"/>
                <w:rFonts w:eastAsia="Calibri" w:ascii="Times New Roman" w:hAnsi="Times New Roman"/>
                <w:b w:val="false"/>
                <w:color w:val="auto"/>
                <w:sz w:val="23"/>
                <w:szCs w:val="23"/>
                <w:lang w:val="en-US" w:eastAsia="en-US"/>
              </w:rPr>
              <w:t>6</w:t>
            </w:r>
            <w:r>
              <w:rPr>
                <w:rStyle w:val="Style23"/>
                <w:rFonts w:eastAsia="Calibri" w:ascii="Times New Roman" w:hAnsi="Times New Roman"/>
                <w:b w:val="false"/>
                <w:color w:val="auto"/>
                <w:sz w:val="23"/>
                <w:szCs w:val="23"/>
                <w:lang w:eastAsia="en-US"/>
              </w:rPr>
              <w:t>6</w:t>
            </w:r>
            <w:r>
              <w:rPr>
                <w:rStyle w:val="Style23"/>
                <w:rFonts w:eastAsia="Calibri" w:ascii="Times New Roman" w:hAnsi="Times New Roman"/>
                <w:b w:val="false"/>
                <w:color w:val="auto"/>
                <w:sz w:val="23"/>
                <w:szCs w:val="23"/>
                <w:lang w:val="en-US" w:eastAsia="en-US"/>
              </w:rPr>
              <w:t>/10</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fill="FFFFFF" w:val="clea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Style w:val="Style23"/>
                <w:rFonts w:eastAsia="Calibri" w:ascii="Times New Roman" w:hAnsi="Times New Roman"/>
                <w:b w:val="false"/>
                <w:color w:val="auto"/>
                <w:sz w:val="24"/>
                <w:szCs w:val="24"/>
              </w:rPr>
              <w:t>. Глаз и зрение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eastAsia="Calibri"/>
                <w:sz w:val="24"/>
                <w:szCs w:val="24"/>
                <w:lang w:eastAsia="en-US"/>
              </w:rPr>
            </w:pPr>
            <w:r>
              <w:rPr>
                <w:rFonts w:eastAsia="Calibri" w:ascii="Times New Roman" w:hAnsi="Times New Roman"/>
                <w:sz w:val="24"/>
                <w:szCs w:val="24"/>
                <w:lang w:eastAsia="en-US"/>
              </w:rPr>
              <w:t>Работа с текстом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Fonts w:ascii="Times New Roman" w:hAnsi="Times New Roman"/>
                <w:sz w:val="24"/>
                <w:szCs w:val="24"/>
                <w:lang w:eastAsia="en-US"/>
              </w:rPr>
            </w:pPr>
            <w:r>
              <w:rPr>
                <w:rFonts w:ascii="Times New Roman" w:hAnsi="Times New Roman"/>
                <w:sz w:val="24"/>
                <w:szCs w:val="24"/>
                <w:lang w:eastAsia="en-US"/>
              </w:rPr>
              <w:t>Доклад</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18"/>
                <w:rFonts w:ascii="Times New Roman" w:hAnsi="Times New Roman" w:eastAsia="Calibri"/>
                <w:color w:val="auto"/>
                <w:sz w:val="24"/>
                <w:szCs w:val="24"/>
                <w:lang w:eastAsia="en-US"/>
              </w:rPr>
            </w:pPr>
            <w:r>
              <w:rPr>
                <w:rStyle w:val="18"/>
                <w:rFonts w:eastAsia="Calibri" w:ascii="Times New Roman" w:hAnsi="Times New Roman"/>
                <w:color w:val="auto"/>
                <w:sz w:val="24"/>
                <w:szCs w:val="24"/>
                <w:lang w:eastAsia="en-US"/>
              </w:rPr>
              <w:t>Объяснять восприятие изображения глазом человека.</w:t>
            </w:r>
          </w:p>
          <w:p>
            <w:pPr>
              <w:pStyle w:val="Normal"/>
              <w:widowControl w:val="false"/>
              <w:spacing w:lineRule="auto" w:line="240"/>
              <w:ind w:hanging="0"/>
              <w:jc w:val="left"/>
              <w:rPr>
                <w:rStyle w:val="18"/>
                <w:rFonts w:ascii="Times New Roman" w:hAnsi="Times New Roman" w:eastAsia="Calibri"/>
                <w:color w:val="auto"/>
                <w:sz w:val="24"/>
                <w:szCs w:val="24"/>
                <w:lang w:eastAsia="en-US"/>
              </w:rPr>
            </w:pPr>
            <w:r>
              <w:rPr>
                <w:rStyle w:val="18"/>
                <w:rFonts w:eastAsia="Calibri" w:ascii="Times New Roman" w:hAnsi="Times New Roman"/>
                <w:color w:val="auto"/>
                <w:sz w:val="24"/>
                <w:szCs w:val="24"/>
                <w:lang w:eastAsia="en-US"/>
              </w:rPr>
              <w:t>Применять знания из курса физики и биологии для объяснения восприятия изображения.</w:t>
            </w:r>
          </w:p>
          <w:p>
            <w:pPr>
              <w:pStyle w:val="Normal"/>
              <w:widowControl w:val="false"/>
              <w:spacing w:lineRule="auto" w:line="240"/>
              <w:ind w:hanging="0"/>
              <w:jc w:val="left"/>
              <w:rPr>
                <w:rStyle w:val="18"/>
                <w:rFonts w:ascii="Times New Roman" w:hAnsi="Times New Roman" w:eastAsia="Calibri"/>
                <w:color w:val="auto"/>
                <w:sz w:val="24"/>
                <w:szCs w:val="24"/>
              </w:rPr>
            </w:pPr>
            <w:r>
              <w:rPr>
                <w:rStyle w:val="18"/>
                <w:rFonts w:eastAsia="Calibri" w:ascii="Times New Roman" w:hAnsi="Times New Roman"/>
                <w:color w:val="auto"/>
                <w:sz w:val="24"/>
                <w:szCs w:val="24"/>
              </w:rPr>
              <w:t>Строить изображение в фотоаппарате.</w:t>
            </w:r>
          </w:p>
          <w:p>
            <w:pPr>
              <w:pStyle w:val="Normal"/>
              <w:widowControl w:val="false"/>
              <w:spacing w:lineRule="auto" w:line="240"/>
              <w:ind w:hanging="0"/>
              <w:jc w:val="left"/>
              <w:rPr>
                <w:rFonts w:ascii="Times New Roman" w:hAnsi="Times New Roman" w:eastAsia="Calibri"/>
                <w:sz w:val="24"/>
                <w:szCs w:val="24"/>
                <w:lang w:eastAsia="en-US"/>
              </w:rPr>
            </w:pPr>
            <w:r>
              <w:rPr>
                <w:rStyle w:val="18"/>
                <w:rFonts w:eastAsia="Calibri" w:ascii="Times New Roman" w:hAnsi="Times New Roman"/>
                <w:color w:val="auto"/>
                <w:sz w:val="24"/>
                <w:szCs w:val="24"/>
              </w:rPr>
              <w:t>Применять знания, полученные при изучении теоретического материала, к решению задач.</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Style23"/>
                <w:rFonts w:ascii="Times New Roman" w:hAnsi="Times New Roman" w:eastAsia="Calibri"/>
                <w:b w:val="false"/>
                <w:b w:val="false"/>
                <w:color w:val="auto"/>
                <w:sz w:val="24"/>
                <w:szCs w:val="24"/>
                <w:lang w:eastAsia="en-US"/>
              </w:rPr>
            </w:pPr>
            <w:r>
              <w:rPr>
                <w:rStyle w:val="Style23"/>
                <w:rFonts w:eastAsia="Calibri" w:ascii="Times New Roman" w:hAnsi="Times New Roman"/>
                <w:b w:val="false"/>
                <w:color w:val="auto"/>
                <w:sz w:val="24"/>
                <w:szCs w:val="24"/>
                <w:lang w:eastAsia="en-US"/>
              </w:rPr>
              <w:t>67-68</w:t>
            </w:r>
          </w:p>
        </w:tc>
        <w:tc>
          <w:tcPr>
            <w:tcW w:w="607" w:type="dxa"/>
            <w:gridSpan w:val="3"/>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701" w:type="dxa"/>
            <w:gridSpan w:val="4"/>
            <w:tcBorders>
              <w:top w:val="single" w:sz="4" w:space="0" w:color="000000"/>
              <w:left w:val="single" w:sz="4" w:space="0" w:color="000000"/>
              <w:bottom w:val="single" w:sz="4" w:space="0" w:color="000000"/>
              <w:right w:val="single" w:sz="4" w:space="0" w:color="000000"/>
            </w:tcBorders>
          </w:tcPr>
          <w:p>
            <w:pPr>
              <w:pStyle w:val="4"/>
              <w:widowControl w:val="false"/>
              <w:shd w:val="clear" w:color="auto" w:fill="auto"/>
              <w:overflowPunct w:val="true"/>
              <w:spacing w:lineRule="auto" w:line="240"/>
              <w:ind w:hanging="0"/>
              <w:textAlignment w:val="baseline"/>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tc>
        <w:tc>
          <w:tcPr>
            <w:tcW w:w="851" w:type="dxa"/>
            <w:tcBorders>
              <w:top w:val="single" w:sz="4" w:space="0" w:color="000000"/>
              <w:left w:val="single" w:sz="4" w:space="0" w:color="000000"/>
              <w:bottom w:val="single" w:sz="4" w:space="0" w:color="000000"/>
              <w:right w:val="single" w:sz="4" w:space="0" w:color="000000"/>
            </w:tcBorders>
          </w:tcPr>
          <w:p>
            <w:pPr>
              <w:pStyle w:val="4"/>
              <w:widowControl w:val="false"/>
              <w:shd w:fill="FFFFFF" w:val="clea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18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left"/>
              <w:rPr>
                <w:rStyle w:val="18"/>
                <w:rFonts w:ascii="Times New Roman" w:hAnsi="Times New Roman" w:eastAsia="Calibri"/>
                <w:b/>
                <w:b/>
                <w:color w:val="auto"/>
                <w:sz w:val="24"/>
                <w:szCs w:val="24"/>
                <w:lang w:eastAsia="en-US"/>
              </w:rPr>
            </w:pPr>
            <w:r>
              <w:rPr>
                <w:rStyle w:val="18"/>
                <w:rFonts w:eastAsia="Calibri" w:ascii="Times New Roman" w:hAnsi="Times New Roman"/>
                <w:b/>
                <w:color w:val="auto"/>
                <w:sz w:val="24"/>
                <w:szCs w:val="24"/>
                <w:lang w:eastAsia="en-US"/>
              </w:rPr>
              <w:t>Резерв 2 ч</w:t>
            </w:r>
          </w:p>
        </w:tc>
      </w:tr>
    </w:tbl>
    <w:p>
      <w:pPr>
        <w:sectPr>
          <w:type w:val="nextPage"/>
          <w:pgSz w:orient="landscape" w:w="16838" w:h="11906"/>
          <w:pgMar w:left="1701" w:right="850" w:header="0" w:top="1134" w:footer="0" w:bottom="1134" w:gutter="0"/>
          <w:pgNumType w:fmt="decimal"/>
          <w:formProt w:val="false"/>
          <w:textDirection w:val="lrTb"/>
          <w:docGrid w:type="default" w:linePitch="360" w:charSpace="4096"/>
        </w:sectPr>
        <w:pStyle w:val="Normal"/>
        <w:spacing w:lineRule="auto" w:line="240"/>
        <w:rPr>
          <w:rFonts w:ascii="Times New Roman" w:hAnsi="Times New Roman"/>
          <w:sz w:val="24"/>
          <w:szCs w:val="24"/>
        </w:rPr>
      </w:pPr>
      <w:r>
        <w:rPr>
          <w:rFonts w:ascii="Times New Roman" w:hAnsi="Times New Roman"/>
          <w:sz w:val="24"/>
          <w:szCs w:val="24"/>
        </w:rPr>
      </w:r>
    </w:p>
    <w:p>
      <w:pPr>
        <w:pStyle w:val="ListParagraph"/>
        <w:spacing w:lineRule="auto" w:line="240" w:before="0" w:after="60"/>
        <w:ind w:left="1004" w:hanging="0"/>
        <w:jc w:val="center"/>
        <w:rPr>
          <w:rFonts w:ascii="Times New Roman" w:hAnsi="Times New Roman"/>
          <w:b/>
          <w:b/>
          <w:sz w:val="24"/>
          <w:szCs w:val="24"/>
        </w:rPr>
      </w:pPr>
      <w:r>
        <w:rPr>
          <w:rFonts w:ascii="Times New Roman" w:hAnsi="Times New Roman"/>
          <w:b/>
          <w:sz w:val="24"/>
          <w:szCs w:val="24"/>
        </w:rPr>
        <w:t>Материально-техническое обеспечение образовательной деятельности</w:t>
      </w:r>
    </w:p>
    <w:p>
      <w:pPr>
        <w:pStyle w:val="Normal"/>
        <w:jc w:val="center"/>
        <w:rPr>
          <w:rFonts w:ascii="Times New Roman" w:hAnsi="Times New Roman"/>
          <w:sz w:val="24"/>
          <w:szCs w:val="24"/>
        </w:rPr>
      </w:pPr>
      <w:r>
        <w:rPr>
          <w:rFonts w:ascii="Times New Roman" w:hAnsi="Times New Roman"/>
          <w:sz w:val="24"/>
          <w:szCs w:val="24"/>
        </w:rPr>
      </w:r>
    </w:p>
    <w:tbl>
      <w:tblPr>
        <w:tblW w:w="9571"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959"/>
        <w:gridCol w:w="6945"/>
        <w:gridCol w:w="1667"/>
      </w:tblGrid>
      <w:tr>
        <w:trPr>
          <w:trHeight w:val="469"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rPr>
              <w:t>Наименование объектов и средств</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rPr>
              <w:t>Примечание</w:t>
            </w:r>
          </w:p>
        </w:tc>
      </w:tr>
      <w:tr>
        <w:trPr>
          <w:trHeight w:val="335"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
                <w:sz w:val="24"/>
                <w:szCs w:val="24"/>
                <w:lang w:val="en-US"/>
              </w:rPr>
            </w:pPr>
            <w:r>
              <w:rPr>
                <w:rFonts w:ascii="Times New Roman" w:hAnsi="Times New Roman"/>
                <w:b/>
                <w:sz w:val="24"/>
                <w:szCs w:val="24"/>
                <w:lang w:val="en-US"/>
              </w:rPr>
              <w:t>I</w:t>
            </w:r>
          </w:p>
        </w:tc>
        <w:tc>
          <w:tcPr>
            <w:tcW w:w="8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rPr>
              <w:t>Книгопечатная продукция</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rFonts w:ascii="Times New Roman" w:hAnsi="Times New Roman"/>
                <w:sz w:val="24"/>
                <w:szCs w:val="24"/>
              </w:rPr>
            </w:pPr>
            <w:r>
              <w:rPr>
                <w:rFonts w:ascii="Times New Roman" w:hAnsi="Times New Roman"/>
                <w:sz w:val="24"/>
                <w:szCs w:val="24"/>
              </w:rPr>
              <w:t>Физика: учебник для 8 класса/А.В. Перышкин. – 2-е изд. – М: Дрофа, 2014.</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У каждого ученика</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rFonts w:ascii="Times New Roman" w:hAnsi="Times New Roman"/>
                <w:sz w:val="24"/>
                <w:szCs w:val="24"/>
              </w:rPr>
            </w:pPr>
            <w:r>
              <w:rPr>
                <w:rFonts w:ascii="Times New Roman" w:hAnsi="Times New Roman"/>
                <w:sz w:val="24"/>
                <w:szCs w:val="24"/>
              </w:rPr>
              <w:t>Сборник задач по физике 7-9/В.И. Лукашик, Е.В. Иванова-М.Просвещение,2014</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У каждого ученика</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3.</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rFonts w:ascii="Times New Roman" w:hAnsi="Times New Roman"/>
                <w:sz w:val="24"/>
                <w:szCs w:val="24"/>
              </w:rPr>
            </w:pPr>
            <w:r>
              <w:rPr>
                <w:rFonts w:ascii="Times New Roman" w:hAnsi="Times New Roman"/>
                <w:sz w:val="24"/>
                <w:szCs w:val="24"/>
              </w:rPr>
              <w:t>Методическое пособие. Рекомендации по составлению рабочих программ. Физика 7-9 классы. – М.: Дрофа, 2017.</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У учителя</w:t>
            </w:r>
          </w:p>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1шт.</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lang w:val="en-US"/>
              </w:rPr>
              <w:t>II</w:t>
            </w:r>
          </w:p>
        </w:tc>
        <w:tc>
          <w:tcPr>
            <w:tcW w:w="86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rPr>
              <w:t>Технические средства обучения</w:t>
            </w:r>
          </w:p>
        </w:tc>
      </w:tr>
      <w:tr>
        <w:trPr>
          <w:trHeight w:val="377"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sz w:val="24"/>
                <w:szCs w:val="24"/>
              </w:rPr>
            </w:pPr>
            <w:r>
              <w:rPr>
                <w:rFonts w:ascii="Times New Roman" w:hAnsi="Times New Roman"/>
                <w:sz w:val="24"/>
                <w:szCs w:val="24"/>
              </w:rPr>
              <w:t>Компьютер учителя стационарный  IntelPentium</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1шт.</w:t>
            </w:r>
          </w:p>
        </w:tc>
      </w:tr>
      <w:tr>
        <w:trPr>
          <w:trHeight w:val="377"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sz w:val="24"/>
                <w:szCs w:val="24"/>
              </w:rPr>
            </w:pPr>
            <w:r>
              <w:rPr>
                <w:rFonts w:ascii="Times New Roman" w:hAnsi="Times New Roman"/>
                <w:sz w:val="24"/>
                <w:szCs w:val="24"/>
              </w:rPr>
              <w:t>Мультимедийный проектор Acer X1261P</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1шт.</w:t>
            </w:r>
          </w:p>
        </w:tc>
      </w:tr>
      <w:tr>
        <w:trPr>
          <w:trHeight w:val="377"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3.</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sz w:val="24"/>
                <w:szCs w:val="24"/>
              </w:rPr>
            </w:pPr>
            <w:r>
              <w:rPr>
                <w:rFonts w:ascii="Times New Roman" w:hAnsi="Times New Roman"/>
                <w:sz w:val="24"/>
                <w:szCs w:val="24"/>
              </w:rPr>
              <w:t xml:space="preserve">Колонки акустические </w:t>
            </w:r>
            <w:r>
              <w:rPr>
                <w:rFonts w:ascii="Times New Roman" w:hAnsi="Times New Roman"/>
                <w:sz w:val="24"/>
                <w:szCs w:val="24"/>
                <w:lang w:val="en-US"/>
              </w:rPr>
              <w:t>PowerMax60/2</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1шт.</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lang w:val="en-US"/>
              </w:rPr>
              <w:t>III</w:t>
            </w:r>
          </w:p>
        </w:tc>
        <w:tc>
          <w:tcPr>
            <w:tcW w:w="86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rPr>
              <w:t>Экранно-звуковые средства и пособия</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Layout w:type="fixed"/>
              <w:tblCellMar>
                <w:top w:w="0" w:type="dxa"/>
                <w:left w:w="0" w:type="dxa"/>
                <w:bottom w:w="0" w:type="dxa"/>
                <w:right w:w="75" w:type="dxa"/>
              </w:tblCellMar>
              <w:tblLook w:noVBand="1" w:val="04a0" w:noHBand="0" w:lastColumn="0" w:firstColumn="1" w:lastRow="0" w:firstRow="1"/>
            </w:tblPr>
            <w:tblGrid>
              <w:gridCol w:w="6729"/>
            </w:tblGrid>
            <w:tr>
              <w:trPr>
                <w:trHeight w:val="255" w:hRule="atLeast"/>
              </w:trPr>
              <w:tc>
                <w:tcPr>
                  <w:tcW w:w="6729" w:type="dxa"/>
                  <w:tcBorders/>
                  <w:shd w:color="auto" w:fill="FFFFFF" w:val="clear"/>
                  <w:vAlign w:val="center"/>
                </w:tcPr>
                <w:p>
                  <w:pPr>
                    <w:pStyle w:val="Normal"/>
                    <w:widowControl w:val="false"/>
                    <w:spacing w:lineRule="auto" w:line="240"/>
                    <w:rPr>
                      <w:rFonts w:ascii="Times New Roman" w:hAnsi="Times New Roman"/>
                      <w:sz w:val="24"/>
                      <w:szCs w:val="24"/>
                    </w:rPr>
                  </w:pPr>
                  <w:r>
                    <w:rPr>
                      <w:rFonts w:ascii="Times New Roman" w:hAnsi="Times New Roman"/>
                      <w:sz w:val="24"/>
                      <w:szCs w:val="24"/>
                    </w:rPr>
                    <w:t>Физика 7-11класс: Виртуальная школа Кирилла и Мефодия</w:t>
                  </w:r>
                </w:p>
              </w:tc>
            </w:tr>
            <w:tr>
              <w:trPr>
                <w:trHeight w:val="255" w:hRule="atLeast"/>
              </w:trPr>
              <w:tc>
                <w:tcPr>
                  <w:tcW w:w="6729" w:type="dxa"/>
                  <w:tcBorders/>
                  <w:shd w:color="auto" w:fill="FFFFFF" w:val="clear"/>
                  <w:vAlign w:val="center"/>
                </w:tcPr>
                <w:p>
                  <w:pPr>
                    <w:pStyle w:val="Normal"/>
                    <w:widowControl w:val="false"/>
                    <w:spacing w:lineRule="auto" w:line="240"/>
                    <w:rPr>
                      <w:rFonts w:ascii="Times New Roman" w:hAnsi="Times New Roman"/>
                      <w:sz w:val="24"/>
                      <w:szCs w:val="24"/>
                    </w:rPr>
                  </w:pPr>
                  <w:r>
                    <w:rPr>
                      <w:rFonts w:ascii="Times New Roman" w:hAnsi="Times New Roman"/>
                      <w:sz w:val="24"/>
                      <w:szCs w:val="24"/>
                    </w:rPr>
                    <w:t>Физика 7-11класс: Лабораторные работы по физике     </w:t>
                  </w:r>
                </w:p>
              </w:tc>
            </w:tr>
            <w:tr>
              <w:trPr>
                <w:trHeight w:val="255" w:hRule="atLeast"/>
              </w:trPr>
              <w:tc>
                <w:tcPr>
                  <w:tcW w:w="6729" w:type="dxa"/>
                  <w:tcBorders/>
                  <w:shd w:color="auto" w:fill="FFFFFF" w:val="clear"/>
                  <w:vAlign w:val="center"/>
                </w:tcPr>
                <w:p>
                  <w:pPr>
                    <w:pStyle w:val="Normal"/>
                    <w:widowControl w:val="false"/>
                    <w:spacing w:lineRule="auto" w:line="240"/>
                    <w:rPr>
                      <w:rFonts w:ascii="Times New Roman" w:hAnsi="Times New Roman"/>
                      <w:sz w:val="24"/>
                      <w:szCs w:val="24"/>
                    </w:rPr>
                  </w:pPr>
                  <w:r>
                    <w:rPr>
                      <w:rFonts w:ascii="Times New Roman" w:hAnsi="Times New Roman"/>
                      <w:sz w:val="24"/>
                      <w:szCs w:val="24"/>
                    </w:rPr>
                    <w:t>Наглядная физика 7-9 класс</w:t>
                  </w:r>
                </w:p>
              </w:tc>
            </w:tr>
            <w:tr>
              <w:trPr>
                <w:trHeight w:val="255" w:hRule="atLeast"/>
              </w:trPr>
              <w:tc>
                <w:tcPr>
                  <w:tcW w:w="6729" w:type="dxa"/>
                  <w:tcBorders/>
                  <w:shd w:color="auto" w:fill="FFFFFF" w:val="clear"/>
                  <w:vAlign w:val="center"/>
                </w:tcPr>
                <w:p>
                  <w:pPr>
                    <w:pStyle w:val="Normal"/>
                    <w:widowControl w:val="false"/>
                    <w:spacing w:lineRule="auto" w:line="240"/>
                    <w:rPr>
                      <w:rFonts w:ascii="Times New Roman" w:hAnsi="Times New Roman"/>
                      <w:sz w:val="24"/>
                      <w:szCs w:val="24"/>
                    </w:rPr>
                  </w:pPr>
                  <w:r>
                    <w:rPr>
                      <w:rFonts w:ascii="Times New Roman" w:hAnsi="Times New Roman"/>
                      <w:sz w:val="24"/>
                      <w:szCs w:val="24"/>
                    </w:rPr>
                    <w:t>Физика. 7-11 классы (Jewel)</w:t>
                  </w:r>
                </w:p>
                <w:p>
                  <w:pPr>
                    <w:pStyle w:val="Normal"/>
                    <w:widowControl w:val="false"/>
                    <w:spacing w:lineRule="auto" w:line="240"/>
                    <w:rPr>
                      <w:rFonts w:ascii="Times New Roman" w:hAnsi="Times New Roman"/>
                      <w:sz w:val="24"/>
                      <w:szCs w:val="24"/>
                    </w:rPr>
                  </w:pPr>
                  <w:r>
                    <w:rPr>
                      <w:rFonts w:ascii="Times New Roman" w:hAnsi="Times New Roman"/>
                      <w:sz w:val="24"/>
                      <w:szCs w:val="24"/>
                      <w:shd w:fill="FFFFFF" w:val="clear"/>
                    </w:rPr>
                    <w:t>Физика 7-9 класс. Методические указания для учителей</w:t>
                  </w:r>
                </w:p>
              </w:tc>
            </w:tr>
          </w:tbl>
          <w:p>
            <w:pPr>
              <w:pStyle w:val="Normal"/>
              <w:widowControl w:val="false"/>
              <w:spacing w:lineRule="auto" w:line="240"/>
              <w:rPr>
                <w:rFonts w:ascii="Times New Roman" w:hAnsi="Times New Roman"/>
                <w:sz w:val="24"/>
                <w:szCs w:val="24"/>
              </w:rPr>
            </w:pPr>
            <w:r>
              <w:rPr>
                <w:rFonts w:ascii="Times New Roman" w:hAnsi="Times New Roman"/>
                <w:sz w:val="24"/>
                <w:szCs w:val="24"/>
              </w:rPr>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color w:val="auto"/>
              </w:rPr>
            </w:pPr>
            <w:r>
              <w:rPr>
                <w:color w:val="auto"/>
              </w:rPr>
              <w:t xml:space="preserve">Набор цифровых образовательных ресурсов для 8 класса: </w:t>
            </w:r>
            <w:hyperlink r:id="rId2">
              <w:r>
                <w:rPr>
                  <w:color w:val="auto"/>
                </w:rPr>
                <w:t>http://school-collection.edu.ru/catalog/pupil/?subject=30</w:t>
              </w:r>
            </w:hyperlink>
          </w:p>
          <w:p>
            <w:pPr>
              <w:pStyle w:val="Default"/>
              <w:widowControl w:val="false"/>
              <w:jc w:val="both"/>
              <w:rPr>
                <w:color w:val="auto"/>
              </w:rPr>
            </w:pPr>
            <w:r>
              <w:rPr>
                <w:color w:val="auto"/>
              </w:rPr>
              <w:t>Электронное учебное издание ДРОФА, Лабораторные работы по физике 7-11, Виртуальная физическая лаборатория, коллекция опытов по физике http://experiment.edu.ru/.</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4"/>
                <w:szCs w:val="24"/>
              </w:rPr>
            </w:pPr>
            <w:r>
              <w:rPr>
                <w:rFonts w:ascii="Times New Roman" w:hAnsi="Times New Roman"/>
                <w:sz w:val="24"/>
                <w:szCs w:val="24"/>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lang w:val="en-US"/>
              </w:rPr>
              <w:t>IV</w:t>
            </w:r>
          </w:p>
        </w:tc>
        <w:tc>
          <w:tcPr>
            <w:tcW w:w="86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
                <w:sz w:val="24"/>
                <w:szCs w:val="24"/>
              </w:rPr>
            </w:pPr>
            <w:r>
              <w:rPr>
                <w:rFonts w:ascii="Times New Roman" w:hAnsi="Times New Roman"/>
                <w:b/>
                <w:sz w:val="24"/>
                <w:szCs w:val="24"/>
              </w:rPr>
              <w:t>Оборудование класса</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1.</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rPr>
            </w:pPr>
            <w:r>
              <w:rPr>
                <w:rFonts w:ascii="Times New Roman" w:hAnsi="Times New Roman"/>
              </w:rPr>
              <w:t>Стол-парта ученическая</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15шт.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2.</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rPr>
            </w:pPr>
            <w:r>
              <w:rPr>
                <w:rFonts w:ascii="Times New Roman" w:hAnsi="Times New Roman"/>
              </w:rPr>
              <w:t>Стол компьютерный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3.</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rPr>
            </w:pPr>
            <w:r>
              <w:rPr>
                <w:rFonts w:ascii="Times New Roman" w:hAnsi="Times New Roman"/>
              </w:rPr>
              <w:t>Стол учительский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4</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rPr>
            </w:pPr>
            <w:r>
              <w:rPr>
                <w:rFonts w:ascii="Times New Roman" w:hAnsi="Times New Roman"/>
              </w:rPr>
              <w:t>Стол - кафедра</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4.</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rPr>
            </w:pPr>
            <w:r>
              <w:rPr>
                <w:rFonts w:ascii="Times New Roman" w:hAnsi="Times New Roman"/>
              </w:rPr>
              <w:t>Стул учительский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2шт.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5.</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rPr>
            </w:pPr>
            <w:r>
              <w:rPr>
                <w:rFonts w:ascii="Times New Roman" w:hAnsi="Times New Roman"/>
              </w:rPr>
              <w:t>Стул ученический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30шт.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6.</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rPr>
            </w:pPr>
            <w:r>
              <w:rPr>
                <w:rFonts w:ascii="Times New Roman" w:hAnsi="Times New Roman"/>
              </w:rPr>
              <w:t>Шкаф</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2шт.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7.</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Times New Roman" w:hAnsi="Times New Roman"/>
              </w:rPr>
            </w:pPr>
            <w:r>
              <w:rPr>
                <w:rFonts w:ascii="Times New Roman" w:hAnsi="Times New Roman"/>
              </w:rPr>
              <w:t>Огнетушитель</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8</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rPr>
            </w:pPr>
            <w:r>
              <w:rPr>
                <w:rFonts w:ascii="Times New Roman" w:hAnsi="Times New Roman"/>
              </w:rPr>
              <w:t>Экран настенный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rPr>
            </w:pPr>
            <w:r>
              <w:rPr>
                <w:rFonts w:ascii="Times New Roman" w:hAnsi="Times New Roman"/>
              </w:rPr>
              <w:t>1шт.</w:t>
            </w:r>
          </w:p>
        </w:tc>
      </w:tr>
    </w:tbl>
    <w:p>
      <w:pPr>
        <w:pStyle w:val="Normal"/>
        <w:spacing w:lineRule="auto" w:line="240"/>
        <w:ind w:hanging="0"/>
        <w:rPr>
          <w:rFonts w:ascii="Times New Roman" w:hAnsi="Times New Roman"/>
          <w:sz w:val="24"/>
          <w:szCs w:val="24"/>
        </w:rPr>
      </w:pPr>
      <w:r>
        <w:rPr>
          <w:rFonts w:ascii="Times New Roman" w:hAnsi="Times New Roman"/>
          <w:sz w:val="24"/>
          <w:szCs w:val="24"/>
        </w:rPr>
      </w:r>
    </w:p>
    <w:p>
      <w:pPr>
        <w:sectPr>
          <w:type w:val="nextPage"/>
          <w:pgSz w:w="11906" w:h="16838"/>
          <w:pgMar w:left="1134" w:right="1134" w:header="0" w:top="850" w:footer="0" w:bottom="1701" w:gutter="0"/>
          <w:pgNumType w:fmt="decimal"/>
          <w:formProt w:val="false"/>
          <w:textDirection w:val="lrTb"/>
          <w:docGrid w:type="default" w:linePitch="360" w:charSpace="4096"/>
        </w:sectPr>
        <w:pStyle w:val="Normal"/>
        <w:overflowPunct w:val="false"/>
        <w:spacing w:lineRule="auto" w:line="276" w:before="0" w:after="200"/>
        <w:ind w:hanging="0"/>
        <w:jc w:val="left"/>
        <w:textAlignment w:val="auto"/>
        <w:rPr>
          <w:rFonts w:ascii="Times New Roman" w:hAnsi="Times New Roman"/>
          <w:sz w:val="24"/>
          <w:szCs w:val="24"/>
        </w:rPr>
      </w:pPr>
      <w:r>
        <w:rPr>
          <w:rFonts w:ascii="Times New Roman" w:hAnsi="Times New Roman"/>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spacing w:lineRule="auto" w:line="240"/>
        <w:ind w:hanging="0"/>
        <w:rPr>
          <w:rFonts w:ascii="Times New Roman" w:hAnsi="Times New Roman"/>
          <w:sz w:val="24"/>
          <w:szCs w:val="24"/>
        </w:rPr>
      </w:pPr>
      <w:r>
        <w:rPr>
          <w:rFonts w:ascii="Times New Roman" w:hAnsi="Times New Roman"/>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sectPr>
          <w:type w:val="nextPage"/>
          <w:pgSz w:orient="landscape" w:w="16838" w:h="11906"/>
          <w:pgMar w:left="1134" w:right="1134" w:header="0" w:top="1134" w:footer="0" w:bottom="1134" w:gutter="0"/>
          <w:pgNumType w:fmt="decimal"/>
          <w:formProt w:val="false"/>
          <w:textDirection w:val="lrTb"/>
          <w:docGrid w:type="default" w:linePitch="360" w:charSpace="4096"/>
        </w:sectPr>
        <w:pStyle w:val="Normal"/>
        <w:widowControl w:val="false"/>
        <w:shd w:val="clear" w:color="auto" w:fill="FFFFFF"/>
        <w:tabs>
          <w:tab w:val="clear" w:pos="708"/>
          <w:tab w:val="left" w:pos="518" w:leader="none"/>
        </w:tabs>
        <w:jc w:val="center"/>
        <w:rPr>
          <w:rFonts w:ascii="Times New Roman" w:hAnsi="Times New Roman" w:eastAsia="Calibri"/>
          <w:b/>
          <w:b/>
          <w:sz w:val="24"/>
          <w:szCs w:val="24"/>
        </w:rPr>
      </w:pPr>
      <w:r>
        <w:rPr>
          <w:rFonts w:eastAsia="Calibri" w:ascii="Times New Roman" w:hAnsi="Times New Roman"/>
          <w:b/>
          <w:sz w:val="24"/>
          <w:szCs w:val="24"/>
        </w:rPr>
      </w:r>
    </w:p>
    <w:p>
      <w:pPr>
        <w:pStyle w:val="Normal"/>
        <w:overflowPunct w:val="false"/>
        <w:spacing w:lineRule="auto" w:line="276" w:before="0" w:after="200"/>
        <w:ind w:hanging="0"/>
        <w:jc w:val="center"/>
        <w:textAlignment w:val="auto"/>
        <w:rPr>
          <w:rFonts w:ascii="Times New Roman" w:hAnsi="Times New Roman"/>
          <w:sz w:val="24"/>
          <w:szCs w:val="24"/>
        </w:rPr>
      </w:pPr>
      <w:r>
        <w:rPr/>
      </w:r>
    </w:p>
    <w:sectPr>
      <w:type w:val="nextPage"/>
      <w:pgSz w:w="11906" w:h="16838"/>
      <w:pgMar w:left="1134" w:right="1134" w:header="0" w:top="850"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choolBookAC">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Arial">
    <w:charset w:val="01"/>
    <w:family w:val="roman"/>
    <w:pitch w:val="default"/>
  </w:font>
  <w:font w:name="Sylfaen">
    <w:charset w:val="01"/>
    <w:family w:val="roman"/>
    <w:pitch w:val="default"/>
  </w:font>
  <w:font w:name="PT Astra Serif">
    <w:charset w:val="01"/>
    <w:family w:val="roman"/>
    <w:pitch w:val="default"/>
  </w:font>
  <w:font w:name="SchoolBook">
    <w:charset w:val="01"/>
    <w:family w:val="roman"/>
    <w:pitch w:val="default"/>
  </w:font>
  <w:font w:name="Verdana">
    <w:charset w:val="01"/>
    <w:family w:val="roman"/>
    <w:pitch w:val="default"/>
  </w:font>
  <w:font w:name="XO Thames">
    <w:charset w:val="01"/>
    <w:family w:val="auto"/>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2">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3">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5">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6">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7">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uiPriority="0"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1f99"/>
    <w:pPr>
      <w:widowControl/>
      <w:overflowPunct w:val="true"/>
      <w:bidi w:val="0"/>
      <w:spacing w:lineRule="exact" w:line="240" w:before="0" w:after="0"/>
      <w:ind w:firstLine="284"/>
      <w:jc w:val="both"/>
      <w:textAlignment w:val="baseline"/>
    </w:pPr>
    <w:rPr>
      <w:rFonts w:ascii="SchoolBookAC" w:hAnsi="SchoolBookAC" w:eastAsia="Times New Roman" w:cs="Times New Roman"/>
      <w:color w:val="auto"/>
      <w:kern w:val="0"/>
      <w:sz w:val="22"/>
      <w:szCs w:val="20"/>
      <w:lang w:eastAsia="ru-RU" w:val="ru-RU" w:bidi="ar-SA"/>
    </w:rPr>
  </w:style>
  <w:style w:type="paragraph" w:styleId="1">
    <w:name w:val="Heading 1"/>
    <w:basedOn w:val="Normal"/>
    <w:next w:val="Normal"/>
    <w:link w:val="11"/>
    <w:qFormat/>
    <w:rsid w:val="00f21f99"/>
    <w:pPr>
      <w:keepNext w:val="true"/>
      <w:keepLines/>
      <w:spacing w:lineRule="auto" w:line="240" w:before="480" w:after="0"/>
      <w:ind w:hanging="0"/>
      <w:jc w:val="left"/>
      <w:outlineLvl w:val="0"/>
    </w:pPr>
    <w:rPr>
      <w:rFonts w:ascii="Cambria" w:hAnsi="Cambria"/>
      <w:b/>
      <w:color w:val="008080"/>
      <w:sz w:val="28"/>
    </w:rPr>
  </w:style>
  <w:style w:type="paragraph" w:styleId="2">
    <w:name w:val="Heading 2"/>
    <w:basedOn w:val="Normal"/>
    <w:next w:val="Normal"/>
    <w:link w:val="20"/>
    <w:qFormat/>
    <w:rsid w:val="00f21f99"/>
    <w:pPr>
      <w:keepNext w:val="true"/>
      <w:keepLines/>
      <w:spacing w:lineRule="auto" w:line="240" w:before="200" w:after="0"/>
      <w:ind w:hanging="0"/>
      <w:jc w:val="left"/>
      <w:outlineLvl w:val="1"/>
    </w:pPr>
    <w:rPr>
      <w:rFonts w:ascii="Cambria" w:hAnsi="Cambria"/>
      <w:b/>
      <w:color w:val="808080"/>
      <w:sz w:val="26"/>
    </w:rPr>
  </w:style>
  <w:style w:type="paragraph" w:styleId="3">
    <w:name w:val="Heading 3"/>
    <w:basedOn w:val="Normal"/>
    <w:next w:val="Normal"/>
    <w:link w:val="30"/>
    <w:qFormat/>
    <w:rsid w:val="00f21f99"/>
    <w:pPr>
      <w:keepNext w:val="true"/>
      <w:keepLines/>
      <w:spacing w:lineRule="auto" w:line="240" w:before="200" w:after="0"/>
      <w:ind w:hanging="0"/>
      <w:jc w:val="left"/>
      <w:outlineLvl w:val="2"/>
    </w:pPr>
    <w:rPr>
      <w:rFonts w:ascii="Cambria" w:hAnsi="Cambria"/>
      <w:b/>
      <w:color w:val="808080"/>
      <w:sz w:val="24"/>
    </w:rPr>
  </w:style>
  <w:style w:type="paragraph" w:styleId="5">
    <w:name w:val="Heading 5"/>
    <w:basedOn w:val="Normal"/>
    <w:next w:val="Normal"/>
    <w:link w:val="50"/>
    <w:qFormat/>
    <w:rsid w:val="00f21f99"/>
    <w:pPr>
      <w:spacing w:lineRule="auto" w:line="240" w:before="240" w:after="60"/>
      <w:ind w:hanging="0"/>
      <w:jc w:val="left"/>
      <w:outlineLvl w:val="4"/>
    </w:pPr>
    <w:rPr>
      <w:rFonts w:ascii="Times New Roman" w:hAnsi="Times New Roman"/>
      <w:b/>
      <w:i/>
      <w:sz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f21f99"/>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
    <w:qFormat/>
    <w:rsid w:val="00f21f99"/>
    <w:rPr>
      <w:rFonts w:ascii="Cambria" w:hAnsi="Cambria" w:eastAsia="Times New Roman" w:cs="Times New Roman"/>
      <w:b/>
      <w:color w:val="808080"/>
      <w:sz w:val="26"/>
      <w:szCs w:val="20"/>
      <w:lang w:eastAsia="ru-RU"/>
    </w:rPr>
  </w:style>
  <w:style w:type="character" w:styleId="31" w:customStyle="1">
    <w:name w:val="Заголовок 3 Знак"/>
    <w:basedOn w:val="DefaultParagraphFont"/>
    <w:link w:val="3"/>
    <w:qFormat/>
    <w:rsid w:val="00f21f99"/>
    <w:rPr>
      <w:rFonts w:ascii="Cambria" w:hAnsi="Cambria" w:eastAsia="Times New Roman" w:cs="Times New Roman"/>
      <w:b/>
      <w:color w:val="808080"/>
      <w:sz w:val="24"/>
      <w:szCs w:val="20"/>
      <w:lang w:eastAsia="ru-RU"/>
    </w:rPr>
  </w:style>
  <w:style w:type="character" w:styleId="51" w:customStyle="1">
    <w:name w:val="Заголовок 5 Знак"/>
    <w:basedOn w:val="DefaultParagraphFont"/>
    <w:link w:val="5"/>
    <w:qFormat/>
    <w:rsid w:val="00f21f99"/>
    <w:rPr>
      <w:rFonts w:ascii="Times New Roman" w:hAnsi="Times New Roman" w:eastAsia="Times New Roman" w:cs="Times New Roman"/>
      <w:b/>
      <w:i/>
      <w:sz w:val="26"/>
      <w:szCs w:val="20"/>
      <w:lang w:eastAsia="ru-RU"/>
    </w:rPr>
  </w:style>
  <w:style w:type="character" w:styleId="111" w:customStyle="1">
    <w:name w:val="Заголовок 1 Знак1"/>
    <w:basedOn w:val="DefaultParagraphFont"/>
    <w:link w:val="1"/>
    <w:qFormat/>
    <w:rsid w:val="00f21f99"/>
    <w:rPr>
      <w:rFonts w:ascii="Cambria" w:hAnsi="Cambria" w:eastAsia="Times New Roman" w:cs="Times New Roman"/>
      <w:b/>
      <w:color w:val="008080"/>
      <w:sz w:val="28"/>
      <w:szCs w:val="20"/>
      <w:lang w:eastAsia="ru-RU"/>
    </w:rPr>
  </w:style>
  <w:style w:type="character" w:styleId="Pagenumber">
    <w:name w:val="page number"/>
    <w:basedOn w:val="DefaultParagraphFont"/>
    <w:qFormat/>
    <w:rsid w:val="00f21f99"/>
    <w:rPr/>
  </w:style>
  <w:style w:type="character" w:styleId="Style10" w:customStyle="1">
    <w:name w:val="Верхний колонтитул Знак"/>
    <w:basedOn w:val="DefaultParagraphFont"/>
    <w:link w:val="a4"/>
    <w:qFormat/>
    <w:rsid w:val="00f21f99"/>
    <w:rPr>
      <w:rFonts w:ascii="SchoolBookAC" w:hAnsi="SchoolBookAC" w:eastAsia="Times New Roman" w:cs="Times New Roman"/>
      <w:szCs w:val="20"/>
      <w:lang w:eastAsia="ru-RU"/>
    </w:rPr>
  </w:style>
  <w:style w:type="character" w:styleId="Style11" w:customStyle="1">
    <w:name w:val="Нижний колонтитул Знак"/>
    <w:basedOn w:val="DefaultParagraphFont"/>
    <w:link w:val="a6"/>
    <w:uiPriority w:val="99"/>
    <w:qFormat/>
    <w:rsid w:val="00f21f99"/>
    <w:rPr>
      <w:rFonts w:ascii="SchoolBookAC" w:hAnsi="SchoolBookAC" w:eastAsia="Times New Roman" w:cs="Times New Roman"/>
      <w:sz w:val="20"/>
      <w:szCs w:val="20"/>
      <w:lang w:eastAsia="ru-RU"/>
    </w:rPr>
  </w:style>
  <w:style w:type="character" w:styleId="Style12" w:customStyle="1">
    <w:name w:val="Схема документа Знак"/>
    <w:basedOn w:val="DefaultParagraphFont"/>
    <w:qFormat/>
    <w:rsid w:val="00f21f99"/>
    <w:rPr>
      <w:rFonts w:ascii="Tahoma" w:hAnsi="Tahoma"/>
      <w:sz w:val="16"/>
    </w:rPr>
  </w:style>
  <w:style w:type="character" w:styleId="Style13" w:customStyle="1">
    <w:name w:val="Основной текст с отступом Знак"/>
    <w:basedOn w:val="DefaultParagraphFont"/>
    <w:link w:val="ab"/>
    <w:qFormat/>
    <w:rsid w:val="00f21f99"/>
    <w:rPr>
      <w:rFonts w:ascii="Times New Roman" w:hAnsi="Times New Roman" w:eastAsia="Times New Roman" w:cs="Times New Roman"/>
      <w:sz w:val="28"/>
      <w:szCs w:val="20"/>
      <w:lang w:eastAsia="ru-RU"/>
    </w:rPr>
  </w:style>
  <w:style w:type="character" w:styleId="12" w:customStyle="1">
    <w:name w:val="Строгий1"/>
    <w:basedOn w:val="DefaultParagraphFont"/>
    <w:qFormat/>
    <w:rsid w:val="00f21f99"/>
    <w:rPr>
      <w:b/>
    </w:rPr>
  </w:style>
  <w:style w:type="character" w:styleId="Style14" w:customStyle="1">
    <w:name w:val="Текст выноски Знак"/>
    <w:basedOn w:val="DefaultParagraphFont"/>
    <w:qFormat/>
    <w:rsid w:val="00f21f99"/>
    <w:rPr>
      <w:rFonts w:ascii="Tahoma" w:hAnsi="Tahoma"/>
      <w:sz w:val="16"/>
    </w:rPr>
  </w:style>
  <w:style w:type="character" w:styleId="13" w:customStyle="1">
    <w:name w:val="Гиперссылка1"/>
    <w:basedOn w:val="DefaultParagraphFont"/>
    <w:qFormat/>
    <w:rsid w:val="00f21f99"/>
    <w:rPr>
      <w:color w:val="008080"/>
      <w:sz w:val="21"/>
      <w:u w:val="none"/>
    </w:rPr>
  </w:style>
  <w:style w:type="character" w:styleId="Style15" w:customStyle="1">
    <w:name w:val="Текст сноски Знак"/>
    <w:basedOn w:val="DefaultParagraphFont"/>
    <w:uiPriority w:val="99"/>
    <w:qFormat/>
    <w:rsid w:val="00f21f99"/>
    <w:rPr>
      <w:rFonts w:ascii="SchoolBookAC" w:hAnsi="SchoolBookAC" w:eastAsia="Times New Roman" w:cs="Times New Roman"/>
      <w:sz w:val="20"/>
      <w:szCs w:val="20"/>
      <w:lang w:eastAsia="ru-RU"/>
    </w:rPr>
  </w:style>
  <w:style w:type="character" w:styleId="14" w:customStyle="1">
    <w:name w:val="Текст сноски Знак1"/>
    <w:basedOn w:val="DefaultParagraphFont"/>
    <w:link w:val="ae"/>
    <w:semiHidden/>
    <w:qFormat/>
    <w:rsid w:val="00f21f99"/>
    <w:rPr>
      <w:rFonts w:ascii="Times New Roman" w:hAnsi="Times New Roman" w:eastAsia="Times New Roman" w:cs="Times New Roman"/>
      <w:sz w:val="20"/>
      <w:szCs w:val="20"/>
      <w:lang w:eastAsia="ru-RU"/>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qFormat/>
    <w:rsid w:val="00f21f99"/>
    <w:rPr>
      <w:vertAlign w:val="superscript"/>
    </w:rPr>
  </w:style>
  <w:style w:type="character" w:styleId="SubtleEmphasis">
    <w:name w:val="Subtle Emphasis"/>
    <w:basedOn w:val="DefaultParagraphFont"/>
    <w:qFormat/>
    <w:rsid w:val="00f21f99"/>
    <w:rPr>
      <w:i/>
      <w:color w:val="808080"/>
      <w:sz w:val="22"/>
      <w:lang w:val="ru-RU"/>
    </w:rPr>
  </w:style>
  <w:style w:type="character" w:styleId="HTML" w:customStyle="1">
    <w:name w:val="Стандартный HTML Знак"/>
    <w:basedOn w:val="DefaultParagraphFont"/>
    <w:qFormat/>
    <w:rsid w:val="00f21f99"/>
    <w:rPr>
      <w:rFonts w:ascii="Courier New" w:hAnsi="Courier New"/>
      <w:sz w:val="20"/>
    </w:rPr>
  </w:style>
  <w:style w:type="character" w:styleId="Style17" w:customStyle="1">
    <w:name w:val="Основной текст Знак"/>
    <w:basedOn w:val="DefaultParagraphFont"/>
    <w:link w:val="af2"/>
    <w:qFormat/>
    <w:rsid w:val="00f21f99"/>
    <w:rPr>
      <w:rFonts w:ascii="Times New Roman" w:hAnsi="Times New Roman" w:eastAsia="Times New Roman" w:cs="Times New Roman"/>
      <w:sz w:val="24"/>
      <w:szCs w:val="20"/>
      <w:lang w:eastAsia="ru-RU"/>
    </w:rPr>
  </w:style>
  <w:style w:type="character" w:styleId="22" w:customStyle="1">
    <w:name w:val="Основной текст 2 Знак"/>
    <w:basedOn w:val="DefaultParagraphFont"/>
    <w:qFormat/>
    <w:rsid w:val="00f21f99"/>
    <w:rPr>
      <w:rFonts w:ascii="Times New Roman" w:hAnsi="Times New Roman"/>
      <w:sz w:val="24"/>
    </w:rPr>
  </w:style>
  <w:style w:type="character" w:styleId="23" w:customStyle="1">
    <w:name w:val="Основной текст с отступом 2 Знак"/>
    <w:basedOn w:val="DefaultParagraphFont"/>
    <w:qFormat/>
    <w:rsid w:val="00f21f99"/>
    <w:rPr>
      <w:rFonts w:ascii="Times New Roman" w:hAnsi="Times New Roman"/>
      <w:sz w:val="24"/>
    </w:rPr>
  </w:style>
  <w:style w:type="character" w:styleId="32" w:customStyle="1">
    <w:name w:val="Основной текст с отступом 3 Знак"/>
    <w:basedOn w:val="DefaultParagraphFont"/>
    <w:qFormat/>
    <w:rsid w:val="00f21f99"/>
    <w:rPr>
      <w:rFonts w:ascii="Times New Roman" w:hAnsi="Times New Roman"/>
      <w:sz w:val="16"/>
    </w:rPr>
  </w:style>
  <w:style w:type="character" w:styleId="Style18" w:customStyle="1">
    <w:name w:val="Заголовок Знак"/>
    <w:basedOn w:val="DefaultParagraphFont"/>
    <w:link w:val="af4"/>
    <w:qFormat/>
    <w:rsid w:val="00f21f99"/>
    <w:rPr>
      <w:rFonts w:ascii="Times New Roman" w:hAnsi="Times New Roman" w:eastAsia="Times New Roman" w:cs="Times New Roman"/>
      <w:b/>
      <w:sz w:val="24"/>
      <w:szCs w:val="20"/>
      <w:lang w:eastAsia="ru-RU"/>
    </w:rPr>
  </w:style>
  <w:style w:type="character" w:styleId="Style19" w:customStyle="1">
    <w:name w:val="Текст Знак"/>
    <w:basedOn w:val="DefaultParagraphFont"/>
    <w:qFormat/>
    <w:rsid w:val="00f21f99"/>
    <w:rPr>
      <w:rFonts w:ascii="Courier New" w:hAnsi="Courier New"/>
      <w:sz w:val="20"/>
    </w:rPr>
  </w:style>
  <w:style w:type="character" w:styleId="Blueselect1" w:customStyle="1">
    <w:name w:val="blueselect1"/>
    <w:basedOn w:val="DefaultParagraphFont"/>
    <w:qFormat/>
    <w:rsid w:val="00f21f99"/>
    <w:rPr>
      <w:b/>
      <w:color w:val="auto"/>
      <w:sz w:val="17"/>
      <w:u w:val="none"/>
    </w:rPr>
  </w:style>
  <w:style w:type="character" w:styleId="Style20" w:customStyle="1">
    <w:name w:val="Текст концевой сноски Знак"/>
    <w:basedOn w:val="DefaultParagraphFont"/>
    <w:qFormat/>
    <w:rsid w:val="00f21f99"/>
    <w:rPr>
      <w:rFonts w:ascii="Times New Roman" w:hAnsi="Times New Roman"/>
      <w:sz w:val="20"/>
    </w:rPr>
  </w:style>
  <w:style w:type="character" w:styleId="Textcopy1" w:customStyle="1">
    <w:name w:val="textcopy1"/>
    <w:basedOn w:val="DefaultParagraphFont"/>
    <w:qFormat/>
    <w:rsid w:val="00f21f99"/>
    <w:rPr>
      <w:rFonts w:ascii="Arial" w:hAnsi="Arial"/>
      <w:color w:val="000000"/>
      <w:sz w:val="13"/>
    </w:rPr>
  </w:style>
  <w:style w:type="character" w:styleId="Style21" w:customStyle="1">
    <w:name w:val="Без интервала Знак"/>
    <w:basedOn w:val="DefaultParagraphFont"/>
    <w:qFormat/>
    <w:rsid w:val="00f21f99"/>
    <w:rPr>
      <w:sz w:val="22"/>
      <w:lang w:val="ru-RU"/>
    </w:rPr>
  </w:style>
  <w:style w:type="character" w:styleId="15" w:customStyle="1">
    <w:name w:val="Просмотренная гиперссылка1"/>
    <w:basedOn w:val="DefaultParagraphFont"/>
    <w:qFormat/>
    <w:rsid w:val="00f21f99"/>
    <w:rPr>
      <w:color w:val="800080"/>
      <w:u w:val="single"/>
    </w:rPr>
  </w:style>
  <w:style w:type="character" w:styleId="16" w:customStyle="1">
    <w:name w:val="Выделение1"/>
    <w:basedOn w:val="DefaultParagraphFont"/>
    <w:qFormat/>
    <w:rsid w:val="00f21f99"/>
    <w:rPr>
      <w:i/>
    </w:rPr>
  </w:style>
  <w:style w:type="character" w:styleId="PlaceholderText">
    <w:name w:val="Placeholder Text"/>
    <w:basedOn w:val="DefaultParagraphFont"/>
    <w:qFormat/>
    <w:rsid w:val="00f21f99"/>
    <w:rPr/>
  </w:style>
  <w:style w:type="character" w:styleId="Mwheadline" w:customStyle="1">
    <w:name w:val="mw-headline"/>
    <w:basedOn w:val="DefaultParagraphFont"/>
    <w:qFormat/>
    <w:rsid w:val="00f21f99"/>
    <w:rPr/>
  </w:style>
  <w:style w:type="character" w:styleId="Rtxt" w:customStyle="1">
    <w:name w:val="rtxt"/>
    <w:basedOn w:val="DefaultParagraphFont"/>
    <w:qFormat/>
    <w:rsid w:val="00f21f99"/>
    <w:rPr/>
  </w:style>
  <w:style w:type="character" w:styleId="Appleconvertedspace" w:customStyle="1">
    <w:name w:val="apple-converted-space"/>
    <w:basedOn w:val="DefaultParagraphFont"/>
    <w:qFormat/>
    <w:rsid w:val="00f21f99"/>
    <w:rPr/>
  </w:style>
  <w:style w:type="character" w:styleId="Applestylespan" w:customStyle="1">
    <w:name w:val="apple-style-span"/>
    <w:basedOn w:val="DefaultParagraphFont"/>
    <w:qFormat/>
    <w:rsid w:val="00f21f99"/>
    <w:rPr/>
  </w:style>
  <w:style w:type="character" w:styleId="17" w:customStyle="1">
    <w:name w:val="Текст выноски Знак1"/>
    <w:basedOn w:val="DefaultParagraphFont"/>
    <w:link w:val="afe"/>
    <w:semiHidden/>
    <w:qFormat/>
    <w:rsid w:val="00f21f99"/>
    <w:rPr>
      <w:rFonts w:ascii="Tahoma" w:hAnsi="Tahoma" w:cs="Tahoma"/>
      <w:sz w:val="16"/>
      <w:szCs w:val="16"/>
      <w:lang w:eastAsia="ru-RU"/>
    </w:rPr>
  </w:style>
  <w:style w:type="character" w:styleId="24" w:customStyle="1">
    <w:name w:val="Текст выноски Знак2"/>
    <w:basedOn w:val="DefaultParagraphFont"/>
    <w:uiPriority w:val="99"/>
    <w:semiHidden/>
    <w:qFormat/>
    <w:rsid w:val="00f21f99"/>
    <w:rPr>
      <w:rFonts w:ascii="Tahoma" w:hAnsi="Tahoma" w:eastAsia="Times New Roman" w:cs="Tahoma"/>
      <w:sz w:val="16"/>
      <w:szCs w:val="16"/>
      <w:lang w:eastAsia="ru-RU"/>
    </w:rPr>
  </w:style>
  <w:style w:type="character" w:styleId="Style22" w:customStyle="1">
    <w:name w:val="Основной текст_"/>
    <w:basedOn w:val="DefaultParagraphFont"/>
    <w:link w:val="4"/>
    <w:qFormat/>
    <w:locked/>
    <w:rsid w:val="00f21f99"/>
    <w:rPr>
      <w:sz w:val="23"/>
      <w:szCs w:val="23"/>
      <w:shd w:fill="FFFFFF" w:val="clear"/>
    </w:rPr>
  </w:style>
  <w:style w:type="character" w:styleId="Style23" w:customStyle="1">
    <w:name w:val="Основной текст + Полужирный"/>
    <w:basedOn w:val="Style22"/>
    <w:qFormat/>
    <w:rsid w:val="00f21f99"/>
    <w:rPr>
      <w:b/>
      <w:bCs/>
      <w:color w:val="000000"/>
      <w:spacing w:val="0"/>
      <w:w w:val="100"/>
      <w:sz w:val="23"/>
      <w:szCs w:val="23"/>
      <w:shd w:fill="FFFFFF" w:val="clear"/>
      <w:lang w:val="ru-RU"/>
    </w:rPr>
  </w:style>
  <w:style w:type="character" w:styleId="18" w:customStyle="1">
    <w:name w:val="Основной текст1"/>
    <w:basedOn w:val="Style22"/>
    <w:qFormat/>
    <w:rsid w:val="00f21f99"/>
    <w:rPr>
      <w:color w:val="000000"/>
      <w:spacing w:val="0"/>
      <w:w w:val="100"/>
      <w:sz w:val="23"/>
      <w:szCs w:val="23"/>
      <w:u w:val="none"/>
      <w:shd w:fill="FFFFFF" w:val="clear"/>
      <w:lang w:val="ru-RU"/>
    </w:rPr>
  </w:style>
  <w:style w:type="character" w:styleId="25" w:customStyle="1">
    <w:name w:val="Основной текст + Полужирный2"/>
    <w:basedOn w:val="Style22"/>
    <w:qFormat/>
    <w:rsid w:val="00f21f99"/>
    <w:rPr>
      <w:b/>
      <w:bCs/>
      <w:i/>
      <w:iCs/>
      <w:color w:val="000000"/>
      <w:spacing w:val="0"/>
      <w:w w:val="100"/>
      <w:sz w:val="23"/>
      <w:szCs w:val="23"/>
      <w:u w:val="none"/>
      <w:shd w:fill="FFFFFF" w:val="clear"/>
      <w:lang w:val="ru-RU"/>
    </w:rPr>
  </w:style>
  <w:style w:type="character" w:styleId="10pt" w:customStyle="1">
    <w:name w:val="Основной текст + 10 pt"/>
    <w:basedOn w:val="Style22"/>
    <w:qFormat/>
    <w:rsid w:val="00f21f99"/>
    <w:rPr>
      <w:color w:val="000000"/>
      <w:spacing w:val="0"/>
      <w:w w:val="100"/>
      <w:sz w:val="20"/>
      <w:szCs w:val="20"/>
      <w:u w:val="none"/>
      <w:shd w:fill="FFFFFF" w:val="clear"/>
      <w:lang w:val="ru-RU"/>
    </w:rPr>
  </w:style>
  <w:style w:type="character" w:styleId="26" w:customStyle="1">
    <w:name w:val="Основной текст (2)_"/>
    <w:basedOn w:val="DefaultParagraphFont"/>
    <w:link w:val="27"/>
    <w:qFormat/>
    <w:locked/>
    <w:rsid w:val="00f21f99"/>
    <w:rPr>
      <w:b/>
      <w:bCs/>
      <w:sz w:val="23"/>
      <w:szCs w:val="23"/>
      <w:shd w:fill="FFFFFF" w:val="clear"/>
    </w:rPr>
  </w:style>
  <w:style w:type="character" w:styleId="27" w:customStyle="1">
    <w:name w:val="Основной текст (2) + Не полужирный"/>
    <w:basedOn w:val="26"/>
    <w:qFormat/>
    <w:rsid w:val="00f21f99"/>
    <w:rPr>
      <w:b/>
      <w:bCs/>
      <w:color w:val="000000"/>
      <w:spacing w:val="0"/>
      <w:w w:val="100"/>
      <w:sz w:val="23"/>
      <w:szCs w:val="23"/>
      <w:shd w:fill="FFFFFF" w:val="clear"/>
      <w:lang w:val="ru-RU"/>
    </w:rPr>
  </w:style>
  <w:style w:type="character" w:styleId="19" w:customStyle="1">
    <w:name w:val="Основной текст + Полужирный1"/>
    <w:basedOn w:val="Style22"/>
    <w:qFormat/>
    <w:rsid w:val="00f21f99"/>
    <w:rPr>
      <w:b/>
      <w:bCs/>
      <w:i/>
      <w:iCs/>
      <w:color w:val="000000"/>
      <w:spacing w:val="30"/>
      <w:w w:val="100"/>
      <w:sz w:val="23"/>
      <w:szCs w:val="23"/>
      <w:u w:val="none"/>
      <w:shd w:fill="FFFFFF" w:val="clear"/>
      <w:lang w:val="en-US"/>
    </w:rPr>
  </w:style>
  <w:style w:type="character" w:styleId="10pt1" w:customStyle="1">
    <w:name w:val="Основной текст + 10 pt1"/>
    <w:basedOn w:val="Style22"/>
    <w:qFormat/>
    <w:rsid w:val="00f21f99"/>
    <w:rPr>
      <w:i/>
      <w:iCs/>
      <w:color w:val="000000"/>
      <w:spacing w:val="0"/>
      <w:w w:val="100"/>
      <w:sz w:val="20"/>
      <w:szCs w:val="20"/>
      <w:u w:val="none"/>
      <w:shd w:fill="FFFFFF" w:val="clear"/>
    </w:rPr>
  </w:style>
  <w:style w:type="character" w:styleId="Sylfaen" w:customStyle="1">
    <w:name w:val="Основной текст + Sylfaen"/>
    <w:basedOn w:val="Style22"/>
    <w:qFormat/>
    <w:rsid w:val="00f21f99"/>
    <w:rPr>
      <w:rFonts w:ascii="Sylfaen" w:hAnsi="Sylfaen" w:eastAsia="Times New Roman" w:cs="Sylfaen"/>
      <w:i/>
      <w:iCs/>
      <w:color w:val="000000"/>
      <w:spacing w:val="20"/>
      <w:w w:val="100"/>
      <w:sz w:val="8"/>
      <w:szCs w:val="8"/>
      <w:u w:val="none"/>
      <w:shd w:fill="FFFFFF" w:val="clear"/>
      <w:lang w:val="ru-RU"/>
    </w:rPr>
  </w:style>
  <w:style w:type="character" w:styleId="4pt" w:customStyle="1">
    <w:name w:val="Основной текст + 4 pt"/>
    <w:basedOn w:val="Style22"/>
    <w:qFormat/>
    <w:rsid w:val="00f21f99"/>
    <w:rPr>
      <w:color w:val="000000"/>
      <w:spacing w:val="0"/>
      <w:w w:val="100"/>
      <w:sz w:val="8"/>
      <w:szCs w:val="8"/>
      <w:u w:val="none"/>
      <w:shd w:fill="FFFFFF" w:val="clear"/>
    </w:rPr>
  </w:style>
  <w:style w:type="character" w:styleId="Sylfaen2" w:customStyle="1">
    <w:name w:val="Основной текст + Sylfaen2"/>
    <w:basedOn w:val="Style22"/>
    <w:qFormat/>
    <w:rsid w:val="00f21f99"/>
    <w:rPr>
      <w:rFonts w:ascii="Sylfaen" w:hAnsi="Sylfaen" w:eastAsia="Times New Roman" w:cs="Sylfaen"/>
      <w:color w:val="000000"/>
      <w:spacing w:val="0"/>
      <w:w w:val="100"/>
      <w:sz w:val="12"/>
      <w:szCs w:val="12"/>
      <w:u w:val="none"/>
      <w:shd w:fill="FFFFFF" w:val="clear"/>
      <w:lang w:val="ru-RU"/>
    </w:rPr>
  </w:style>
  <w:style w:type="character" w:styleId="28" w:customStyle="1">
    <w:name w:val="Основной текст2"/>
    <w:basedOn w:val="Style22"/>
    <w:qFormat/>
    <w:rsid w:val="00f21f99"/>
    <w:rPr>
      <w:color w:val="000000"/>
      <w:spacing w:val="0"/>
      <w:w w:val="100"/>
      <w:sz w:val="23"/>
      <w:szCs w:val="23"/>
      <w:u w:val="single"/>
      <w:shd w:fill="FFFFFF" w:val="clear"/>
      <w:lang w:val="ru-RU"/>
    </w:rPr>
  </w:style>
  <w:style w:type="character" w:styleId="Sylfaen1" w:customStyle="1">
    <w:name w:val="Основной текст + Sylfaen1"/>
    <w:basedOn w:val="Style22"/>
    <w:qFormat/>
    <w:rsid w:val="00f21f99"/>
    <w:rPr>
      <w:rFonts w:ascii="Sylfaen" w:hAnsi="Sylfaen" w:eastAsia="Times New Roman" w:cs="Sylfaen"/>
      <w:color w:val="000000"/>
      <w:spacing w:val="29"/>
      <w:w w:val="100"/>
      <w:sz w:val="23"/>
      <w:szCs w:val="23"/>
      <w:u w:val="none"/>
      <w:shd w:fill="FFFFFF" w:val="clear"/>
      <w:lang w:val="ru-RU"/>
    </w:rPr>
  </w:style>
  <w:style w:type="character" w:styleId="Style24" w:customStyle="1">
    <w:name w:val="Основной текст + Курсив"/>
    <w:basedOn w:val="Style22"/>
    <w:qFormat/>
    <w:rsid w:val="00f21f99"/>
    <w:rPr>
      <w:i/>
      <w:iCs/>
      <w:color w:val="000000"/>
      <w:spacing w:val="30"/>
      <w:w w:val="100"/>
      <w:sz w:val="23"/>
      <w:szCs w:val="23"/>
      <w:u w:val="none"/>
      <w:shd w:fill="FFFFFF" w:val="clear"/>
      <w:lang w:val="ru-RU"/>
    </w:rPr>
  </w:style>
  <w:style w:type="character" w:styleId="110" w:customStyle="1">
    <w:name w:val="Заголовок №1_"/>
    <w:basedOn w:val="DefaultParagraphFont"/>
    <w:link w:val="1f"/>
    <w:qFormat/>
    <w:locked/>
    <w:rsid w:val="00f21f99"/>
    <w:rPr>
      <w:b/>
      <w:bCs/>
      <w:sz w:val="31"/>
      <w:szCs w:val="31"/>
      <w:shd w:fill="FFFFFF" w:val="clear"/>
    </w:rPr>
  </w:style>
  <w:style w:type="character" w:styleId="29" w:customStyle="1">
    <w:name w:val="Заголовок №2_"/>
    <w:basedOn w:val="DefaultParagraphFont"/>
    <w:link w:val="2b"/>
    <w:qFormat/>
    <w:locked/>
    <w:rsid w:val="00f21f99"/>
    <w:rPr>
      <w:b/>
      <w:bCs/>
      <w:sz w:val="27"/>
      <w:szCs w:val="27"/>
      <w:shd w:fill="FFFFFF" w:val="clear"/>
    </w:rPr>
  </w:style>
  <w:style w:type="character" w:styleId="33" w:customStyle="1">
    <w:name w:val="Заголовок №3_"/>
    <w:basedOn w:val="DefaultParagraphFont"/>
    <w:link w:val="35"/>
    <w:qFormat/>
    <w:locked/>
    <w:rsid w:val="00f21f99"/>
    <w:rPr>
      <w:b/>
      <w:bCs/>
      <w:sz w:val="23"/>
      <w:szCs w:val="23"/>
      <w:shd w:fill="FFFFFF" w:val="clear"/>
    </w:rPr>
  </w:style>
  <w:style w:type="character" w:styleId="313" w:customStyle="1">
    <w:name w:val="Заголовок №3 + 13"/>
    <w:basedOn w:val="33"/>
    <w:qFormat/>
    <w:rsid w:val="00f21f99"/>
    <w:rPr>
      <w:b/>
      <w:bCs/>
      <w:color w:val="000000"/>
      <w:spacing w:val="0"/>
      <w:w w:val="100"/>
      <w:sz w:val="27"/>
      <w:szCs w:val="27"/>
      <w:shd w:fill="FFFFFF" w:val="clear"/>
      <w:lang w:val="ru-RU"/>
    </w:rPr>
  </w:style>
  <w:style w:type="character" w:styleId="2Exact" w:customStyle="1">
    <w:name w:val="Основной текст (2) Exact"/>
    <w:basedOn w:val="DefaultParagraphFont"/>
    <w:qFormat/>
    <w:rsid w:val="00f21f99"/>
    <w:rPr>
      <w:rFonts w:ascii="Times New Roman" w:hAnsi="Times New Roman" w:cs="Times New Roman"/>
      <w:b/>
      <w:bCs/>
      <w:sz w:val="21"/>
      <w:szCs w:val="21"/>
      <w:u w:val="none"/>
    </w:rPr>
  </w:style>
  <w:style w:type="character" w:styleId="Exact" w:customStyle="1">
    <w:name w:val="Основной текст Exact"/>
    <w:basedOn w:val="DefaultParagraphFont"/>
    <w:qFormat/>
    <w:rsid w:val="00f21f99"/>
    <w:rPr>
      <w:rFonts w:ascii="Times New Roman" w:hAnsi="Times New Roman" w:cs="Times New Roman"/>
      <w:spacing w:val="1"/>
      <w:sz w:val="21"/>
      <w:szCs w:val="21"/>
      <w:u w:val="none"/>
    </w:rPr>
  </w:style>
  <w:style w:type="character" w:styleId="Style25">
    <w:name w:val="Интернет-ссылка"/>
    <w:uiPriority w:val="99"/>
    <w:rsid w:val="00b14f42"/>
    <w:rPr>
      <w:color w:val="0000FF"/>
      <w:u w:val="single"/>
    </w:rPr>
  </w:style>
  <w:style w:type="character" w:styleId="FontStyle44" w:customStyle="1">
    <w:name w:val="Font Style44"/>
    <w:basedOn w:val="DefaultParagraphFont"/>
    <w:qFormat/>
    <w:rsid w:val="00580349"/>
    <w:rPr>
      <w:rFonts w:ascii="Times New Roman" w:hAnsi="Times New Roman" w:cs="Times New Roman"/>
      <w:sz w:val="20"/>
      <w:szCs w:val="20"/>
    </w:rPr>
  </w:style>
  <w:style w:type="character" w:styleId="Style26" w:customStyle="1">
    <w:name w:val="Абзац списка Знак"/>
    <w:link w:val="a8"/>
    <w:uiPriority w:val="34"/>
    <w:qFormat/>
    <w:locked/>
    <w:rsid w:val="004a37b1"/>
    <w:rPr>
      <w:rFonts w:ascii="Calibri" w:hAnsi="Calibri" w:eastAsia="Times New Roman" w:cs="Times New Roman"/>
      <w:szCs w:val="20"/>
      <w:lang w:eastAsia="ru-RU"/>
    </w:rPr>
  </w:style>
  <w:style w:type="paragraph" w:styleId="Style27">
    <w:name w:val="Заголовок"/>
    <w:basedOn w:val="Normal"/>
    <w:next w:val="Style28"/>
    <w:qFormat/>
    <w:pPr>
      <w:keepNext w:val="true"/>
      <w:spacing w:before="240" w:after="120"/>
    </w:pPr>
    <w:rPr>
      <w:rFonts w:ascii="PT Astra Serif" w:hAnsi="PT Astra Serif" w:eastAsia="Tahoma" w:cs="Noto Sans Devanagari"/>
      <w:sz w:val="28"/>
      <w:szCs w:val="28"/>
    </w:rPr>
  </w:style>
  <w:style w:type="paragraph" w:styleId="Style28">
    <w:name w:val="Body Text"/>
    <w:basedOn w:val="Normal"/>
    <w:link w:val="af3"/>
    <w:rsid w:val="00f21f99"/>
    <w:pPr>
      <w:spacing w:lineRule="auto" w:line="240" w:before="0" w:after="120"/>
      <w:ind w:hanging="0"/>
      <w:jc w:val="left"/>
    </w:pPr>
    <w:rPr>
      <w:rFonts w:ascii="Times New Roman" w:hAnsi="Times New Roman"/>
      <w:sz w:val="24"/>
    </w:rPr>
  </w:style>
  <w:style w:type="paragraph" w:styleId="Style29">
    <w:name w:val="List"/>
    <w:basedOn w:val="Style28"/>
    <w:pPr/>
    <w:rPr>
      <w:rFonts w:ascii="PT Astra Serif" w:hAnsi="PT Astra Serif" w:cs="Noto Sans Devanagari"/>
    </w:rPr>
  </w:style>
  <w:style w:type="paragraph" w:styleId="Style30">
    <w:name w:val="Caption"/>
    <w:basedOn w:val="Normal"/>
    <w:qFormat/>
    <w:pPr>
      <w:suppressLineNumbers/>
      <w:spacing w:before="120" w:after="120"/>
    </w:pPr>
    <w:rPr>
      <w:rFonts w:ascii="PT Astra Serif" w:hAnsi="PT Astra Serif" w:cs="Noto Sans Devanagari"/>
      <w:i/>
      <w:iCs/>
      <w:sz w:val="24"/>
      <w:szCs w:val="24"/>
    </w:rPr>
  </w:style>
  <w:style w:type="paragraph" w:styleId="Style31">
    <w:name w:val="Указатель"/>
    <w:basedOn w:val="Normal"/>
    <w:qFormat/>
    <w:pPr>
      <w:suppressLineNumbers/>
    </w:pPr>
    <w:rPr>
      <w:rFonts w:ascii="PT Astra Serif" w:hAnsi="PT Astra Serif" w:cs="Noto Sans Devanagari"/>
    </w:rPr>
  </w:style>
  <w:style w:type="paragraph" w:styleId="Body" w:customStyle="1">
    <w:name w:val="Body"/>
    <w:qFormat/>
    <w:rsid w:val="00f21f99"/>
    <w:pPr>
      <w:widowControl w:val="false"/>
      <w:overflowPunct w:val="true"/>
      <w:bidi w:val="0"/>
      <w:spacing w:lineRule="exact" w:line="240" w:before="0" w:after="0"/>
      <w:ind w:firstLine="284"/>
      <w:jc w:val="both"/>
      <w:textAlignment w:val="baseline"/>
    </w:pPr>
    <w:rPr>
      <w:rFonts w:ascii="SchoolBook" w:hAnsi="SchoolBook" w:eastAsia="Times New Roman" w:cs="Times New Roman"/>
      <w:color w:val="auto"/>
      <w:kern w:val="0"/>
      <w:sz w:val="22"/>
      <w:szCs w:val="20"/>
      <w:lang w:eastAsia="ru-RU" w:val="ru-RU" w:bidi="ar-SA"/>
    </w:rPr>
  </w:style>
  <w:style w:type="paragraph" w:styleId="Poem" w:customStyle="1">
    <w:name w:val="Poem"/>
    <w:basedOn w:val="Body"/>
    <w:qFormat/>
    <w:rsid w:val="00f21f99"/>
    <w:pPr>
      <w:ind w:left="567" w:hanging="0"/>
      <w:jc w:val="left"/>
    </w:pPr>
    <w:rPr/>
  </w:style>
  <w:style w:type="paragraph" w:styleId="Style32">
    <w:name w:val="Верхний и нижний колонтитулы"/>
    <w:basedOn w:val="Normal"/>
    <w:qFormat/>
    <w:pPr/>
    <w:rPr/>
  </w:style>
  <w:style w:type="paragraph" w:styleId="Style33">
    <w:name w:val="Header"/>
    <w:basedOn w:val="Normal"/>
    <w:link w:val="a5"/>
    <w:rsid w:val="00f21f99"/>
    <w:pPr>
      <w:tabs>
        <w:tab w:val="clear" w:pos="708"/>
        <w:tab w:val="center" w:pos="4703" w:leader="none"/>
        <w:tab w:val="right" w:pos="9406" w:leader="none"/>
      </w:tabs>
    </w:pPr>
    <w:rPr/>
  </w:style>
  <w:style w:type="paragraph" w:styleId="Style34">
    <w:name w:val="Footer"/>
    <w:basedOn w:val="Normal"/>
    <w:link w:val="a7"/>
    <w:uiPriority w:val="99"/>
    <w:rsid w:val="00f21f99"/>
    <w:pPr>
      <w:tabs>
        <w:tab w:val="clear" w:pos="708"/>
        <w:tab w:val="right" w:pos="15026" w:leader="none"/>
      </w:tabs>
      <w:ind w:hanging="0"/>
    </w:pPr>
    <w:rPr>
      <w:sz w:val="20"/>
    </w:rPr>
  </w:style>
  <w:style w:type="paragraph" w:styleId="ListParagraph">
    <w:name w:val="List Paragraph"/>
    <w:basedOn w:val="Normal"/>
    <w:link w:val="a9"/>
    <w:uiPriority w:val="34"/>
    <w:qFormat/>
    <w:rsid w:val="00f21f99"/>
    <w:pPr>
      <w:spacing w:lineRule="auto" w:line="276" w:before="0" w:after="200"/>
      <w:ind w:left="720" w:hanging="0"/>
      <w:jc w:val="left"/>
    </w:pPr>
    <w:rPr>
      <w:rFonts w:ascii="Calibri" w:hAnsi="Calibri"/>
    </w:rPr>
  </w:style>
  <w:style w:type="paragraph" w:styleId="112" w:customStyle="1">
    <w:name w:val="Схема документа1"/>
    <w:basedOn w:val="Normal"/>
    <w:qFormat/>
    <w:rsid w:val="00f21f99"/>
    <w:pPr>
      <w:spacing w:lineRule="auto" w:line="240"/>
      <w:ind w:hanging="0"/>
      <w:jc w:val="left"/>
    </w:pPr>
    <w:rPr>
      <w:rFonts w:ascii="Tahoma" w:hAnsi="Tahoma"/>
      <w:sz w:val="16"/>
    </w:rPr>
  </w:style>
  <w:style w:type="paragraph" w:styleId="Style35">
    <w:name w:val="Body Text Indent"/>
    <w:basedOn w:val="Normal"/>
    <w:link w:val="ac"/>
    <w:rsid w:val="00f21f99"/>
    <w:pPr>
      <w:spacing w:lineRule="auto" w:line="360"/>
      <w:ind w:firstLine="720"/>
    </w:pPr>
    <w:rPr>
      <w:rFonts w:ascii="Times New Roman" w:hAnsi="Times New Roman"/>
      <w:sz w:val="28"/>
    </w:rPr>
  </w:style>
  <w:style w:type="paragraph" w:styleId="113" w:customStyle="1">
    <w:name w:val="Текст выноски1"/>
    <w:basedOn w:val="Normal"/>
    <w:qFormat/>
    <w:rsid w:val="00f21f99"/>
    <w:pPr>
      <w:spacing w:lineRule="auto" w:line="240"/>
      <w:ind w:hanging="0"/>
      <w:jc w:val="left"/>
    </w:pPr>
    <w:rPr>
      <w:rFonts w:ascii="Tahoma" w:hAnsi="Tahoma"/>
      <w:sz w:val="16"/>
    </w:rPr>
  </w:style>
  <w:style w:type="paragraph" w:styleId="114" w:customStyle="1">
    <w:name w:val="Обычный (веб)1"/>
    <w:basedOn w:val="Normal"/>
    <w:qFormat/>
    <w:rsid w:val="00f21f99"/>
    <w:pPr>
      <w:spacing w:lineRule="auto" w:line="240" w:before="100" w:after="100"/>
      <w:ind w:hanging="0"/>
      <w:jc w:val="left"/>
    </w:pPr>
    <w:rPr>
      <w:rFonts w:ascii="Times New Roman" w:hAnsi="Times New Roman"/>
      <w:sz w:val="24"/>
    </w:rPr>
  </w:style>
  <w:style w:type="paragraph" w:styleId="ConsPlusNormal" w:customStyle="1">
    <w:name w:val="ConsPlusNormal"/>
    <w:qFormat/>
    <w:rsid w:val="00f21f99"/>
    <w:pPr>
      <w:widowControl w:val="false"/>
      <w:overflowPunct w:val="true"/>
      <w:bidi w:val="0"/>
      <w:spacing w:lineRule="auto" w:line="240" w:before="0" w:after="0"/>
      <w:ind w:firstLine="720"/>
      <w:jc w:val="left"/>
      <w:textAlignment w:val="baseline"/>
    </w:pPr>
    <w:rPr>
      <w:rFonts w:ascii="Arial" w:hAnsi="Arial" w:eastAsia="Times New Roman" w:cs="Times New Roman"/>
      <w:color w:val="auto"/>
      <w:kern w:val="0"/>
      <w:sz w:val="20"/>
      <w:szCs w:val="20"/>
      <w:lang w:eastAsia="ru-RU" w:val="ru-RU" w:bidi="ar-SA"/>
    </w:rPr>
  </w:style>
  <w:style w:type="paragraph" w:styleId="Western" w:customStyle="1">
    <w:name w:val="western"/>
    <w:basedOn w:val="Normal"/>
    <w:qFormat/>
    <w:rsid w:val="00f21f99"/>
    <w:pPr>
      <w:spacing w:lineRule="auto" w:line="240" w:before="100" w:after="100"/>
      <w:ind w:hanging="0"/>
      <w:jc w:val="left"/>
    </w:pPr>
    <w:rPr>
      <w:rFonts w:ascii="Times New Roman" w:hAnsi="Times New Roman"/>
      <w:sz w:val="24"/>
    </w:rPr>
  </w:style>
  <w:style w:type="paragraph" w:styleId="Style36">
    <w:name w:val="Footnote Text"/>
    <w:basedOn w:val="Normal"/>
    <w:link w:val="17"/>
    <w:uiPriority w:val="99"/>
    <w:semiHidden/>
    <w:rsid w:val="00f21f99"/>
    <w:pPr>
      <w:spacing w:lineRule="auto" w:line="240"/>
      <w:ind w:hanging="0"/>
      <w:jc w:val="left"/>
    </w:pPr>
    <w:rPr>
      <w:rFonts w:ascii="Times New Roman" w:hAnsi="Times New Roman"/>
      <w:sz w:val="20"/>
    </w:rPr>
  </w:style>
  <w:style w:type="paragraph" w:styleId="DecimalAligned" w:customStyle="1">
    <w:name w:val="Decimal Aligned"/>
    <w:basedOn w:val="Normal"/>
    <w:qFormat/>
    <w:rsid w:val="00f21f99"/>
    <w:pPr>
      <w:tabs>
        <w:tab w:val="clear" w:pos="708"/>
        <w:tab w:val="decimal" w:pos="360" w:leader="none"/>
      </w:tabs>
      <w:spacing w:lineRule="auto" w:line="276" w:before="0" w:after="200"/>
      <w:ind w:hanging="0"/>
      <w:jc w:val="left"/>
    </w:pPr>
    <w:rPr>
      <w:rFonts w:ascii="Calibri" w:hAnsi="Calibri"/>
    </w:rPr>
  </w:style>
  <w:style w:type="paragraph" w:styleId="U" w:customStyle="1">
    <w:name w:val="u"/>
    <w:basedOn w:val="Normal"/>
    <w:qFormat/>
    <w:rsid w:val="00f21f99"/>
    <w:pPr>
      <w:spacing w:lineRule="auto" w:line="240"/>
    </w:pPr>
    <w:rPr>
      <w:rFonts w:ascii="Times New Roman" w:hAnsi="Times New Roman"/>
      <w:color w:val="000000"/>
      <w:sz w:val="24"/>
    </w:rPr>
  </w:style>
  <w:style w:type="paragraph" w:styleId="HTML1" w:customStyle="1">
    <w:name w:val="Стандартный HTML1"/>
    <w:basedOn w:val="Normal"/>
    <w:qFormat/>
    <w:rsid w:val="00f21f9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hanging="0"/>
      <w:jc w:val="left"/>
    </w:pPr>
    <w:rPr>
      <w:rFonts w:ascii="Courier New" w:hAnsi="Courier New"/>
      <w:sz w:val="20"/>
    </w:rPr>
  </w:style>
  <w:style w:type="paragraph" w:styleId="211" w:customStyle="1">
    <w:name w:val="Основной текст 21"/>
    <w:basedOn w:val="Normal"/>
    <w:qFormat/>
    <w:rsid w:val="00f21f99"/>
    <w:pPr>
      <w:spacing w:lineRule="auto" w:line="480" w:before="0" w:after="120"/>
      <w:ind w:hanging="0"/>
      <w:jc w:val="left"/>
    </w:pPr>
    <w:rPr>
      <w:rFonts w:ascii="Times New Roman" w:hAnsi="Times New Roman"/>
      <w:sz w:val="24"/>
    </w:rPr>
  </w:style>
  <w:style w:type="paragraph" w:styleId="212" w:customStyle="1">
    <w:name w:val="Основной текст с отступом 21"/>
    <w:basedOn w:val="Normal"/>
    <w:qFormat/>
    <w:rsid w:val="00f21f99"/>
    <w:pPr>
      <w:spacing w:lineRule="auto" w:line="480" w:before="0" w:after="120"/>
      <w:ind w:left="283" w:hanging="0"/>
      <w:jc w:val="left"/>
    </w:pPr>
    <w:rPr>
      <w:rFonts w:ascii="Times New Roman" w:hAnsi="Times New Roman"/>
      <w:sz w:val="24"/>
    </w:rPr>
  </w:style>
  <w:style w:type="paragraph" w:styleId="311" w:customStyle="1">
    <w:name w:val="Основной текст с отступом 31"/>
    <w:basedOn w:val="Normal"/>
    <w:qFormat/>
    <w:rsid w:val="00f21f99"/>
    <w:pPr>
      <w:spacing w:lineRule="auto" w:line="240" w:before="0" w:after="120"/>
      <w:ind w:left="283" w:hanging="0"/>
      <w:jc w:val="left"/>
    </w:pPr>
    <w:rPr>
      <w:rFonts w:ascii="Times New Roman" w:hAnsi="Times New Roman"/>
      <w:sz w:val="16"/>
    </w:rPr>
  </w:style>
  <w:style w:type="paragraph" w:styleId="Style37">
    <w:name w:val="Title"/>
    <w:basedOn w:val="Normal"/>
    <w:link w:val="af5"/>
    <w:qFormat/>
    <w:rsid w:val="00f21f99"/>
    <w:pPr>
      <w:spacing w:lineRule="auto" w:line="240"/>
      <w:ind w:hanging="0"/>
      <w:jc w:val="center"/>
    </w:pPr>
    <w:rPr>
      <w:rFonts w:ascii="Times New Roman" w:hAnsi="Times New Roman"/>
      <w:b/>
      <w:sz w:val="24"/>
    </w:rPr>
  </w:style>
  <w:style w:type="paragraph" w:styleId="ListNumber">
    <w:name w:val="List Number"/>
    <w:basedOn w:val="Normal"/>
    <w:qFormat/>
    <w:rsid w:val="00f21f99"/>
    <w:pPr>
      <w:tabs>
        <w:tab w:val="clear" w:pos="708"/>
        <w:tab w:val="left" w:pos="567" w:leader="none"/>
      </w:tabs>
      <w:spacing w:lineRule="auto" w:line="240"/>
      <w:ind w:left="567" w:hanging="567"/>
      <w:jc w:val="left"/>
    </w:pPr>
    <w:rPr>
      <w:rFonts w:ascii="Times New Roman" w:hAnsi="Times New Roman"/>
      <w:sz w:val="20"/>
    </w:rPr>
  </w:style>
  <w:style w:type="paragraph" w:styleId="115" w:customStyle="1">
    <w:name w:val="Текст1"/>
    <w:basedOn w:val="Normal"/>
    <w:qFormat/>
    <w:rsid w:val="00f21f99"/>
    <w:pPr>
      <w:spacing w:lineRule="auto" w:line="240"/>
      <w:ind w:hanging="0"/>
      <w:jc w:val="left"/>
    </w:pPr>
    <w:rPr>
      <w:rFonts w:ascii="Courier New" w:hAnsi="Courier New"/>
      <w:sz w:val="20"/>
    </w:rPr>
  </w:style>
  <w:style w:type="paragraph" w:styleId="Style38" w:customStyle="1">
    <w:name w:val="Цитаты"/>
    <w:basedOn w:val="Normal"/>
    <w:qFormat/>
    <w:rsid w:val="00f21f99"/>
    <w:pPr>
      <w:spacing w:lineRule="auto" w:line="240" w:before="100" w:after="100"/>
      <w:ind w:left="360" w:right="360" w:hanging="0"/>
      <w:jc w:val="left"/>
    </w:pPr>
    <w:rPr>
      <w:rFonts w:ascii="Times New Roman" w:hAnsi="Times New Roman"/>
      <w:sz w:val="24"/>
    </w:rPr>
  </w:style>
  <w:style w:type="paragraph" w:styleId="Contentbold" w:customStyle="1">
    <w:name w:val="content-bold"/>
    <w:basedOn w:val="Normal"/>
    <w:qFormat/>
    <w:rsid w:val="00f21f99"/>
    <w:pPr>
      <w:spacing w:lineRule="auto" w:line="384" w:before="100" w:after="100"/>
      <w:ind w:hanging="0"/>
      <w:jc w:val="left"/>
    </w:pPr>
    <w:rPr>
      <w:rFonts w:ascii="Verdana" w:hAnsi="Verdana"/>
      <w:b/>
      <w:color w:val="000000"/>
      <w:sz w:val="17"/>
    </w:rPr>
  </w:style>
  <w:style w:type="paragraph" w:styleId="Content" w:customStyle="1">
    <w:name w:val="content"/>
    <w:basedOn w:val="Normal"/>
    <w:qFormat/>
    <w:rsid w:val="00f21f99"/>
    <w:pPr>
      <w:spacing w:lineRule="auto" w:line="384" w:before="100" w:after="100"/>
      <w:ind w:hanging="0"/>
    </w:pPr>
    <w:rPr>
      <w:rFonts w:ascii="Verdana" w:hAnsi="Verdana"/>
      <w:color w:val="000000"/>
      <w:sz w:val="17"/>
    </w:rPr>
  </w:style>
  <w:style w:type="paragraph" w:styleId="NoSpacing">
    <w:name w:val="No Spacing"/>
    <w:qFormat/>
    <w:rsid w:val="00f21f99"/>
    <w:pPr>
      <w:widowControl/>
      <w:overflowPunct w:val="true"/>
      <w:bidi w:val="0"/>
      <w:spacing w:lineRule="auto" w:line="240" w:before="0" w:after="0"/>
      <w:jc w:val="left"/>
      <w:textAlignment w:val="baseline"/>
    </w:pPr>
    <w:rPr>
      <w:rFonts w:ascii="Calibri" w:hAnsi="Calibri" w:eastAsia="Times New Roman" w:cs="Times New Roman" w:asciiTheme="minorHAnsi" w:hAnsiTheme="minorHAnsi"/>
      <w:color w:val="auto"/>
      <w:kern w:val="0"/>
      <w:sz w:val="22"/>
      <w:szCs w:val="20"/>
      <w:lang w:eastAsia="ru-RU" w:val="ru-RU" w:bidi="ar-SA"/>
    </w:rPr>
  </w:style>
  <w:style w:type="paragraph" w:styleId="TOCHeading">
    <w:name w:val="TOC Heading"/>
    <w:basedOn w:val="1"/>
    <w:next w:val="Normal"/>
    <w:qFormat/>
    <w:rsid w:val="00f21f99"/>
    <w:pPr>
      <w:spacing w:lineRule="auto" w:line="276"/>
    </w:pPr>
    <w:rPr/>
  </w:style>
  <w:style w:type="paragraph" w:styleId="34">
    <w:name w:val="TOC 3"/>
    <w:basedOn w:val="Normal"/>
    <w:next w:val="Normal"/>
    <w:semiHidden/>
    <w:rsid w:val="00f21f99"/>
    <w:pPr>
      <w:spacing w:lineRule="auto" w:line="276" w:before="0" w:after="100"/>
      <w:ind w:left="440" w:hanging="0"/>
      <w:jc w:val="left"/>
    </w:pPr>
    <w:rPr>
      <w:rFonts w:ascii="Calibri" w:hAnsi="Calibri"/>
    </w:rPr>
  </w:style>
  <w:style w:type="paragraph" w:styleId="BalloonText">
    <w:name w:val="Balloon Text"/>
    <w:basedOn w:val="Normal"/>
    <w:link w:val="1b"/>
    <w:semiHidden/>
    <w:unhideWhenUsed/>
    <w:qFormat/>
    <w:rsid w:val="00f21f99"/>
    <w:pPr>
      <w:widowControl w:val="false"/>
      <w:overflowPunct w:val="false"/>
      <w:spacing w:lineRule="auto" w:line="240"/>
      <w:ind w:hanging="0"/>
      <w:jc w:val="left"/>
      <w:textAlignment w:val="auto"/>
    </w:pPr>
    <w:rPr>
      <w:rFonts w:ascii="Tahoma" w:hAnsi="Tahoma" w:eastAsia="Calibri" w:cs="Tahoma" w:eastAsiaTheme="minorHAnsi"/>
      <w:sz w:val="16"/>
      <w:szCs w:val="16"/>
    </w:rPr>
  </w:style>
  <w:style w:type="paragraph" w:styleId="4" w:customStyle="1">
    <w:name w:val="Основной текст4"/>
    <w:basedOn w:val="Normal"/>
    <w:link w:val="aff0"/>
    <w:qFormat/>
    <w:rsid w:val="00f21f99"/>
    <w:pPr>
      <w:widowControl w:val="false"/>
      <w:shd w:val="clear" w:color="auto" w:fill="FFFFFF"/>
      <w:overflowPunct w:val="false"/>
      <w:spacing w:lineRule="exact" w:line="418"/>
      <w:ind w:hanging="400"/>
      <w:jc w:val="left"/>
      <w:textAlignment w:val="auto"/>
    </w:pPr>
    <w:rPr>
      <w:rFonts w:ascii="Calibri" w:hAnsi="Calibri" w:eastAsia="Calibri" w:cs="" w:asciiTheme="minorHAnsi" w:cstheme="minorBidi" w:eastAsiaTheme="minorHAnsi" w:hAnsiTheme="minorHAnsi"/>
      <w:sz w:val="23"/>
      <w:szCs w:val="23"/>
      <w:lang w:eastAsia="en-US"/>
    </w:rPr>
  </w:style>
  <w:style w:type="paragraph" w:styleId="210" w:customStyle="1">
    <w:name w:val="Основной текст (2)"/>
    <w:basedOn w:val="Normal"/>
    <w:link w:val="26"/>
    <w:qFormat/>
    <w:rsid w:val="00f21f99"/>
    <w:pPr>
      <w:widowControl w:val="false"/>
      <w:shd w:val="clear" w:color="auto" w:fill="FFFFFF"/>
      <w:overflowPunct w:val="false"/>
      <w:spacing w:lineRule="exact" w:line="413"/>
      <w:ind w:hanging="320"/>
      <w:jc w:val="left"/>
      <w:textAlignment w:val="auto"/>
    </w:pPr>
    <w:rPr>
      <w:rFonts w:ascii="Calibri" w:hAnsi="Calibri" w:eastAsia="Calibri" w:cs="" w:asciiTheme="minorHAnsi" w:cstheme="minorBidi" w:eastAsiaTheme="minorHAnsi" w:hAnsiTheme="minorHAnsi"/>
      <w:b/>
      <w:bCs/>
      <w:sz w:val="23"/>
      <w:szCs w:val="23"/>
      <w:lang w:eastAsia="en-US"/>
    </w:rPr>
  </w:style>
  <w:style w:type="paragraph" w:styleId="116" w:customStyle="1">
    <w:name w:val="Заголовок №1"/>
    <w:basedOn w:val="Normal"/>
    <w:link w:val="1e"/>
    <w:qFormat/>
    <w:rsid w:val="00f21f99"/>
    <w:pPr>
      <w:widowControl w:val="false"/>
      <w:shd w:val="clear" w:color="auto" w:fill="FFFFFF"/>
      <w:overflowPunct w:val="false"/>
      <w:spacing w:lineRule="exact" w:line="374" w:before="0" w:after="240"/>
      <w:ind w:hanging="1380"/>
      <w:jc w:val="left"/>
      <w:textAlignment w:val="auto"/>
      <w:outlineLvl w:val="0"/>
    </w:pPr>
    <w:rPr>
      <w:rFonts w:ascii="Calibri" w:hAnsi="Calibri" w:eastAsia="Calibri" w:cs="" w:asciiTheme="minorHAnsi" w:cstheme="minorBidi" w:eastAsiaTheme="minorHAnsi" w:hAnsiTheme="minorHAnsi"/>
      <w:b/>
      <w:bCs/>
      <w:sz w:val="31"/>
      <w:szCs w:val="31"/>
      <w:lang w:eastAsia="en-US"/>
    </w:rPr>
  </w:style>
  <w:style w:type="paragraph" w:styleId="213" w:customStyle="1">
    <w:name w:val="Заголовок №2"/>
    <w:basedOn w:val="Normal"/>
    <w:link w:val="2a"/>
    <w:qFormat/>
    <w:rsid w:val="00f21f99"/>
    <w:pPr>
      <w:widowControl w:val="false"/>
      <w:shd w:val="clear" w:color="auto" w:fill="FFFFFF"/>
      <w:overflowPunct w:val="false"/>
      <w:spacing w:lineRule="atLeast" w:line="240" w:before="240" w:after="360"/>
      <w:ind w:firstLine="1100"/>
      <w:textAlignment w:val="auto"/>
      <w:outlineLvl w:val="1"/>
    </w:pPr>
    <w:rPr>
      <w:rFonts w:ascii="Calibri" w:hAnsi="Calibri" w:eastAsia="Calibri" w:cs="" w:asciiTheme="minorHAnsi" w:cstheme="minorBidi" w:eastAsiaTheme="minorHAnsi" w:hAnsiTheme="minorHAnsi"/>
      <w:b/>
      <w:bCs/>
      <w:sz w:val="27"/>
      <w:szCs w:val="27"/>
      <w:lang w:eastAsia="en-US"/>
    </w:rPr>
  </w:style>
  <w:style w:type="paragraph" w:styleId="35" w:customStyle="1">
    <w:name w:val="Заголовок №3"/>
    <w:basedOn w:val="Normal"/>
    <w:link w:val="34"/>
    <w:qFormat/>
    <w:rsid w:val="00f21f99"/>
    <w:pPr>
      <w:widowControl w:val="false"/>
      <w:shd w:val="clear" w:color="auto" w:fill="FFFFFF"/>
      <w:overflowPunct w:val="false"/>
      <w:spacing w:lineRule="exact" w:line="610" w:before="540" w:after="0"/>
      <w:ind w:hanging="400"/>
      <w:jc w:val="left"/>
      <w:textAlignment w:val="auto"/>
      <w:outlineLvl w:val="2"/>
    </w:pPr>
    <w:rPr>
      <w:rFonts w:ascii="Calibri" w:hAnsi="Calibri" w:eastAsia="Calibri" w:cs="" w:asciiTheme="minorHAnsi" w:cstheme="minorBidi" w:eastAsiaTheme="minorHAnsi" w:hAnsiTheme="minorHAnsi"/>
      <w:b/>
      <w:bCs/>
      <w:sz w:val="23"/>
      <w:szCs w:val="23"/>
      <w:lang w:eastAsia="en-US"/>
    </w:rPr>
  </w:style>
  <w:style w:type="paragraph" w:styleId="NormalWeb">
    <w:name w:val="Normal (Web)"/>
    <w:basedOn w:val="Normal"/>
    <w:uiPriority w:val="99"/>
    <w:qFormat/>
    <w:rsid w:val="00122f55"/>
    <w:pPr>
      <w:overflowPunct w:val="false"/>
      <w:spacing w:lineRule="auto" w:line="240"/>
      <w:ind w:hanging="0"/>
      <w:jc w:val="left"/>
      <w:textAlignment w:val="auto"/>
    </w:pPr>
    <w:rPr>
      <w:rFonts w:ascii="Times New Roman" w:hAnsi="Times New Roman"/>
      <w:sz w:val="24"/>
      <w:szCs w:val="24"/>
    </w:rPr>
  </w:style>
  <w:style w:type="paragraph" w:styleId="Default" w:customStyle="1">
    <w:name w:val="Default"/>
    <w:qFormat/>
    <w:rsid w:val="00b14f42"/>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39" w:customStyle="1">
    <w:name w:val="Содержимое таблицы"/>
    <w:basedOn w:val="Normal"/>
    <w:qFormat/>
    <w:rsid w:val="00de1827"/>
    <w:pPr>
      <w:suppressLineNumbers/>
      <w:suppressAutoHyphens w:val="true"/>
      <w:overflowPunct w:val="false"/>
      <w:spacing w:lineRule="auto" w:line="276" w:before="0" w:after="200"/>
      <w:ind w:hanging="0"/>
      <w:jc w:val="left"/>
      <w:textAlignment w:val="auto"/>
    </w:pPr>
    <w:rPr>
      <w:rFonts w:ascii="Calibri" w:hAnsi="Calibri" w:cs="Calibri"/>
      <w:szCs w:val="22"/>
      <w:lang w:eastAsia="ar-SA"/>
    </w:rPr>
  </w:style>
  <w:style w:type="paragraph" w:styleId="117" w:customStyle="1">
    <w:name w:val="Без интервала1"/>
    <w:qFormat/>
    <w:rsid w:val="001320f8"/>
    <w:pPr>
      <w:widowControl/>
      <w:suppressAutoHyphens w:val="true"/>
      <w:bidi w:val="0"/>
      <w:spacing w:lineRule="atLeast" w:line="100" w:before="0" w:after="0"/>
      <w:jc w:val="left"/>
    </w:pPr>
    <w:rPr>
      <w:rFonts w:ascii="Calibri" w:hAnsi="Calibri" w:eastAsia="Lucida Sans Unicode" w:cs="Tahoma" w:asciiTheme="minorHAnsi" w:hAnsiTheme="minorHAnsi"/>
      <w:color w:val="auto"/>
      <w:kern w:val="0"/>
      <w:sz w:val="22"/>
      <w:szCs w:val="22"/>
      <w:lang w:eastAsia="ar-SA" w:val="ru-RU" w:bidi="ar-SA"/>
    </w:rPr>
  </w:style>
  <w:style w:type="paragraph" w:styleId="ConsTitle" w:customStyle="1">
    <w:name w:val="ConsTitle"/>
    <w:qFormat/>
    <w:rsid w:val="00e932f9"/>
    <w:pPr>
      <w:widowControl w:val="false"/>
      <w:bidi w:val="0"/>
      <w:spacing w:lineRule="auto" w:line="240" w:before="0" w:after="0"/>
      <w:jc w:val="left"/>
    </w:pPr>
    <w:rPr>
      <w:rFonts w:ascii="Arial" w:hAnsi="Arial" w:eastAsia="Times New Roman" w:cs="Arial"/>
      <w:b/>
      <w:bCs/>
      <w:color w:val="auto"/>
      <w:kern w:val="0"/>
      <w:sz w:val="16"/>
      <w:szCs w:val="16"/>
      <w:lang w:eastAsia="ru-RU" w:val="ru-RU" w:bidi="ar-SA"/>
    </w:rPr>
  </w:style>
  <w:style w:type="paragraph" w:styleId="Style4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
    <w:name w:val="Table Grid"/>
    <w:basedOn w:val="a1"/>
    <w:uiPriority w:val="59"/>
    <w:rsid w:val="00f21f99"/>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ool-collection.edu.ru/catalog/pupil/?subject=3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11BA-EAF0-4875-9614-DEA21A17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Application>LibreOffice/7.0.3.1$Linux_X86_64 LibreOffice_project/00$Build-1</Application>
  <Pages>27</Pages>
  <Words>5610</Words>
  <Characters>42022</Characters>
  <CharactersWithSpaces>47761</CharactersWithSpaces>
  <Paragraphs>737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2021-09-28T15:58:00Z</dcterms:created>
  <dc:creator>admin</dc:creator>
  <dc:description/>
  <dc:language>ru-RU</dc:language>
  <cp:lastModifiedBy/>
  <cp:lastPrinted>2021-06-01T08:57:00Z</cp:lastPrinted>
  <dcterms:modified xsi:type="dcterms:W3CDTF">2022-09-19T10:50:07Z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